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463F70" w:rsidP="003F676A">
      <w:pPr>
        <w:jc w:val="center"/>
        <w:rPr>
          <w:rFonts w:ascii="Times New Roman" w:hAnsi="Times New Roman" w:cs="Times New Roman"/>
          <w:sz w:val="28"/>
          <w:lang w:val="ba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63500</wp:posOffset>
            </wp:positionV>
            <wp:extent cx="5615305" cy="2768600"/>
            <wp:effectExtent l="171450" t="171450" r="385445" b="355600"/>
            <wp:wrapNone/>
            <wp:docPr id="2" name="Рисунок 2" descr="http://biblioteka-nuriman.ru/wp-content/uploads/2017/02/kuda-ukatilsya-klubo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nuriman.ru/wp-content/uploads/2017/02/kuda-ukatilsya-kluboche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30" t="25793" r="5016" b="18253"/>
                    <a:stretch/>
                  </pic:blipFill>
                  <pic:spPr bwMode="auto">
                    <a:xfrm>
                      <a:off x="0" y="0"/>
                      <a:ext cx="5615305" cy="276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E84536" w:rsidP="003F676A">
      <w:pPr>
        <w:jc w:val="center"/>
        <w:rPr>
          <w:rFonts w:ascii="Times New Roman" w:hAnsi="Times New Roman" w:cs="Times New Roman"/>
          <w:sz w:val="28"/>
          <w:lang w:val="ba-RU"/>
        </w:rPr>
      </w:pPr>
      <w:r w:rsidRPr="00E8453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.05pt;margin-top:22.0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NKjKY2wAAAAkBAAAPAAAAZHJzL2Rv&#10;d25yZXYueG1sTI/BTsMwEETvSPyDtUjcqJ00RSXEqVCBM7TwAW68xCHxOordNvD1LCc47azeaHa2&#10;2sx+ECecYhdIQ7ZQIJCaYDtqNby/Pd+sQcRkyJohEGr4wgib+vKiMqUNZ9rhaZ9awSEUS6PBpTSW&#10;UsbGoTdxEUYkZh9h8ibxOrXSTubM4X6QuVK30puO+IIzI24dNv3+6DWslX/p+7v8NfriO1u57WN4&#10;Gj+1vr6aH+5BJJzTnxl+63N1qLnTIRzJRjFoWOUZOzUUBU/my0KxOLBYMpF1Jf9/UP8A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TSoymNsAAAAJAQAADwAAAAAAAAAAAAAAAACJBAAA&#10;ZHJzL2Rvd25yZXYueG1sUEsFBgAAAAAEAAQA8wAAAJEFAAAAAA==&#10;" filled="f" stroked="f">
            <v:textbox style="mso-fit-shape-to-text:t">
              <w:txbxContent>
                <w:p w:rsidR="003F676A" w:rsidRPr="00C11227" w:rsidRDefault="003F676A" w:rsidP="003F676A">
                  <w:pPr>
                    <w:jc w:val="center"/>
                    <w:rPr>
                      <w:rFonts w:ascii="LiteraturnayaITT" w:hAnsi="LiteraturnayaITT" w:cs="Times New Roman"/>
                      <w:b/>
                      <w:color w:val="7030A0"/>
                      <w:sz w:val="72"/>
                      <w:szCs w:val="72"/>
                      <w:lang w:val="ba-RU"/>
                    </w:rPr>
                  </w:pPr>
                  <w:r w:rsidRPr="003F676A">
                    <w:rPr>
                      <w:rFonts w:ascii="Times New Roman" w:hAnsi="Times New Roman" w:cs="Times New Roman"/>
                      <w:b/>
                      <w:color w:val="7030A0"/>
                      <w:sz w:val="72"/>
                      <w:szCs w:val="72"/>
                      <w:lang w:val="ba-RU"/>
                    </w:rPr>
                    <w:t>«</w:t>
                  </w:r>
                  <w:r w:rsidRPr="00C11227">
                    <w:rPr>
                      <w:rFonts w:ascii="LiteraturnayaITT" w:hAnsi="LiteraturnayaITT" w:cs="Times New Roman"/>
                      <w:b/>
                      <w:color w:val="7030A0"/>
                      <w:sz w:val="72"/>
                      <w:szCs w:val="72"/>
                      <w:lang w:val="ba-RU"/>
                    </w:rPr>
                    <w:t>Үгәй ҡыҙ Гөлбикә»</w:t>
                  </w:r>
                </w:p>
                <w:p w:rsidR="003F676A" w:rsidRPr="00C11227" w:rsidRDefault="003F676A" w:rsidP="003F676A">
                  <w:pPr>
                    <w:jc w:val="center"/>
                    <w:rPr>
                      <w:rFonts w:ascii="LiteraturnayaITT" w:hAnsi="LiteraturnayaITT" w:cs="Times New Roman"/>
                      <w:b/>
                      <w:color w:val="00B050"/>
                      <w:sz w:val="56"/>
                      <w:szCs w:val="72"/>
                      <w:lang w:val="ba-RU"/>
                    </w:rPr>
                  </w:pPr>
                  <w:r w:rsidRPr="00C11227">
                    <w:rPr>
                      <w:rFonts w:ascii="LiteraturnayaITT" w:hAnsi="LiteraturnayaITT" w:cs="Times New Roman"/>
                      <w:b/>
                      <w:color w:val="7030A0"/>
                      <w:sz w:val="56"/>
                      <w:szCs w:val="72"/>
                      <w:lang w:val="ba-RU"/>
                    </w:rPr>
                    <w:t>әкиәте буйынса инсценировка</w:t>
                  </w:r>
                </w:p>
                <w:p w:rsidR="003F676A" w:rsidRPr="00C11227" w:rsidRDefault="003F676A" w:rsidP="003F676A">
                  <w:pPr>
                    <w:jc w:val="center"/>
                    <w:rPr>
                      <w:rFonts w:ascii="LiteraturnayaITT" w:hAnsi="LiteraturnayaITT" w:cs="Times New Roman"/>
                      <w:b/>
                      <w:color w:val="00B050"/>
                      <w:sz w:val="72"/>
                      <w:szCs w:val="72"/>
                      <w:lang w:val="ba-RU"/>
                    </w:rPr>
                  </w:pPr>
                </w:p>
              </w:txbxContent>
            </v:textbox>
            <w10:wrap type="square"/>
          </v:shape>
        </w:pict>
      </w: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Pr="003F676A" w:rsidRDefault="003F676A" w:rsidP="003F676A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lang w:val="ba-RU"/>
        </w:rPr>
      </w:pPr>
    </w:p>
    <w:p w:rsidR="00463F70" w:rsidRDefault="00463F70" w:rsidP="003F676A">
      <w:pPr>
        <w:spacing w:after="0"/>
        <w:ind w:left="4248"/>
        <w:rPr>
          <w:rFonts w:ascii="Times New Roman" w:hAnsi="Times New Roman" w:cs="Times New Roman"/>
          <w:b/>
          <w:color w:val="403152" w:themeColor="accent4" w:themeShade="80"/>
          <w:sz w:val="28"/>
          <w:lang w:val="ba-RU"/>
        </w:rPr>
      </w:pPr>
    </w:p>
    <w:p w:rsidR="00463F70" w:rsidRDefault="00463F70" w:rsidP="003F676A">
      <w:pPr>
        <w:spacing w:after="0"/>
        <w:ind w:left="4248"/>
        <w:rPr>
          <w:rFonts w:ascii="Times New Roman" w:hAnsi="Times New Roman" w:cs="Times New Roman"/>
          <w:b/>
          <w:color w:val="403152" w:themeColor="accent4" w:themeShade="80"/>
          <w:sz w:val="28"/>
          <w:lang w:val="ba-RU"/>
        </w:rPr>
      </w:pPr>
    </w:p>
    <w:p w:rsidR="00463F70" w:rsidRDefault="00463F70" w:rsidP="003F676A">
      <w:pPr>
        <w:spacing w:after="0"/>
        <w:ind w:left="4248"/>
        <w:rPr>
          <w:rFonts w:ascii="Times New Roman" w:hAnsi="Times New Roman" w:cs="Times New Roman"/>
          <w:b/>
          <w:color w:val="403152" w:themeColor="accent4" w:themeShade="80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lang w:val="be-BY"/>
        </w:rPr>
      </w:pPr>
    </w:p>
    <w:p w:rsidR="00C11227" w:rsidRDefault="00C11227" w:rsidP="003F676A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lang w:val="be-BY"/>
        </w:rPr>
      </w:pPr>
    </w:p>
    <w:p w:rsidR="00C11227" w:rsidRDefault="00C11227" w:rsidP="003F676A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lang w:val="be-BY"/>
        </w:rPr>
      </w:pPr>
    </w:p>
    <w:p w:rsidR="00C11227" w:rsidRPr="00C11227" w:rsidRDefault="00C11227" w:rsidP="003F676A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lang w:val="be-BY"/>
        </w:rPr>
      </w:pPr>
    </w:p>
    <w:p w:rsidR="00463F70" w:rsidRDefault="00463F70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a-RU"/>
        </w:rPr>
      </w:pPr>
    </w:p>
    <w:p w:rsidR="003F676A" w:rsidRDefault="003F676A" w:rsidP="003F676A">
      <w:pPr>
        <w:jc w:val="center"/>
        <w:rPr>
          <w:rFonts w:ascii="Times New Roman" w:hAnsi="Times New Roman" w:cs="Times New Roman"/>
          <w:sz w:val="28"/>
          <w:lang w:val="be-BY"/>
        </w:rPr>
      </w:pPr>
    </w:p>
    <w:p w:rsidR="00C11227" w:rsidRPr="00C11227" w:rsidRDefault="00C11227" w:rsidP="003F676A">
      <w:pPr>
        <w:jc w:val="center"/>
        <w:rPr>
          <w:rFonts w:ascii="Times New Roman" w:hAnsi="Times New Roman" w:cs="Times New Roman"/>
          <w:sz w:val="28"/>
          <w:lang w:val="be-BY"/>
        </w:rPr>
      </w:pPr>
    </w:p>
    <w:p w:rsidR="00D51539" w:rsidRPr="009A3211" w:rsidRDefault="00A32086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lastRenderedPageBreak/>
        <w:t>«Үгәй ҡыҙ Гөлбикә»</w:t>
      </w:r>
    </w:p>
    <w:p w:rsidR="00A32086" w:rsidRPr="009A3211" w:rsidRDefault="003F676A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</w:t>
      </w:r>
      <w:r w:rsidR="00A32086" w:rsidRPr="009A3211">
        <w:rPr>
          <w:rFonts w:ascii="LiteraturnayaITT" w:hAnsi="LiteraturnayaITT" w:cs="Times New Roman"/>
          <w:color w:val="002060"/>
          <w:sz w:val="28"/>
          <w:lang w:val="ba-RU"/>
        </w:rPr>
        <w:t>киәте буйынса инсценировка</w:t>
      </w:r>
    </w:p>
    <w:p w:rsidR="00A32086" w:rsidRPr="009A3211" w:rsidRDefault="00A32086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Ҡатнашалар:</w:t>
      </w:r>
    </w:p>
    <w:p w:rsidR="008B1E76" w:rsidRPr="009A3211" w:rsidRDefault="008B1E76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Гөлбикә</w:t>
      </w:r>
    </w:p>
    <w:p w:rsidR="00A32086" w:rsidRPr="009A3211" w:rsidRDefault="00A32086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Үгәй әсә</w:t>
      </w:r>
    </w:p>
    <w:p w:rsidR="00A32086" w:rsidRPr="009A3211" w:rsidRDefault="00A32086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</w:t>
      </w:r>
    </w:p>
    <w:p w:rsidR="00A32086" w:rsidRPr="009A3211" w:rsidRDefault="00A32086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Аҡтырнаҡ</w:t>
      </w:r>
    </w:p>
    <w:p w:rsidR="00A32086" w:rsidRPr="009A3211" w:rsidRDefault="00A32086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Әбей</w:t>
      </w:r>
    </w:p>
    <w:p w:rsidR="00A32086" w:rsidRPr="009A3211" w:rsidRDefault="00A32086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Әкиәтсе</w:t>
      </w:r>
    </w:p>
    <w:p w:rsidR="00A32086" w:rsidRPr="009A3211" w:rsidRDefault="00A32086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Әкиәтсе өсөн урын әҙерләнгән. Ул әкиәт барышында инеп-сығып йөрөмәй, гел шул урында ғына ултыра.</w:t>
      </w:r>
    </w:p>
    <w:p w:rsidR="00A32086" w:rsidRPr="009A3211" w:rsidRDefault="003F676A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I</w:t>
      </w:r>
      <w:r w:rsidR="00A32086"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шаршау</w:t>
      </w:r>
    </w:p>
    <w:p w:rsidR="00A32086" w:rsidRPr="00606C9B" w:rsidRDefault="00A32086">
      <w:pPr>
        <w:rPr>
          <w:rFonts w:ascii="LiteraturnayaITT" w:hAnsi="LiteraturnayaITT" w:cs="Times New Roman"/>
          <w:color w:val="002060"/>
          <w:sz w:val="28"/>
          <w:lang w:val="be-BY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Ауыл өйө. Гөлбикә өй йыйыштырып йөрөй. Миңлебикә ауыҙын сәпелдәтеп йоҡлап ята. Үгәй әсә пуф-пуф килеп сәй эсеп ултыра. Аҡтырнаҡ ишек төбөндә ята. 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 xml:space="preserve">Гөлбикәнең ҡулынан яңылыш йомғағы төшөп китә. </w:t>
      </w:r>
    </w:p>
    <w:p w:rsidR="00A32086" w:rsidRPr="009A3211" w:rsidRDefault="00A95667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Ә</w:t>
      </w:r>
      <w:r w:rsidR="00606C9B">
        <w:rPr>
          <w:rFonts w:ascii="LiteraturnayaITT" w:hAnsi="LiteraturnayaITT" w:cs="Times New Roman"/>
          <w:color w:val="002060"/>
          <w:sz w:val="28"/>
          <w:lang w:val="ba-RU"/>
        </w:rPr>
        <w:t>сәй... (ауыҙын сәпелдәтә</w:t>
      </w:r>
      <w:r w:rsidR="00A32086" w:rsidRPr="009A3211">
        <w:rPr>
          <w:rFonts w:ascii="LiteraturnayaITT" w:hAnsi="LiteraturnayaITT" w:cs="Times New Roman"/>
          <w:color w:val="002060"/>
          <w:sz w:val="28"/>
          <w:lang w:val="ba-RU"/>
        </w:rPr>
        <w:t>).</w:t>
      </w:r>
    </w:p>
    <w:p w:rsidR="00A32086" w:rsidRPr="009A3211" w:rsidRDefault="00A32086" w:rsidP="00A32086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Үгәй әсә: 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 xml:space="preserve">(асыуланып) 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Йүнһеҙ! Баламды уятаһың бит инде!</w:t>
      </w:r>
      <w:r w:rsidR="009A3211">
        <w:rPr>
          <w:rFonts w:ascii="LiteraturnayaITT" w:hAnsi="LiteraturnayaITT" w:cs="Times New Roman"/>
          <w:color w:val="002060"/>
          <w:sz w:val="28"/>
          <w:lang w:val="be-BY"/>
        </w:rPr>
        <w:t xml:space="preserve"> 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>Шым ғына эшләп булмаймы ни?!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(Миңлебикә янына килеп). Ана бит ул нисек матур итеп йоҡлай! (Миңлебикә уяна).</w:t>
      </w:r>
    </w:p>
    <w:p w:rsidR="00A32086" w:rsidRPr="009A3211" w:rsidRDefault="00A32086" w:rsidP="00A32086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Әсәй, ашағым килә! Ке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йендер мине! (Үгәй әсә кейенергә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ярҙам итә, Миңлебикә өҫтәл артына килеп ултыра).</w:t>
      </w:r>
    </w:p>
    <w:p w:rsidR="00A32086" w:rsidRPr="009A3211" w:rsidRDefault="00A32086" w:rsidP="00A32086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Аҡтырнаҡ: Йоҡонан торғас бөтәһе лә йыуына. Ә был ялҡау! (Гөлби</w:t>
      </w:r>
      <w:r w:rsidR="008B1E76" w:rsidRPr="009A3211">
        <w:rPr>
          <w:rFonts w:ascii="LiteraturnayaITT" w:hAnsi="LiteraturnayaITT" w:cs="Times New Roman"/>
          <w:color w:val="002060"/>
          <w:sz w:val="28"/>
          <w:lang w:val="ba-RU"/>
        </w:rPr>
        <w:t>кә утын алып керә, мейескә яға.)</w:t>
      </w:r>
    </w:p>
    <w:p w:rsidR="008B1E76" w:rsidRPr="009A3211" w:rsidRDefault="008B1E76" w:rsidP="008B1E76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Гөлбикә: Әсәй, нимә эшләйем?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Мейескә яҡтым! Утын, һыу индерҙем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. Йөн иләп, йомғаҡ яһаным. Мин дә сәй эсеп алайым әле?</w:t>
      </w:r>
    </w:p>
    <w:p w:rsidR="008B1E76" w:rsidRPr="009A3211" w:rsidRDefault="008B1E76" w:rsidP="008B1E76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Үгәй әсә: Ах-ах, балам янына ултырып, ашағанда кәйефен боҙма. Ҡана, күрһәт әле йомғағыңды! </w:t>
      </w:r>
    </w:p>
    <w:p w:rsidR="008B1E76" w:rsidRPr="009A3211" w:rsidRDefault="008B1E76" w:rsidP="008B1E76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lastRenderedPageBreak/>
        <w:t>(Гөлбикә йомғағын бирә.)</w:t>
      </w:r>
    </w:p>
    <w:p w:rsidR="008B1E76" w:rsidRPr="009A3211" w:rsidRDefault="008B1E76" w:rsidP="008B1E76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Үгәй әсә: Кит, бигерәк эшкинмәгәнһең икән! (Йомғағын тышҡа ырғыта). Бар, йомғағыңды эҙлә! Тапмайынса ҡайтма, яныңды алырмын!</w:t>
      </w:r>
    </w:p>
    <w:p w:rsidR="008B1E76" w:rsidRPr="009A3211" w:rsidRDefault="008B1E76" w:rsidP="008B1E76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(Гөлбикә илай-илай сығып китә, Аҡтырнаҡ та уның артынан эйәрә.)</w:t>
      </w:r>
    </w:p>
    <w:p w:rsidR="008B1E76" w:rsidRPr="009A3211" w:rsidRDefault="008B1E76" w:rsidP="008B1E76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Үгәй әсә: Шулай инде. Йәтим бала  аҫыр</w:t>
      </w:r>
      <w:r w:rsidR="00606C9B">
        <w:rPr>
          <w:rFonts w:ascii="LiteraturnayaITT" w:hAnsi="LiteraturnayaITT" w:cs="Times New Roman"/>
          <w:color w:val="002060"/>
          <w:sz w:val="28"/>
          <w:lang w:val="ba-RU"/>
        </w:rPr>
        <w:t xml:space="preserve">аһаң – ауыҙың-мороноң 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>ҡ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ан була, йәтим быҙау </w:t>
      </w:r>
      <w:r w:rsidR="007F7943" w:rsidRPr="009A3211">
        <w:rPr>
          <w:rFonts w:ascii="LiteraturnayaITT" w:hAnsi="LiteraturnayaITT" w:cs="Times New Roman"/>
          <w:color w:val="002060"/>
          <w:sz w:val="28"/>
          <w:lang w:val="ba-RU"/>
        </w:rPr>
        <w:t>аҫыраһаң – ауыҙың-мороноң май булыр!</w:t>
      </w:r>
    </w:p>
    <w:p w:rsidR="007F7943" w:rsidRPr="009A3211" w:rsidRDefault="007F7943" w:rsidP="007F7943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Миңлебикә: Әсәй, 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 xml:space="preserve">минең май түгел, 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бал ашағым килә...</w:t>
      </w:r>
    </w:p>
    <w:p w:rsidR="007F7943" w:rsidRPr="009A3211" w:rsidRDefault="007F7943" w:rsidP="007F7943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(Шаршау ябыла)</w:t>
      </w:r>
    </w:p>
    <w:p w:rsidR="007F7943" w:rsidRPr="009A3211" w:rsidRDefault="007F7943" w:rsidP="007F7943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Әкиәтсе: Шулай итеп Гөлбикә илай-илай йомғағын эҙләп киткән. “Йомро, йомро, йомғағым, ҡайҙа китеп юғалдың?” – тип юлдан барған да барған. Аҡтырнаҡ уны оҙатҡан.</w:t>
      </w:r>
    </w:p>
    <w:p w:rsidR="007F7943" w:rsidRPr="009A3211" w:rsidRDefault="007F7943" w:rsidP="007F7943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Гөлбикә: Аҡтырнаҡ! Бар һин ҡайт инде. Арығанһыңдыр.</w:t>
      </w:r>
    </w:p>
    <w:p w:rsidR="007F7943" w:rsidRPr="009A3211" w:rsidRDefault="007F7943" w:rsidP="007F7943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Аҡтырнаҡ: Әйҙә, һин дә! Йомғаҡ табылмаһа – табылмаҫ!</w:t>
      </w:r>
    </w:p>
    <w:p w:rsidR="007F7943" w:rsidRPr="009A3211" w:rsidRDefault="007F7943" w:rsidP="007F7943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Гөлбикә: Ҡуй, Аҡтырнаҡ! Мине үгәй әсәй үлтерәсәк, үҙең ишеттең бит. Ә һин бар ҡайт! Атайыма ла күҙ-ҡолаҡ булырһың.</w:t>
      </w:r>
    </w:p>
    <w:p w:rsidR="007F7943" w:rsidRPr="009A3211" w:rsidRDefault="00A95667" w:rsidP="007F7943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Аҡтырнаҡ: Ярар. Хуш, иҫ</w:t>
      </w:r>
      <w:r w:rsidR="007F7943" w:rsidRPr="009A3211">
        <w:rPr>
          <w:rFonts w:ascii="LiteraturnayaITT" w:hAnsi="LiteraturnayaITT" w:cs="Times New Roman"/>
          <w:color w:val="002060"/>
          <w:sz w:val="28"/>
          <w:lang w:val="ba-RU"/>
        </w:rPr>
        <w:t>ән генә йөрө, Гөлбикә! (Аҡтырнаҡ итә).</w:t>
      </w:r>
    </w:p>
    <w:p w:rsidR="007F7943" w:rsidRPr="009A3211" w:rsidRDefault="007F7943" w:rsidP="007F7943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Гөлбикә: </w:t>
      </w:r>
      <w:r w:rsidR="00606C9B">
        <w:rPr>
          <w:rFonts w:ascii="LiteraturnayaITT" w:hAnsi="LiteraturnayaITT" w:cs="Times New Roman"/>
          <w:color w:val="002060"/>
          <w:sz w:val="28"/>
          <w:lang w:val="ba-RU"/>
        </w:rPr>
        <w:t>Хуш, Аҡтырнаҡ! Йомро-йомро йом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>ғ</w:t>
      </w:r>
      <w:r w:rsidR="00606C9B">
        <w:rPr>
          <w:rFonts w:ascii="LiteraturnayaITT" w:hAnsi="LiteraturnayaITT" w:cs="Times New Roman"/>
          <w:color w:val="002060"/>
          <w:sz w:val="28"/>
          <w:lang w:val="ba-RU"/>
        </w:rPr>
        <w:t>а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>ғ</w:t>
      </w:r>
      <w:r w:rsidR="00073FAF" w:rsidRPr="009A3211">
        <w:rPr>
          <w:rFonts w:ascii="LiteraturnayaITT" w:hAnsi="LiteraturnayaITT" w:cs="Times New Roman"/>
          <w:color w:val="002060"/>
          <w:sz w:val="28"/>
          <w:lang w:val="ba-RU"/>
        </w:rPr>
        <w:t>ым, ҡайҙа китеп юғалдың? (Илай-илай китә).</w:t>
      </w:r>
    </w:p>
    <w:p w:rsidR="00073FAF" w:rsidRPr="009A3211" w:rsidRDefault="00073FAF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Әкиәтсе: Гөлбикә  ҡалын урмандарҙы, киң яландарҙы үткән. Ләкин йомғак табылмаған. Ҡараңғы ла төшкән, алда кескәй генә ут күренгән. Гөлбикә шул утҡа барған. Барһа – бәләкәй генә өй тора икән.</w:t>
      </w:r>
    </w:p>
    <w:p w:rsidR="00073FAF" w:rsidRPr="009A3211" w:rsidRDefault="003F676A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en-US"/>
        </w:rPr>
        <w:t>II</w:t>
      </w:r>
      <w:r w:rsidR="00073FAF"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шаршау</w:t>
      </w:r>
    </w:p>
    <w:p w:rsidR="00073FAF" w:rsidRPr="009A3211" w:rsidRDefault="00073FAF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Шаршау асылғанда, әбей ултыра. Гөлбикә килеп керә.</w:t>
      </w:r>
    </w:p>
    <w:p w:rsidR="00073FAF" w:rsidRPr="009A3211" w:rsidRDefault="00073FAF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Гөлбикә: Һау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 xml:space="preserve"> 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ғынамы, әбекәй?</w:t>
      </w:r>
    </w:p>
    <w:p w:rsidR="00073FAF" w:rsidRPr="009A3211" w:rsidRDefault="00073FAF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Әбей: Һау әле. Ни эшләп бында килеп сыҡтың?</w:t>
      </w:r>
    </w:p>
    <w:p w:rsidR="00073FAF" w:rsidRPr="009A3211" w:rsidRDefault="00073FAF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Гөлбикә: Йомро</w:t>
      </w:r>
      <w:r w:rsidR="00FA2C22">
        <w:rPr>
          <w:rFonts w:ascii="LiteraturnayaITT" w:hAnsi="LiteraturnayaITT" w:cs="Times New Roman"/>
          <w:color w:val="002060"/>
          <w:sz w:val="28"/>
          <w:lang w:val="be-BY"/>
        </w:rPr>
        <w:t xml:space="preserve">-йомро 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йомғағым тәгәрәп киткәйне, шуны эҙләйем. Тапмаһам, үгәй әсәйем туҡмап үлтерә инде (Илай).</w:t>
      </w:r>
    </w:p>
    <w:p w:rsidR="00073FAF" w:rsidRPr="009A3211" w:rsidRDefault="00073FAF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lastRenderedPageBreak/>
        <w:t>Әбей: Ярар, илама, ҡыҙым. Иртәгә ҡарарбыҙ, ҡыҙым, йомғағыңды. Әлегә мин асығып киттем, ҡоймаҡ бешереп кенә ашат әле.</w:t>
      </w:r>
    </w:p>
    <w:p w:rsidR="00073FAF" w:rsidRPr="009A3211" w:rsidRDefault="00073FAF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Гөлбикә: Хәҙер, әбей.</w:t>
      </w:r>
    </w:p>
    <w:p w:rsidR="00073FAF" w:rsidRPr="009A3211" w:rsidRDefault="00073FAF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(Һүҙһеҙ сцена)</w:t>
      </w:r>
    </w:p>
    <w:p w:rsidR="00075494" w:rsidRPr="009A3211" w:rsidRDefault="00073FAF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Әкиәтсе: 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Гөлбикә он алып инеп иләгән дә һ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әйбәтләп ҡоймаҡ туғыған. Табаға май һалып, ҡоймаҡ бешергән. Уны майлаған һәм әбей алдына ҡу</w:t>
      </w:r>
      <w:r w:rsidR="00075494"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йған.Ҡапһаң – телеңде йоторлоҡ булған. Икенсе көндө әбей Гөлбикәгә мунса яғырға ҡушҡан. Ҡыҙыҡай утын килтереп, мунса яҡҡан. Мунса өлгөргәс, әбейҙе ҡултыҡлап алып килгән. Уны, </w:t>
      </w:r>
      <w:r w:rsidR="00606C9B">
        <w:rPr>
          <w:rFonts w:ascii="LiteraturnayaITT" w:hAnsi="LiteraturnayaITT" w:cs="Times New Roman"/>
          <w:color w:val="002060"/>
          <w:sz w:val="28"/>
          <w:lang w:val="ba-RU"/>
        </w:rPr>
        <w:t>эләүкәгә мендереп, мәтрүшкә ҡуш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>ы</w:t>
      </w:r>
      <w:r w:rsidR="00075494" w:rsidRPr="009A3211">
        <w:rPr>
          <w:rFonts w:ascii="LiteraturnayaITT" w:hAnsi="LiteraturnayaITT" w:cs="Times New Roman"/>
          <w:color w:val="002060"/>
          <w:sz w:val="28"/>
          <w:lang w:val="ba-RU"/>
        </w:rPr>
        <w:t>лған ҡайын миндеге менән рәхәтләндереп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сапҡан, һабынлап йыуындырған, ипләп кенә ө</w:t>
      </w:r>
      <w:r w:rsidR="00075494" w:rsidRPr="009A3211">
        <w:rPr>
          <w:rFonts w:ascii="LiteraturnayaITT" w:hAnsi="LiteraturnayaITT" w:cs="Times New Roman"/>
          <w:color w:val="002060"/>
          <w:sz w:val="28"/>
          <w:lang w:val="ba-RU"/>
        </w:rPr>
        <w:t>йгә алып ҡайтҡан. (Сәхнә асылғанд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а, күңелле музыка яңғырай. Гө</w:t>
      </w:r>
      <w:r w:rsidR="00075494" w:rsidRPr="009A3211">
        <w:rPr>
          <w:rFonts w:ascii="LiteraturnayaITT" w:hAnsi="LiteraturnayaITT" w:cs="Times New Roman"/>
          <w:color w:val="002060"/>
          <w:sz w:val="28"/>
          <w:lang w:val="ba-RU"/>
        </w:rPr>
        <w:t>лбикә әбейҙе ҡултыҡлап, ипләп кенә мунсанан алып ҡайтып килә).</w:t>
      </w:r>
    </w:p>
    <w:p w:rsidR="00075494" w:rsidRPr="009A3211" w:rsidRDefault="00A95667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Гөлбикә: Ә</w:t>
      </w:r>
      <w:r w:rsidR="00075494" w:rsidRPr="009A3211">
        <w:rPr>
          <w:rFonts w:ascii="LiteraturnayaITT" w:hAnsi="LiteraturnayaITT" w:cs="Times New Roman"/>
          <w:color w:val="002060"/>
          <w:sz w:val="28"/>
          <w:lang w:val="ba-RU"/>
        </w:rPr>
        <w:t>йҙә, тәмләп сәй эсәйек, әбей! (Улар сәй  эсәләр, күңелле көй яңғырай).</w:t>
      </w:r>
    </w:p>
    <w:p w:rsidR="00075494" w:rsidRPr="009A3211" w:rsidRDefault="00075494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Гөлбикә: Әбекә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й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, мин ҡайтайым инде.</w:t>
      </w:r>
    </w:p>
    <w:p w:rsidR="00075494" w:rsidRPr="009A3211" w:rsidRDefault="00075494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Әбей: Ярар,  ҡыҙым. Ләкин мин һине буш ҡул менән ебәрмәйем. Ана сарҙаҡҡа мен дә йәшел һандыҡты ал. Өйгә ҡайткас ҡына асырһың.</w:t>
      </w:r>
    </w:p>
    <w:p w:rsidR="00075494" w:rsidRPr="009A3211" w:rsidRDefault="00075494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Гөлбикә: Рәх</w:t>
      </w:r>
      <w:r w:rsidR="008A47E0" w:rsidRPr="009A3211">
        <w:rPr>
          <w:rFonts w:ascii="LiteraturnayaITT" w:hAnsi="LiteraturnayaITT" w:cs="Times New Roman"/>
          <w:color w:val="002060"/>
          <w:sz w:val="28"/>
          <w:lang w:val="ba-RU"/>
        </w:rPr>
        <w:t>мәт, әбей! (Хушлашып сығып китә. Шаршау ябыла).</w:t>
      </w:r>
    </w:p>
    <w:p w:rsidR="008A47E0" w:rsidRPr="009A3211" w:rsidRDefault="008A47E0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Әкиәтсе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: Гөлбикә әбей мен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ән хушлашып ҡайтып киткән. Юлда һандыҡт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ы асып ҡарағыһы килгән, ләкин өй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гә тиклем түҙгән.</w:t>
      </w:r>
    </w:p>
    <w:p w:rsidR="008A47E0" w:rsidRPr="009A3211" w:rsidRDefault="003F676A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III</w:t>
      </w:r>
      <w:r w:rsidR="008A47E0"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шаршау</w:t>
      </w:r>
    </w:p>
    <w:p w:rsidR="008A47E0" w:rsidRPr="009A3211" w:rsidRDefault="00A95667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(Сәхнә асылғанда, Гөлбикәләрҙ</w:t>
      </w:r>
      <w:r w:rsidR="008A47E0" w:rsidRPr="009A3211">
        <w:rPr>
          <w:rFonts w:ascii="LiteraturnayaITT" w:hAnsi="LiteraturnayaITT" w:cs="Times New Roman"/>
          <w:color w:val="002060"/>
          <w:sz w:val="28"/>
          <w:lang w:val="ba-RU"/>
        </w:rPr>
        <w:t>ең өйө. Өй эсе туҙылған. Үгәй әсә һуҡранып йөрөй. Миңлебикә карауатта ята.)</w:t>
      </w:r>
    </w:p>
    <w:p w:rsidR="008A47E0" w:rsidRPr="009A3211" w:rsidRDefault="008A47E0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Үгәй әсә: Эй, хоҙайым! Гөлбикә булмағас, эшләргә кеше юҡ. Миңлебикә, һыуға барып килер инең!</w:t>
      </w:r>
    </w:p>
    <w:p w:rsidR="008A47E0" w:rsidRPr="009A3211" w:rsidRDefault="008A47E0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Эсем ауырта...(шыңшый).</w:t>
      </w:r>
    </w:p>
    <w:p w:rsidR="008A47E0" w:rsidRPr="009A3211" w:rsidRDefault="008A47E0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Үгәй әсә: Эй, хоҙайым! Юҡҡа Гөлбикәне сығарып ебәрҙем... эшкә бик батыр ине. Хәҙер үҙемә һыуға барырға тура килә инде. (Күнәктәр күтәреп сығып китә).</w:t>
      </w:r>
    </w:p>
    <w:p w:rsidR="00606C9B" w:rsidRDefault="008A47E0" w:rsidP="00073FAF">
      <w:pPr>
        <w:rPr>
          <w:rFonts w:ascii="LiteraturnayaITT" w:hAnsi="LiteraturnayaITT" w:cs="Times New Roman"/>
          <w:color w:val="002060"/>
          <w:sz w:val="28"/>
          <w:lang w:val="be-BY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lastRenderedPageBreak/>
        <w:t>Миңлебикә: (Һикергәләп йөрөй</w:t>
      </w:r>
      <w:r w:rsidR="001457DC"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, көҙгө алдына килеп ултыра). Лә-лә! Бынауындай матур  ҡулдарым менән һыу күтәреп йөрөргә генә ҡалды! </w:t>
      </w:r>
    </w:p>
    <w:p w:rsidR="008A47E0" w:rsidRPr="009A3211" w:rsidRDefault="001457DC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(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 xml:space="preserve"> Бейеп ала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).</w:t>
      </w:r>
    </w:p>
    <w:p w:rsidR="001457DC" w:rsidRPr="009A3211" w:rsidRDefault="001457DC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Үгәй әсә: Уф,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беләктәрем, өҙөлөп төшөп килә.Б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ыл күнә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к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тәрҙе Гөлбикә нисек күтәрә икән? (Һөйләнә-һөйләнә кереп 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килә. Миңлебикә әсәһен күреп тиҙ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генә карауатына менеп ята ла ыңғыраша башлай).</w:t>
      </w:r>
    </w:p>
    <w:p w:rsidR="001457DC" w:rsidRPr="009A3211" w:rsidRDefault="001457DC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Шул саҡ Аҡтырнаҡ өрә башлай.</w:t>
      </w:r>
    </w:p>
    <w:p w:rsidR="001457DC" w:rsidRPr="009A3211" w:rsidRDefault="001457DC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Аҡтырнаҡ: Үлергә киткән апайым, байып-сереп  ҡайтып килә, һау-һау!</w:t>
      </w:r>
    </w:p>
    <w:p w:rsidR="001457DC" w:rsidRPr="009A3211" w:rsidRDefault="001457DC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Үгәй әсә: Кит, юҡты һәйләмә!</w:t>
      </w:r>
    </w:p>
    <w:p w:rsidR="001457DC" w:rsidRPr="009A3211" w:rsidRDefault="001457DC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Сығып кит, күрмәйһеңме ни – ауырыйым! (Һикереп тороп, этте ҡыуып сығара).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Шул ваҡыт Гөлбикә килеп керә. Ул  бик матур кейенгән. Ҡулында һандыҡ. Үгәй әсә менән Миңлеби</w:t>
      </w:r>
      <w:r w:rsidR="003F676A" w:rsidRPr="009A3211">
        <w:rPr>
          <w:rFonts w:ascii="LiteraturnayaITT" w:hAnsi="LiteraturnayaITT" w:cs="Times New Roman"/>
          <w:color w:val="002060"/>
          <w:sz w:val="28"/>
          <w:lang w:val="ba-RU"/>
        </w:rPr>
        <w:t>ҡә уға таҫырайып ҡарап торалар.</w:t>
      </w:r>
    </w:p>
    <w:p w:rsidR="00160B5F" w:rsidRPr="009A3211" w:rsidRDefault="00A95667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Гөлбикә: Һаумыһығыҙ! Нисек</w:t>
      </w:r>
      <w:r w:rsidR="00160B5F"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торҙоғоҙ? Бына миңә бер әбей һандыҡ бирҙе. Нимәләр бар икән? Әйҙәгеҙ, ҡарайыҡ! ( Һандыҡтаң муйынсалар, алҡалар, бел</w:t>
      </w:r>
      <w:r w:rsidR="003F676A" w:rsidRPr="009A3211">
        <w:rPr>
          <w:rFonts w:ascii="LiteraturnayaITT" w:hAnsi="LiteraturnayaITT" w:cs="Times New Roman"/>
          <w:color w:val="002060"/>
          <w:sz w:val="28"/>
          <w:lang w:val="ba-RU"/>
        </w:rPr>
        <w:t>әҙектәр, матур күлдәктәр ала. )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Әсәй, миңә лә алтын-көмөш, матур күлдәктәр кәрәк! ( Тыпырҙап илай башл</w:t>
      </w:r>
      <w:r w:rsidR="003F676A" w:rsidRPr="009A3211">
        <w:rPr>
          <w:rFonts w:ascii="LiteraturnayaITT" w:hAnsi="LiteraturnayaITT" w:cs="Times New Roman"/>
          <w:color w:val="002060"/>
          <w:sz w:val="28"/>
          <w:lang w:val="ba-RU"/>
        </w:rPr>
        <w:t>ай) ,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Үгәй әсә: Бар, бар ҡыҙым. Һин дә байлыҡ тейәп ҡайт, минең ҡыҙым кемдән кәм? ( Миңлебикә  сыға  ба</w:t>
      </w:r>
      <w:r w:rsidR="003F676A" w:rsidRPr="009A3211">
        <w:rPr>
          <w:rFonts w:ascii="LiteraturnayaITT" w:hAnsi="LiteraturnayaITT" w:cs="Times New Roman"/>
          <w:color w:val="002060"/>
          <w:sz w:val="28"/>
          <w:lang w:val="ba-RU"/>
        </w:rPr>
        <w:t>шлай). Туҡта, мә йомғағыңды ал!</w:t>
      </w:r>
    </w:p>
    <w:p w:rsidR="00160B5F" w:rsidRPr="009A3211" w:rsidRDefault="00606C9B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>
        <w:rPr>
          <w:rFonts w:ascii="LiteraturnayaITT" w:hAnsi="LiteraturnayaITT" w:cs="Times New Roman"/>
          <w:color w:val="002060"/>
          <w:sz w:val="28"/>
          <w:lang w:val="ba-RU"/>
        </w:rPr>
        <w:t xml:space="preserve">Миңлебикә: Бар инде, </w:t>
      </w:r>
      <w:r w:rsidR="00160B5F" w:rsidRPr="009A3211">
        <w:rPr>
          <w:rFonts w:ascii="LiteraturnayaITT" w:hAnsi="LiteraturnayaITT" w:cs="Times New Roman"/>
          <w:color w:val="002060"/>
          <w:sz w:val="28"/>
          <w:lang w:val="ba-RU"/>
        </w:rPr>
        <w:t>бир ( Йомғаҡт</w:t>
      </w:r>
      <w:r w:rsidR="003F676A" w:rsidRPr="009A3211">
        <w:rPr>
          <w:rFonts w:ascii="LiteraturnayaITT" w:hAnsi="LiteraturnayaITT" w:cs="Times New Roman"/>
          <w:color w:val="002060"/>
          <w:sz w:val="28"/>
          <w:lang w:val="ba-RU"/>
        </w:rPr>
        <w:t>ы тартып ала ла сығып йүгерә) .</w:t>
      </w:r>
    </w:p>
    <w:p w:rsidR="00160B5F" w:rsidRPr="009A3211" w:rsidRDefault="003F676A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Шаршау ябыла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Әкиәтсе: Миңлебикә  « Йомғағын эҙләп» киткән булған, йәнәһе. Урмандар, тауҙар аша үтеп, теге әбейҙең өйөнә килеп еткән. Керһә, теге  әбей ултыра, ти.</w:t>
      </w:r>
    </w:p>
    <w:p w:rsidR="00160B5F" w:rsidRPr="009A3211" w:rsidRDefault="003F676A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Шаршау асыла</w:t>
      </w:r>
    </w:p>
    <w:p w:rsidR="00606C9B" w:rsidRDefault="00606C9B" w:rsidP="003F676A">
      <w:pPr>
        <w:jc w:val="center"/>
        <w:rPr>
          <w:rFonts w:ascii="LiteraturnayaITT" w:hAnsi="LiteraturnayaITT" w:cs="Times New Roman"/>
          <w:color w:val="002060"/>
          <w:sz w:val="28"/>
          <w:lang w:val="be-BY"/>
        </w:rPr>
      </w:pPr>
    </w:p>
    <w:p w:rsidR="00606C9B" w:rsidRDefault="00606C9B" w:rsidP="003F676A">
      <w:pPr>
        <w:jc w:val="center"/>
        <w:rPr>
          <w:rFonts w:ascii="LiteraturnayaITT" w:hAnsi="LiteraturnayaITT" w:cs="Times New Roman"/>
          <w:color w:val="002060"/>
          <w:sz w:val="28"/>
          <w:lang w:val="be-BY"/>
        </w:rPr>
      </w:pPr>
    </w:p>
    <w:p w:rsidR="00160B5F" w:rsidRPr="009A3211" w:rsidRDefault="00160B5F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lastRenderedPageBreak/>
        <w:t>IV шаршау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(әбейгә ҡарап, үҙ алдына һөйләнә) . Фу, был ҡарсыҡта ниндәй алтын-көмөш булһын икән?! Йәмһеҙ, ҡарт, тештәре лә төшкән!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Әбей: ( Миңлебикәне күреп). Бәй, кеше бар икән! Һау ғынамы, ҡыҙым? Ни эш бөтөрөп йөрөйһөң?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Һау әле! Йомғағымды юғалттым. (Йомғағын йәшерә, ул тәгәрәп төшөп китә. Миңлебикә уны аяғы менән йәшерергә тырыша ). Шуны эҙләп килдем. Һиндә булһа-  бир! Шуға ҡушып, алтын-көмөш тә бир!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Әбей: Алай икән... Һин бик тиҙ! Мин башта һи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не һынап ҡарарға тейе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ш бит әле!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Һынап ҡарарға тиме? Нисек инде ул?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Әбәй: Ҡыҙым, миңә ҡоймаҡ бешереп бир әле. Бик асығып киттем.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Ҡоймаҡ бешерергә тиме? Мин өйҙә лә бешергәнем юҡ. Ә нисек бешерергә һуң?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Әбей: Нисек булһа ярай!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( Һүҙһеҙ сцена . Миңлебикә ҡоймаҡ туғый. Һыу менән ондо ҡушып бутай башлай. Ҡамырға битен-сәсен буяп бөтә)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Әкиәтсе: Миңлебикә бер нимә лә эшләй белмәй икән. Ҡоймаҡтары  йә ныҡ көйөп бөткән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, йә сәйле- бешле булған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.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Мә, аша ҡоймағынды! (өҫтәл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гә “шап” итеп килтереп ҡуя. Әбей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ҡабып ҡарай, йөҙөн һыта. Миңлебикә үҙе лә ҡабып ҡарай ҙа, төкөрөнә-төкөрөнә ситкә китә).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Әбей: </w:t>
      </w:r>
      <w:r w:rsidR="00606C9B">
        <w:rPr>
          <w:rFonts w:ascii="LiteraturnayaITT" w:hAnsi="LiteraturnayaITT" w:cs="Times New Roman"/>
          <w:color w:val="002060"/>
          <w:sz w:val="28"/>
          <w:lang w:val="ba-RU"/>
        </w:rPr>
        <w:t>Ярар, ҡыҙым. Быныһы булды. Ә хә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>ҙ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ер мунса яҡһаң – шәп булыр ине. Ҡарт һөйәктәрем мунсала йомшарып ҡалыр.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Фу, йөҙәтте! Йә ашарға б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е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шер, йә мунса яҡ! (Әбейгә) Ә нисек яғырға һуң?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Әбей: Нисек яҡһаң да ярар!</w:t>
      </w:r>
    </w:p>
    <w:p w:rsidR="00160B5F" w:rsidRPr="009A3211" w:rsidRDefault="00A95667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Был ҡарсыҡтан алтын-көмөш алғансы, хә</w:t>
      </w:r>
      <w:r w:rsidR="00160B5F"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лдән тайып бөтәм инде! 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lastRenderedPageBreak/>
        <w:t xml:space="preserve">Әкиәтсе: Урмандан утын килтерергә иренеп, Миңлебикә мунсаны һалам 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менән яҡҡан, төтөнө бөтөр-бөтмәҫ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томалап та ҡуйған.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Әй, ҡарсыҡ! (Әбей ҡурҡып китә)Мунса әҙер! Әйҙә мунсаға, нимә мыштырлайһың! Тиҙ бул! (Әбейҙе эткәләй-төрткәләй мунсаға алып китә).</w:t>
      </w:r>
    </w:p>
    <w:p w:rsidR="00160B5F" w:rsidRPr="009A3211" w:rsidRDefault="00160B5F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Сәхнә бер аҙға буш тора. Сәхнә артында әбейҙең “алла башым!”, “алла ҡабырғаларым!”, </w:t>
      </w:r>
      <w:r w:rsidR="006E6EB1" w:rsidRPr="009A3211">
        <w:rPr>
          <w:rFonts w:ascii="LiteraturnayaITT" w:hAnsi="LiteraturnayaITT" w:cs="Times New Roman"/>
          <w:color w:val="002060"/>
          <w:sz w:val="28"/>
          <w:lang w:val="ba-RU"/>
        </w:rPr>
        <w:t>“миндегеңдең һабы менән сабындыраһың бит!” тип ҡысҡырған тауышы ишетелә. Бер аҙҙан сәхнәгә әбей, (ул ҡоромға буялып бөткән, битендә миндек япрағы,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</w:t>
      </w:r>
      <w:r w:rsidR="006E6EB1" w:rsidRPr="009A3211">
        <w:rPr>
          <w:rFonts w:ascii="LiteraturnayaITT" w:hAnsi="LiteraturnayaITT" w:cs="Times New Roman"/>
          <w:color w:val="002060"/>
          <w:sz w:val="28"/>
          <w:lang w:val="ba-RU"/>
        </w:rPr>
        <w:t>сәсе-башы туҙған), Миңлебикә (ул арттан әбейҙе этеп-төртөп килә) керәләр.</w:t>
      </w:r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Әбей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: У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ф, алла! Был ниндәй ҡыҙ булды?</w:t>
      </w:r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Әбей, бар эшеңде лә “һә” тигәнсе эшләнем! Хәҙер ҡайтырға кәрәк, тиҙ генә алтын-көмөшөңдө бир ҙә – мин киттем!</w:t>
      </w:r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Әбей: Уф, китә генә күр! Ана сарҙаҡ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>ҡ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а мен, унда һары һандыҡ булыр, шуны ал да ҡайтырһың. Эшенә күрә бүләге шул булыр. Тик ҡайтҡансы асма.</w:t>
      </w:r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Өйрәтмә, үҙем беләм! (Йүгереп сығып китә).</w:t>
      </w:r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Әбей: Йомғағың ҡалды бит!</w:t>
      </w:r>
      <w:bookmarkStart w:id="0" w:name="_GoBack"/>
      <w:bookmarkEnd w:id="0"/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Миңлебикә: Нимәгә ул миңә? Үҙеңә булһын!</w:t>
      </w:r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(Сәхнәлә күңелһеҙ көй яңғырай).</w:t>
      </w:r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Шаршау ябыла.</w:t>
      </w:r>
    </w:p>
    <w:p w:rsidR="006E6EB1" w:rsidRPr="009A3211" w:rsidRDefault="003F676A" w:rsidP="003F676A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V</w:t>
      </w:r>
      <w:r w:rsidR="006E6EB1"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шаршау</w:t>
      </w:r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(Шаршау ябылғанда, үгәй әсә “пуф-пуф” килеп сәй эсеп ултыра. Өй таҙа итеп йыйыштырылған, Гөлбикә Аҡтырнаҡтың башып һыйпап ултыра).</w:t>
      </w:r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Шул ваҡыт эт өрә башлай.</w:t>
      </w:r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Аҡтырнаҡ: Һау-һау! Байырға тип киткән апайым үлергә ҡайтып килә!</w:t>
      </w:r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Үгәй әсә: Кит, ҡороғор, нимә ти ул? (этте ҡыуып сығара. Шул ваҡыт Миңлебикә килеп керә).</w:t>
      </w:r>
    </w:p>
    <w:p w:rsidR="006E6EB1" w:rsidRPr="009A3211" w:rsidRDefault="006E6EB1" w:rsidP="00160B5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lastRenderedPageBreak/>
        <w:t>Минлебикә: Әсәй, әсәй, байып ҡайттым! Әйҙә һандыҡты тиҙерәк асайыҡ! (</w:t>
      </w:r>
      <w:r w:rsidR="003F676A" w:rsidRPr="009A3211">
        <w:rPr>
          <w:rFonts w:ascii="LiteraturnayaITT" w:hAnsi="LiteraturnayaITT" w:cs="Times New Roman"/>
          <w:color w:val="002060"/>
          <w:sz w:val="28"/>
          <w:lang w:val="ba-RU"/>
        </w:rPr>
        <w:t>Әсә менә</w:t>
      </w:r>
      <w:r w:rsidR="00606C9B">
        <w:rPr>
          <w:rFonts w:ascii="LiteraturnayaITT" w:hAnsi="LiteraturnayaITT" w:cs="Times New Roman"/>
          <w:color w:val="002060"/>
          <w:sz w:val="28"/>
          <w:lang w:val="be-BY"/>
        </w:rPr>
        <w:t>н</w:t>
      </w:r>
      <w:r w:rsidR="003F676A"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 ҡыҙ ашыға-ашыға һандыҡты аса башлайһар).</w:t>
      </w:r>
    </w:p>
    <w:p w:rsidR="001457DC" w:rsidRPr="009A3211" w:rsidRDefault="00D51FAE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Үгәй әсә: (Гөлбикәгә) Нимә һерәйеп ҡаттың? Бар, һыуға йүгер! (Гөлбикә сығып китә).</w:t>
      </w:r>
    </w:p>
    <w:p w:rsidR="00D51FAE" w:rsidRPr="009A3211" w:rsidRDefault="00D51FAE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Әсә менән ҡыҙ төртөшә-төртөшә һандыҡты асып ҡалалар.</w:t>
      </w:r>
    </w:p>
    <w:p w:rsidR="00D51FAE" w:rsidRPr="009A3211" w:rsidRDefault="00D51FAE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(Шаршау ябыла. Сәхнә артында ҡысҡырған тауыштар ишетелә).</w:t>
      </w:r>
    </w:p>
    <w:p w:rsidR="00D51FAE" w:rsidRPr="009A3211" w:rsidRDefault="00D51FAE" w:rsidP="00073FAF">
      <w:pPr>
        <w:rPr>
          <w:rFonts w:ascii="LiteraturnayaITT" w:hAnsi="LiteraturnayaITT" w:cs="Times New Roman"/>
          <w:color w:val="002060"/>
          <w:sz w:val="28"/>
          <w:lang w:val="ba-RU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Әкиәтсе</w:t>
      </w:r>
      <w:r w:rsidR="00A95667" w:rsidRPr="009A3211">
        <w:rPr>
          <w:rFonts w:ascii="LiteraturnayaITT" w:hAnsi="LiteraturnayaITT" w:cs="Times New Roman"/>
          <w:color w:val="002060"/>
          <w:sz w:val="28"/>
          <w:lang w:val="ba-RU"/>
        </w:rPr>
        <w:t>: Ҡыҙ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ын дүрт күҙ менән көтөп ултырған әсәһе Миңлебикәнең һандыҡ алып ҡайтҡанына шатланған, тик... һандыҡты асып ебәрһәләр – эсе тулы йылан икән! Улар үгәй әсә менән Миңлебикәне сағып үлтергәндәр бына</w:t>
      </w:r>
      <w:r w:rsidR="00DE68C9">
        <w:rPr>
          <w:rFonts w:ascii="LiteraturnayaITT" w:hAnsi="LiteraturnayaITT" w:cs="Times New Roman"/>
          <w:color w:val="002060"/>
          <w:sz w:val="28"/>
          <w:lang w:val="ba-RU"/>
        </w:rPr>
        <w:t>, шулай, балалар, ҡомһоҙ, яуы</w:t>
      </w:r>
      <w:r w:rsidR="00DE68C9">
        <w:rPr>
          <w:rFonts w:ascii="LiteraturnayaITT" w:hAnsi="LiteraturnayaITT" w:cs="Times New Roman"/>
          <w:color w:val="002060"/>
          <w:sz w:val="28"/>
          <w:lang w:val="be-BY"/>
        </w:rPr>
        <w:t>з</w:t>
      </w:r>
      <w:r w:rsidR="00DE68C9">
        <w:rPr>
          <w:rFonts w:ascii="LiteraturnayaITT" w:hAnsi="LiteraturnayaITT" w:cs="Times New Roman"/>
          <w:color w:val="002060"/>
          <w:sz w:val="28"/>
          <w:lang w:val="ba-RU"/>
        </w:rPr>
        <w:t xml:space="preserve"> булырға яра</w:t>
      </w:r>
      <w:r w:rsidRPr="009A3211">
        <w:rPr>
          <w:rFonts w:ascii="LiteraturnayaITT" w:hAnsi="LiteraturnayaITT" w:cs="Times New Roman"/>
          <w:color w:val="002060"/>
          <w:sz w:val="28"/>
          <w:lang w:val="ba-RU"/>
        </w:rPr>
        <w:t>май, үҙем киттем, әкиәтем бында ҡала.</w:t>
      </w:r>
    </w:p>
    <w:p w:rsidR="007F7943" w:rsidRPr="009A3211" w:rsidRDefault="00D51FAE" w:rsidP="007F7943">
      <w:pPr>
        <w:rPr>
          <w:rFonts w:ascii="LiteraturnayaITT" w:hAnsi="LiteraturnayaITT" w:cs="Times New Roman"/>
          <w:color w:val="002060"/>
          <w:sz w:val="28"/>
          <w:lang w:val="be-BY"/>
        </w:rPr>
      </w:pPr>
      <w:r w:rsidRPr="009A3211">
        <w:rPr>
          <w:rFonts w:ascii="LiteraturnayaITT" w:hAnsi="LiteraturnayaITT" w:cs="Times New Roman"/>
          <w:color w:val="002060"/>
          <w:sz w:val="28"/>
          <w:lang w:val="ba-RU"/>
        </w:rPr>
        <w:t xml:space="preserve">Һау </w:t>
      </w:r>
      <w:r w:rsidR="003F676A" w:rsidRPr="009A3211">
        <w:rPr>
          <w:rFonts w:ascii="LiteraturnayaITT" w:hAnsi="LiteraturnayaITT" w:cs="Times New Roman"/>
          <w:color w:val="002060"/>
          <w:sz w:val="28"/>
          <w:lang w:val="ba-RU"/>
        </w:rPr>
        <w:t>булығыҙ барығыҙ ҙа!</w:t>
      </w:r>
    </w:p>
    <w:p w:rsidR="00C11227" w:rsidRPr="009A3211" w:rsidRDefault="00C11227" w:rsidP="007F7943">
      <w:pPr>
        <w:rPr>
          <w:rFonts w:ascii="LiteraturnayaITT" w:hAnsi="LiteraturnayaITT" w:cs="Times New Roman"/>
          <w:color w:val="002060"/>
          <w:sz w:val="28"/>
          <w:lang w:val="be-BY"/>
        </w:rPr>
      </w:pPr>
    </w:p>
    <w:p w:rsidR="00C11227" w:rsidRPr="009A3211" w:rsidRDefault="00C11227" w:rsidP="00C11227">
      <w:pPr>
        <w:jc w:val="right"/>
        <w:rPr>
          <w:rFonts w:ascii="LiteraturnayaITT" w:hAnsi="LiteraturnayaITT" w:cs="Times New Roman"/>
          <w:color w:val="002060"/>
          <w:sz w:val="28"/>
          <w:lang w:val="be-BY"/>
        </w:rPr>
      </w:pPr>
      <w:r w:rsidRPr="009A3211">
        <w:rPr>
          <w:rFonts w:ascii="LiteraturnayaITT" w:hAnsi="LiteraturnayaITT" w:cs="Times New Roman"/>
          <w:color w:val="002060"/>
          <w:sz w:val="28"/>
          <w:lang w:val="be-BY"/>
        </w:rPr>
        <w:t>Тө</w:t>
      </w:r>
      <w:r w:rsidRPr="009A3211">
        <w:rPr>
          <w:rFonts w:ascii="LiteraturnayaITT" w:eastAsia="MS Mincho" w:hAnsi="LiteraturnayaITT" w:cs="MS Mincho"/>
          <w:color w:val="002060"/>
          <w:sz w:val="28"/>
          <w:lang w:val="be-BY"/>
        </w:rPr>
        <w:t>ҙөнө:</w:t>
      </w:r>
      <w:r w:rsidRPr="009A3211">
        <w:rPr>
          <w:rFonts w:ascii="LiteraturnayaITT" w:hAnsi="LiteraturnayaITT" w:cs="Times New Roman"/>
          <w:color w:val="002060"/>
          <w:sz w:val="28"/>
          <w:lang w:val="be-BY"/>
        </w:rPr>
        <w:t>Салихова Лилия</w:t>
      </w:r>
    </w:p>
    <w:p w:rsidR="00C11227" w:rsidRPr="009A3211" w:rsidRDefault="00C11227" w:rsidP="00C11227">
      <w:pPr>
        <w:jc w:val="center"/>
        <w:rPr>
          <w:rFonts w:ascii="LiteraturnayaITT" w:hAnsi="LiteraturnayaITT" w:cs="Times New Roman"/>
          <w:color w:val="002060"/>
          <w:sz w:val="28"/>
          <w:lang w:val="ba-RU"/>
        </w:rPr>
      </w:pPr>
    </w:p>
    <w:p w:rsidR="00A32086" w:rsidRPr="009A3211" w:rsidRDefault="00A32086">
      <w:pPr>
        <w:rPr>
          <w:rFonts w:ascii="LiteraturnayaITT" w:hAnsi="LiteraturnayaITT" w:cs="Times New Roman"/>
          <w:color w:val="002060"/>
          <w:sz w:val="28"/>
          <w:lang w:val="ba-RU"/>
        </w:rPr>
      </w:pPr>
    </w:p>
    <w:sectPr w:rsidR="00A32086" w:rsidRPr="009A3211" w:rsidSect="003F676A">
      <w:pgSz w:w="11906" w:h="16838"/>
      <w:pgMar w:top="1134" w:right="850" w:bottom="1134" w:left="1701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ckThinSmallGap" w:sz="24" w:space="24" w:color="5F497A" w:themeColor="accent4" w:themeShade="BF"/>
        <w:right w:val="thickThin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eraturnayaITT">
    <w:panose1 w:val="02020503060505020403"/>
    <w:charset w:val="CC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086"/>
    <w:rsid w:val="00073FAF"/>
    <w:rsid w:val="00075494"/>
    <w:rsid w:val="001457DC"/>
    <w:rsid w:val="00160B5F"/>
    <w:rsid w:val="002B782F"/>
    <w:rsid w:val="003F676A"/>
    <w:rsid w:val="00411C2C"/>
    <w:rsid w:val="00463F70"/>
    <w:rsid w:val="00606C9B"/>
    <w:rsid w:val="006326AF"/>
    <w:rsid w:val="006E6EB1"/>
    <w:rsid w:val="007007A2"/>
    <w:rsid w:val="007B6077"/>
    <w:rsid w:val="007F7943"/>
    <w:rsid w:val="008A47E0"/>
    <w:rsid w:val="008B1E76"/>
    <w:rsid w:val="009A3211"/>
    <w:rsid w:val="00A32086"/>
    <w:rsid w:val="00A95667"/>
    <w:rsid w:val="00C11227"/>
    <w:rsid w:val="00D51539"/>
    <w:rsid w:val="00D51FAE"/>
    <w:rsid w:val="00DE68C9"/>
    <w:rsid w:val="00E84536"/>
    <w:rsid w:val="00ED4370"/>
    <w:rsid w:val="00FA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270A-F6E3-4FFF-A0FE-1167AF5B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6</cp:revision>
  <dcterms:created xsi:type="dcterms:W3CDTF">2018-03-20T04:24:00Z</dcterms:created>
  <dcterms:modified xsi:type="dcterms:W3CDTF">2020-05-26T19:28:00Z</dcterms:modified>
</cp:coreProperties>
</file>