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64A" w:rsidRPr="00E24A3D" w:rsidRDefault="00E24A3D" w:rsidP="00396990">
      <w:pPr>
        <w:pStyle w:val="a3"/>
        <w:jc w:val="center"/>
        <w:rPr>
          <w:rFonts w:ascii="Georgia" w:hAnsi="Georgia"/>
          <w:b/>
          <w:color w:val="C00000"/>
          <w:sz w:val="28"/>
          <w:szCs w:val="28"/>
          <w:lang w:val="ba-RU"/>
        </w:rPr>
      </w:pPr>
      <w:r w:rsidRPr="00E24A3D">
        <w:rPr>
          <w:b/>
          <w:noProof/>
          <w:color w:val="C00000"/>
          <w:lang w:eastAsia="ru-RU"/>
        </w:rPr>
        <w:drawing>
          <wp:anchor distT="0" distB="0" distL="114300" distR="114300" simplePos="0" relativeHeight="251660288" behindDoc="0" locked="0" layoutInCell="1" allowOverlap="1">
            <wp:simplePos x="0" y="0"/>
            <wp:positionH relativeFrom="column">
              <wp:posOffset>-512445</wp:posOffset>
            </wp:positionH>
            <wp:positionV relativeFrom="paragraph">
              <wp:posOffset>20955</wp:posOffset>
            </wp:positionV>
            <wp:extent cx="2409825" cy="1981200"/>
            <wp:effectExtent l="0" t="0" r="0" b="0"/>
            <wp:wrapNone/>
            <wp:docPr id="9" name="Рисунок 9" descr="Картинки по запросу фон башки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фон башкирский"/>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409825" cy="1981200"/>
                    </a:xfrm>
                    <a:prstGeom prst="rect">
                      <a:avLst/>
                    </a:prstGeom>
                    <a:noFill/>
                    <a:ln w="9525">
                      <a:noFill/>
                      <a:miter lim="800000"/>
                      <a:headEnd/>
                      <a:tailEnd/>
                    </a:ln>
                  </pic:spPr>
                </pic:pic>
              </a:graphicData>
            </a:graphic>
          </wp:anchor>
        </w:drawing>
      </w:r>
      <w:r w:rsidR="00DF40EE" w:rsidRPr="00E24A3D">
        <w:rPr>
          <w:b/>
          <w:noProof/>
          <w:color w:val="C00000"/>
          <w:lang w:eastAsia="ru-RU"/>
        </w:rPr>
        <w:drawing>
          <wp:anchor distT="0" distB="0" distL="114300" distR="114300" simplePos="0" relativeHeight="251661312" behindDoc="1" locked="0" layoutInCell="1" allowOverlap="1">
            <wp:simplePos x="0" y="0"/>
            <wp:positionH relativeFrom="column">
              <wp:posOffset>-360045</wp:posOffset>
            </wp:positionH>
            <wp:positionV relativeFrom="paragraph">
              <wp:posOffset>-398146</wp:posOffset>
            </wp:positionV>
            <wp:extent cx="7648575" cy="10772775"/>
            <wp:effectExtent l="19050" t="0" r="9525" b="0"/>
            <wp:wrapNone/>
            <wp:docPr id="12" name="Рисунок 12" descr="Картинки по запросу ф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фон "/>
                    <pic:cNvPicPr>
                      <a:picLocks noChangeAspect="1" noChangeArrowheads="1"/>
                    </pic:cNvPicPr>
                  </pic:nvPicPr>
                  <pic:blipFill>
                    <a:blip r:embed="rId9" cstate="print">
                      <a:lum bright="10000"/>
                    </a:blip>
                    <a:srcRect t="6048"/>
                    <a:stretch>
                      <a:fillRect/>
                    </a:stretch>
                  </pic:blipFill>
                  <pic:spPr bwMode="auto">
                    <a:xfrm>
                      <a:off x="0" y="0"/>
                      <a:ext cx="7648575" cy="10772775"/>
                    </a:xfrm>
                    <a:prstGeom prst="rect">
                      <a:avLst/>
                    </a:prstGeom>
                    <a:noFill/>
                    <a:ln w="9525">
                      <a:noFill/>
                      <a:miter lim="800000"/>
                      <a:headEnd/>
                      <a:tailEnd/>
                    </a:ln>
                  </pic:spPr>
                </pic:pic>
              </a:graphicData>
            </a:graphic>
          </wp:anchor>
        </w:drawing>
      </w:r>
      <w:r w:rsidR="00396990" w:rsidRPr="00E24A3D">
        <w:rPr>
          <w:rFonts w:ascii="Georgia" w:hAnsi="Georgia"/>
          <w:b/>
          <w:color w:val="C00000"/>
          <w:sz w:val="28"/>
          <w:szCs w:val="28"/>
          <w:lang w:val="ba-RU"/>
        </w:rPr>
        <w:t>МАУК “Чишминская районная межпоселенческая библиотека”</w:t>
      </w:r>
    </w:p>
    <w:p w:rsidR="00396990" w:rsidRPr="00E24A3D" w:rsidRDefault="00396990" w:rsidP="00396990">
      <w:pPr>
        <w:pStyle w:val="a3"/>
        <w:jc w:val="center"/>
        <w:rPr>
          <w:rFonts w:ascii="Georgia" w:hAnsi="Georgia"/>
          <w:b/>
          <w:color w:val="C00000"/>
          <w:sz w:val="28"/>
          <w:szCs w:val="28"/>
          <w:lang w:val="ba-RU"/>
        </w:rPr>
      </w:pPr>
      <w:r w:rsidRPr="00E24A3D">
        <w:rPr>
          <w:rFonts w:ascii="Georgia" w:hAnsi="Georgia"/>
          <w:b/>
          <w:color w:val="C00000"/>
          <w:sz w:val="28"/>
          <w:szCs w:val="28"/>
          <w:lang w:val="ba-RU"/>
        </w:rPr>
        <w:t>Информационно-библиографический отдел</w:t>
      </w:r>
    </w:p>
    <w:p w:rsidR="00691F7B" w:rsidRDefault="00691F7B" w:rsidP="00396990">
      <w:pPr>
        <w:pStyle w:val="a3"/>
        <w:jc w:val="center"/>
        <w:rPr>
          <w:rFonts w:ascii="Georgia" w:hAnsi="Georgia"/>
          <w:sz w:val="28"/>
          <w:szCs w:val="28"/>
          <w:lang w:val="ba-RU"/>
        </w:rPr>
      </w:pPr>
    </w:p>
    <w:p w:rsidR="00691F7B" w:rsidRDefault="00691F7B" w:rsidP="00396990">
      <w:pPr>
        <w:pStyle w:val="a3"/>
        <w:jc w:val="center"/>
        <w:rPr>
          <w:rFonts w:ascii="Georgia" w:hAnsi="Georgia"/>
          <w:sz w:val="28"/>
          <w:szCs w:val="28"/>
          <w:lang w:val="ba-RU"/>
        </w:rPr>
      </w:pPr>
    </w:p>
    <w:p w:rsidR="00714DC2" w:rsidRDefault="00714DC2" w:rsidP="00396990">
      <w:pPr>
        <w:pStyle w:val="a3"/>
        <w:jc w:val="center"/>
        <w:rPr>
          <w:rFonts w:ascii="Georgia" w:hAnsi="Georgia"/>
          <w:sz w:val="28"/>
          <w:szCs w:val="28"/>
          <w:lang w:val="ba-RU"/>
        </w:rPr>
      </w:pPr>
    </w:p>
    <w:p w:rsidR="00714DC2" w:rsidRDefault="00714DC2" w:rsidP="00396990">
      <w:pPr>
        <w:pStyle w:val="a3"/>
        <w:jc w:val="center"/>
        <w:rPr>
          <w:rFonts w:ascii="Georgia" w:hAnsi="Georgia"/>
          <w:sz w:val="28"/>
          <w:szCs w:val="28"/>
          <w:lang w:val="ba-RU"/>
        </w:rPr>
      </w:pPr>
    </w:p>
    <w:p w:rsidR="00714DC2" w:rsidRDefault="00714DC2" w:rsidP="00396990">
      <w:pPr>
        <w:pStyle w:val="a3"/>
        <w:jc w:val="center"/>
        <w:rPr>
          <w:rFonts w:ascii="Georgia" w:hAnsi="Georgia"/>
          <w:sz w:val="28"/>
          <w:szCs w:val="28"/>
          <w:lang w:val="ba-RU"/>
        </w:rPr>
      </w:pPr>
    </w:p>
    <w:p w:rsidR="00714DC2" w:rsidRDefault="00714DC2" w:rsidP="00396990">
      <w:pPr>
        <w:pStyle w:val="a3"/>
        <w:jc w:val="center"/>
        <w:rPr>
          <w:rFonts w:ascii="Georgia" w:hAnsi="Georgia"/>
          <w:sz w:val="28"/>
          <w:szCs w:val="28"/>
          <w:lang w:val="ba-RU"/>
        </w:rPr>
      </w:pPr>
    </w:p>
    <w:p w:rsidR="00714DC2" w:rsidRDefault="00714DC2" w:rsidP="00396990">
      <w:pPr>
        <w:pStyle w:val="a3"/>
        <w:jc w:val="center"/>
        <w:rPr>
          <w:rFonts w:ascii="Georgia" w:hAnsi="Georgia"/>
          <w:sz w:val="28"/>
          <w:szCs w:val="28"/>
          <w:lang w:val="ba-RU"/>
        </w:rPr>
      </w:pPr>
    </w:p>
    <w:p w:rsidR="00D72517" w:rsidRDefault="00D72517" w:rsidP="00396990">
      <w:pPr>
        <w:pStyle w:val="a3"/>
        <w:jc w:val="center"/>
        <w:rPr>
          <w:rFonts w:ascii="Georgia" w:hAnsi="Georgia"/>
          <w:sz w:val="28"/>
          <w:szCs w:val="28"/>
          <w:lang w:val="ba-RU"/>
        </w:rPr>
      </w:pPr>
    </w:p>
    <w:p w:rsidR="00714DC2" w:rsidRDefault="00714DC2" w:rsidP="00396990">
      <w:pPr>
        <w:pStyle w:val="a3"/>
        <w:jc w:val="center"/>
        <w:rPr>
          <w:rFonts w:ascii="Georgia" w:hAnsi="Georgia"/>
          <w:b/>
          <w:shadow/>
          <w:color w:val="006600"/>
          <w:sz w:val="20"/>
          <w:szCs w:val="20"/>
          <w:lang w:val="ba-RU"/>
        </w:rPr>
      </w:pPr>
      <w:r w:rsidRPr="00D72517">
        <w:rPr>
          <w:rFonts w:ascii="Georgia" w:hAnsi="Georgia"/>
          <w:b/>
          <w:shadow/>
          <w:color w:val="006600"/>
          <w:sz w:val="72"/>
          <w:szCs w:val="72"/>
          <w:lang w:val="ba-RU"/>
        </w:rPr>
        <w:t>Башкирские тарханы</w:t>
      </w:r>
    </w:p>
    <w:p w:rsidR="00D72517" w:rsidRPr="00D72517" w:rsidRDefault="00D72517" w:rsidP="00396990">
      <w:pPr>
        <w:pStyle w:val="a3"/>
        <w:jc w:val="center"/>
        <w:rPr>
          <w:rFonts w:ascii="Georgia" w:hAnsi="Georgia"/>
          <w:b/>
          <w:shadow/>
          <w:color w:val="006600"/>
          <w:sz w:val="20"/>
          <w:szCs w:val="20"/>
          <w:lang w:val="ba-RU"/>
        </w:rPr>
      </w:pPr>
    </w:p>
    <w:p w:rsidR="00714DC2" w:rsidRPr="00714DC2" w:rsidRDefault="00714DC2" w:rsidP="00396990">
      <w:pPr>
        <w:pStyle w:val="a3"/>
        <w:jc w:val="center"/>
        <w:rPr>
          <w:rFonts w:ascii="Georgia" w:hAnsi="Georgia"/>
          <w:b/>
          <w:color w:val="006600"/>
          <w:sz w:val="52"/>
          <w:szCs w:val="52"/>
          <w:lang w:val="ba-RU"/>
        </w:rPr>
      </w:pPr>
    </w:p>
    <w:p w:rsidR="00274917" w:rsidRDefault="00E702EF" w:rsidP="00396990">
      <w:pPr>
        <w:pStyle w:val="a3"/>
        <w:jc w:val="center"/>
        <w:rPr>
          <w:rFonts w:ascii="Georgia" w:hAnsi="Georgia"/>
          <w:sz w:val="28"/>
          <w:szCs w:val="28"/>
          <w:lang w:val="ba-RU"/>
        </w:rPr>
      </w:pPr>
      <w:r>
        <w:rPr>
          <w:rFonts w:ascii="Georgia" w:hAnsi="Georgia"/>
          <w:noProof/>
          <w:sz w:val="28"/>
          <w:szCs w:val="28"/>
          <w:lang w:eastAsia="ru-RU"/>
        </w:rPr>
        <w:drawing>
          <wp:anchor distT="0" distB="0" distL="114300" distR="114300" simplePos="0" relativeHeight="251658240" behindDoc="0" locked="0" layoutInCell="1" allowOverlap="1">
            <wp:simplePos x="0" y="0"/>
            <wp:positionH relativeFrom="column">
              <wp:posOffset>1973580</wp:posOffset>
            </wp:positionH>
            <wp:positionV relativeFrom="paragraph">
              <wp:posOffset>85725</wp:posOffset>
            </wp:positionV>
            <wp:extent cx="3000375" cy="3905250"/>
            <wp:effectExtent l="342900" t="19050" r="28575" b="228600"/>
            <wp:wrapNone/>
            <wp:docPr id="1" name="Рисунок 1" descr="http://ricolor.org/i/upload/missia/bashk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color.org/i/upload/missia/bashkir1.jpg"/>
                    <pic:cNvPicPr>
                      <a:picLocks noChangeAspect="1" noChangeArrowheads="1"/>
                    </pic:cNvPicPr>
                  </pic:nvPicPr>
                  <pic:blipFill>
                    <a:blip r:embed="rId10" cstate="print">
                      <a:clrChange>
                        <a:clrFrom>
                          <a:srgbClr val="FEFDF8"/>
                        </a:clrFrom>
                        <a:clrTo>
                          <a:srgbClr val="FEFDF8">
                            <a:alpha val="0"/>
                          </a:srgbClr>
                        </a:clrTo>
                      </a:clrChange>
                    </a:blip>
                    <a:srcRect t="8889"/>
                    <a:stretch>
                      <a:fillRect/>
                    </a:stretch>
                  </pic:blipFill>
                  <pic:spPr bwMode="auto">
                    <a:xfrm>
                      <a:off x="0" y="0"/>
                      <a:ext cx="3000375" cy="3905250"/>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274917" w:rsidRDefault="00274917" w:rsidP="00396990">
      <w:pPr>
        <w:pStyle w:val="a3"/>
        <w:jc w:val="center"/>
        <w:rPr>
          <w:rFonts w:ascii="Georgia" w:hAnsi="Georgia"/>
          <w:sz w:val="28"/>
          <w:szCs w:val="28"/>
          <w:lang w:val="ba-RU"/>
        </w:rPr>
      </w:pPr>
    </w:p>
    <w:p w:rsidR="00274917" w:rsidRDefault="00274917" w:rsidP="00396990">
      <w:pPr>
        <w:pStyle w:val="a3"/>
        <w:jc w:val="center"/>
        <w:rPr>
          <w:rFonts w:ascii="Georgia" w:hAnsi="Georgia"/>
          <w:sz w:val="28"/>
          <w:szCs w:val="28"/>
          <w:lang w:val="ba-RU"/>
        </w:rPr>
      </w:pPr>
    </w:p>
    <w:p w:rsidR="00274917" w:rsidRDefault="00274917" w:rsidP="00396990">
      <w:pPr>
        <w:pStyle w:val="a3"/>
        <w:jc w:val="center"/>
        <w:rPr>
          <w:rFonts w:ascii="Georgia" w:hAnsi="Georgia"/>
          <w:sz w:val="28"/>
          <w:szCs w:val="28"/>
          <w:lang w:val="ba-RU"/>
        </w:rPr>
      </w:pPr>
    </w:p>
    <w:p w:rsidR="00274917" w:rsidRDefault="00274917" w:rsidP="00396990">
      <w:pPr>
        <w:pStyle w:val="a3"/>
        <w:jc w:val="center"/>
        <w:rPr>
          <w:rFonts w:ascii="Georgia" w:hAnsi="Georgia"/>
          <w:sz w:val="28"/>
          <w:szCs w:val="28"/>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274917" w:rsidRPr="00274917" w:rsidRDefault="00274917" w:rsidP="00274917">
      <w:pPr>
        <w:rPr>
          <w:lang w:val="ba-RU"/>
        </w:rPr>
      </w:pPr>
    </w:p>
    <w:p w:rsidR="00E702EF" w:rsidRPr="00E702EF" w:rsidRDefault="00E702EF" w:rsidP="00E702EF">
      <w:pPr>
        <w:pStyle w:val="a3"/>
        <w:jc w:val="center"/>
        <w:rPr>
          <w:rFonts w:ascii="Georgia" w:hAnsi="Georgia"/>
          <w:b/>
          <w:shadow/>
          <w:color w:val="A50021"/>
          <w:sz w:val="56"/>
          <w:szCs w:val="56"/>
          <w:lang w:val="ba-RU"/>
        </w:rPr>
      </w:pPr>
      <w:r w:rsidRPr="00E702EF">
        <w:rPr>
          <w:rFonts w:ascii="Georgia" w:hAnsi="Georgia"/>
          <w:b/>
          <w:shadow/>
          <w:color w:val="A50021"/>
          <w:sz w:val="56"/>
          <w:szCs w:val="56"/>
          <w:lang w:val="ba-RU"/>
        </w:rPr>
        <w:t>Тархан</w:t>
      </w:r>
    </w:p>
    <w:p w:rsidR="00E702EF" w:rsidRPr="00E702EF" w:rsidRDefault="00E702EF" w:rsidP="00E702EF">
      <w:pPr>
        <w:pStyle w:val="a3"/>
        <w:jc w:val="center"/>
        <w:rPr>
          <w:rFonts w:ascii="Georgia" w:hAnsi="Georgia"/>
          <w:b/>
          <w:shadow/>
          <w:color w:val="A50021"/>
          <w:sz w:val="56"/>
          <w:szCs w:val="56"/>
          <w:lang w:val="ba-RU"/>
        </w:rPr>
      </w:pPr>
      <w:r w:rsidRPr="00E702EF">
        <w:rPr>
          <w:rFonts w:ascii="Georgia" w:hAnsi="Georgia"/>
          <w:b/>
          <w:shadow/>
          <w:color w:val="A50021"/>
          <w:sz w:val="56"/>
          <w:szCs w:val="56"/>
          <w:lang w:val="ba-RU"/>
        </w:rPr>
        <w:t xml:space="preserve"> Алибай Мурзагулов</w:t>
      </w:r>
    </w:p>
    <w:p w:rsidR="00274917" w:rsidRPr="00E702EF" w:rsidRDefault="00274917" w:rsidP="00274917">
      <w:pPr>
        <w:tabs>
          <w:tab w:val="left" w:pos="4260"/>
        </w:tabs>
        <w:rPr>
          <w:sz w:val="56"/>
          <w:szCs w:val="56"/>
          <w:lang w:val="ba-RU"/>
        </w:rPr>
      </w:pPr>
    </w:p>
    <w:p w:rsidR="00274917" w:rsidRDefault="00274917" w:rsidP="00274917">
      <w:pPr>
        <w:tabs>
          <w:tab w:val="left" w:pos="4260"/>
        </w:tabs>
        <w:rPr>
          <w:lang w:val="ba-RU"/>
        </w:rPr>
      </w:pPr>
    </w:p>
    <w:p w:rsidR="00274917" w:rsidRDefault="00274917" w:rsidP="00274917">
      <w:pPr>
        <w:tabs>
          <w:tab w:val="left" w:pos="4260"/>
        </w:tabs>
        <w:rPr>
          <w:lang w:val="ba-RU"/>
        </w:rPr>
      </w:pPr>
    </w:p>
    <w:p w:rsidR="00274917" w:rsidRPr="00E24A3D" w:rsidRDefault="00D72517" w:rsidP="00D72517">
      <w:pPr>
        <w:tabs>
          <w:tab w:val="left" w:pos="4260"/>
        </w:tabs>
        <w:jc w:val="center"/>
        <w:rPr>
          <w:rFonts w:ascii="Georgia" w:hAnsi="Georgia"/>
          <w:b/>
          <w:color w:val="C00000"/>
          <w:sz w:val="24"/>
          <w:szCs w:val="24"/>
          <w:lang w:val="ba-RU"/>
        </w:rPr>
      </w:pPr>
      <w:r w:rsidRPr="00E24A3D">
        <w:rPr>
          <w:rFonts w:ascii="Georgia" w:hAnsi="Georgia"/>
          <w:b/>
          <w:color w:val="C00000"/>
          <w:sz w:val="24"/>
          <w:szCs w:val="24"/>
          <w:lang w:val="ba-RU"/>
        </w:rPr>
        <w:t>Чишмы</w:t>
      </w:r>
    </w:p>
    <w:p w:rsidR="002503FC" w:rsidRPr="00AE6D45" w:rsidRDefault="002503FC" w:rsidP="002503FC">
      <w:pPr>
        <w:pStyle w:val="ae"/>
        <w:jc w:val="center"/>
        <w:rPr>
          <w:rStyle w:val="af0"/>
          <w:b/>
          <w:shadow/>
          <w:color w:val="002060"/>
          <w:sz w:val="56"/>
          <w:szCs w:val="56"/>
          <w:lang w:val="ba-RU"/>
        </w:rPr>
      </w:pPr>
      <w:r w:rsidRPr="002503FC">
        <w:rPr>
          <w:rStyle w:val="af0"/>
          <w:b/>
          <w:shadow/>
          <w:color w:val="002060"/>
          <w:sz w:val="56"/>
          <w:szCs w:val="56"/>
          <w:lang w:val="ba-RU"/>
        </w:rPr>
        <w:lastRenderedPageBreak/>
        <w:drawing>
          <wp:anchor distT="0" distB="0" distL="114300" distR="114300" simplePos="0" relativeHeight="251695104" behindDoc="1" locked="0" layoutInCell="1" allowOverlap="1">
            <wp:simplePos x="0" y="0"/>
            <wp:positionH relativeFrom="column">
              <wp:posOffset>-360045</wp:posOffset>
            </wp:positionH>
            <wp:positionV relativeFrom="paragraph">
              <wp:posOffset>-398145</wp:posOffset>
            </wp:positionV>
            <wp:extent cx="7648575" cy="10772775"/>
            <wp:effectExtent l="19050" t="0" r="9525" b="0"/>
            <wp:wrapNone/>
            <wp:docPr id="16" name="Рисунок 12" descr="Картинки по запросу ф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фон "/>
                    <pic:cNvPicPr>
                      <a:picLocks noChangeAspect="1" noChangeArrowheads="1"/>
                    </pic:cNvPicPr>
                  </pic:nvPicPr>
                  <pic:blipFill>
                    <a:blip r:embed="rId9" cstate="print">
                      <a:lum bright="10000"/>
                    </a:blip>
                    <a:srcRect t="6048"/>
                    <a:stretch>
                      <a:fillRect/>
                    </a:stretch>
                  </pic:blipFill>
                  <pic:spPr bwMode="auto">
                    <a:xfrm>
                      <a:off x="0" y="0"/>
                      <a:ext cx="7648575" cy="10772775"/>
                    </a:xfrm>
                    <a:prstGeom prst="rect">
                      <a:avLst/>
                    </a:prstGeom>
                    <a:noFill/>
                    <a:ln w="9525">
                      <a:noFill/>
                      <a:miter lim="800000"/>
                      <a:headEnd/>
                      <a:tailEnd/>
                    </a:ln>
                  </pic:spPr>
                </pic:pic>
              </a:graphicData>
            </a:graphic>
          </wp:anchor>
        </w:drawing>
      </w:r>
      <w:r w:rsidRPr="00AE6D45">
        <w:rPr>
          <w:rStyle w:val="af0"/>
          <w:b/>
          <w:shadow/>
          <w:color w:val="002060"/>
          <w:sz w:val="56"/>
          <w:szCs w:val="56"/>
          <w:lang w:val="ba-RU"/>
        </w:rPr>
        <w:t>...Ваҡыттарҙы, араларҙы </w:t>
      </w:r>
      <w:r w:rsidRPr="00AE6D45">
        <w:rPr>
          <w:rStyle w:val="af0"/>
          <w:b/>
          <w:shadow/>
          <w:color w:val="002060"/>
          <w:sz w:val="56"/>
          <w:szCs w:val="56"/>
          <w:lang w:val="ba-RU"/>
        </w:rPr>
        <w:br/>
        <w:t>Еңмәк булып ҡабаландым. </w:t>
      </w:r>
      <w:r w:rsidRPr="00AE6D45">
        <w:rPr>
          <w:rStyle w:val="af0"/>
          <w:b/>
          <w:shadow/>
          <w:color w:val="002060"/>
          <w:sz w:val="56"/>
          <w:szCs w:val="56"/>
          <w:lang w:val="ba-RU"/>
        </w:rPr>
        <w:br/>
        <w:t>Еңмәҫ борон, саңдар ҡағып, </w:t>
      </w:r>
      <w:r w:rsidRPr="00AE6D45">
        <w:rPr>
          <w:rStyle w:val="af0"/>
          <w:b/>
          <w:shadow/>
          <w:color w:val="002060"/>
          <w:sz w:val="56"/>
          <w:szCs w:val="56"/>
          <w:lang w:val="ba-RU"/>
        </w:rPr>
        <w:br/>
        <w:t>Оран һалып, һауаландым. </w:t>
      </w:r>
      <w:r w:rsidRPr="00AE6D45">
        <w:rPr>
          <w:rStyle w:val="af0"/>
          <w:b/>
          <w:shadow/>
          <w:color w:val="002060"/>
          <w:sz w:val="56"/>
          <w:szCs w:val="56"/>
          <w:lang w:val="ba-RU"/>
        </w:rPr>
        <w:br/>
      </w:r>
      <w:r w:rsidRPr="00AE6D45">
        <w:rPr>
          <w:rStyle w:val="af0"/>
          <w:b/>
          <w:shadow/>
          <w:color w:val="002060"/>
          <w:sz w:val="56"/>
          <w:szCs w:val="56"/>
          <w:lang w:val="ba-RU"/>
        </w:rPr>
        <w:br/>
        <w:t>Йәнәһе лә мин әжәлһеҙ, </w:t>
      </w:r>
      <w:r w:rsidRPr="00AE6D45">
        <w:rPr>
          <w:rStyle w:val="af0"/>
          <w:b/>
          <w:shadow/>
          <w:color w:val="002060"/>
          <w:sz w:val="56"/>
          <w:szCs w:val="56"/>
          <w:lang w:val="ba-RU"/>
        </w:rPr>
        <w:br/>
        <w:t>Ҡояшҡаса һалам күпер, </w:t>
      </w:r>
      <w:r w:rsidRPr="00AE6D45">
        <w:rPr>
          <w:rStyle w:val="af0"/>
          <w:b/>
          <w:shadow/>
          <w:color w:val="002060"/>
          <w:sz w:val="56"/>
          <w:szCs w:val="56"/>
          <w:lang w:val="ba-RU"/>
        </w:rPr>
        <w:br/>
        <w:t>Мин башлаған утлы юлдар </w:t>
      </w:r>
      <w:r w:rsidRPr="00AE6D45">
        <w:rPr>
          <w:rStyle w:val="af0"/>
          <w:b/>
          <w:shadow/>
          <w:color w:val="002060"/>
          <w:sz w:val="56"/>
          <w:szCs w:val="56"/>
          <w:lang w:val="ba-RU"/>
        </w:rPr>
        <w:br/>
        <w:t>Йыһандарҙы ярып үтер. </w:t>
      </w:r>
      <w:r w:rsidRPr="00AE6D45">
        <w:rPr>
          <w:rStyle w:val="af0"/>
          <w:b/>
          <w:shadow/>
          <w:color w:val="002060"/>
          <w:sz w:val="56"/>
          <w:szCs w:val="56"/>
          <w:lang w:val="ba-RU"/>
        </w:rPr>
        <w:br/>
      </w:r>
      <w:r w:rsidRPr="00AE6D45">
        <w:rPr>
          <w:rStyle w:val="af0"/>
          <w:b/>
          <w:shadow/>
          <w:color w:val="002060"/>
          <w:sz w:val="56"/>
          <w:szCs w:val="56"/>
          <w:lang w:val="ba-RU"/>
        </w:rPr>
        <w:br/>
        <w:t>Иркем булғас, тарихтарҙы </w:t>
      </w:r>
      <w:r w:rsidRPr="00AE6D45">
        <w:rPr>
          <w:rStyle w:val="af0"/>
          <w:b/>
          <w:shadow/>
          <w:color w:val="002060"/>
          <w:sz w:val="56"/>
          <w:szCs w:val="56"/>
          <w:lang w:val="ba-RU"/>
        </w:rPr>
        <w:br/>
        <w:t>Меңәр йылға йәшәрттем мин. </w:t>
      </w:r>
      <w:r w:rsidRPr="00AE6D45">
        <w:rPr>
          <w:rStyle w:val="af0"/>
          <w:b/>
          <w:shadow/>
          <w:color w:val="002060"/>
          <w:sz w:val="56"/>
          <w:szCs w:val="56"/>
          <w:lang w:val="ba-RU"/>
        </w:rPr>
        <w:br/>
        <w:t>Хыялымда кешеләрҙе </w:t>
      </w:r>
      <w:r w:rsidRPr="00AE6D45">
        <w:rPr>
          <w:rStyle w:val="af0"/>
          <w:b/>
          <w:shadow/>
          <w:color w:val="002060"/>
          <w:sz w:val="56"/>
          <w:szCs w:val="56"/>
          <w:lang w:val="ba-RU"/>
        </w:rPr>
        <w:br/>
        <w:t>Киләсәктә йәшәттем мин...</w:t>
      </w:r>
    </w:p>
    <w:p w:rsidR="002503FC" w:rsidRPr="00AD7C92" w:rsidRDefault="002503FC" w:rsidP="002503FC">
      <w:pPr>
        <w:pStyle w:val="ae"/>
        <w:jc w:val="center"/>
        <w:rPr>
          <w:rStyle w:val="af0"/>
          <w:color w:val="002060"/>
          <w:sz w:val="56"/>
          <w:szCs w:val="56"/>
          <w:lang w:val="ba-RU"/>
        </w:rPr>
      </w:pPr>
    </w:p>
    <w:p w:rsidR="002503FC" w:rsidRDefault="002503FC" w:rsidP="002503FC">
      <w:pPr>
        <w:pStyle w:val="ae"/>
        <w:jc w:val="right"/>
        <w:rPr>
          <w:rStyle w:val="af0"/>
          <w:color w:val="002060"/>
          <w:sz w:val="56"/>
          <w:szCs w:val="56"/>
          <w:lang w:val="ba-RU"/>
        </w:rPr>
      </w:pPr>
      <w:r w:rsidRPr="00F57F0A">
        <w:rPr>
          <w:rStyle w:val="af0"/>
          <w:color w:val="002060"/>
          <w:sz w:val="56"/>
          <w:szCs w:val="56"/>
        </w:rPr>
        <w:t>/</w:t>
      </w:r>
      <w:proofErr w:type="spellStart"/>
      <w:r w:rsidRPr="00F57F0A">
        <w:rPr>
          <w:rStyle w:val="af0"/>
          <w:color w:val="002060"/>
          <w:sz w:val="56"/>
          <w:szCs w:val="56"/>
        </w:rPr>
        <w:t>Мостай</w:t>
      </w:r>
      <w:proofErr w:type="spellEnd"/>
      <w:proofErr w:type="gramStart"/>
      <w:r w:rsidRPr="00F57F0A">
        <w:rPr>
          <w:rStyle w:val="af0"/>
          <w:color w:val="002060"/>
          <w:sz w:val="56"/>
          <w:szCs w:val="56"/>
        </w:rPr>
        <w:t xml:space="preserve"> К</w:t>
      </w:r>
      <w:proofErr w:type="gramEnd"/>
      <w:r w:rsidRPr="00F57F0A">
        <w:rPr>
          <w:rStyle w:val="af0"/>
          <w:color w:val="002060"/>
          <w:sz w:val="56"/>
          <w:szCs w:val="56"/>
        </w:rPr>
        <w:t>әрим</w:t>
      </w:r>
      <w:r w:rsidRPr="00F57F0A">
        <w:rPr>
          <w:rStyle w:val="af0"/>
          <w:color w:val="002060"/>
          <w:sz w:val="56"/>
          <w:szCs w:val="56"/>
          <w:lang w:val="ba-RU"/>
        </w:rPr>
        <w:t>/</w:t>
      </w:r>
    </w:p>
    <w:p w:rsidR="002503FC" w:rsidRDefault="002503FC" w:rsidP="002503FC">
      <w:pPr>
        <w:rPr>
          <w:lang w:val="ba-RU"/>
        </w:rPr>
      </w:pPr>
    </w:p>
    <w:p w:rsidR="002503FC" w:rsidRDefault="002503FC" w:rsidP="002503FC">
      <w:pPr>
        <w:rPr>
          <w:lang w:val="ba-RU"/>
        </w:rPr>
      </w:pPr>
    </w:p>
    <w:p w:rsidR="002503FC" w:rsidRPr="002503FC" w:rsidRDefault="002503FC" w:rsidP="002503FC">
      <w:pPr>
        <w:rPr>
          <w:lang w:val="ba-RU"/>
        </w:rPr>
      </w:pPr>
    </w:p>
    <w:p w:rsidR="002503FC" w:rsidRDefault="002503FC" w:rsidP="002503FC">
      <w:pPr>
        <w:rPr>
          <w:lang w:val="ba-RU"/>
        </w:rPr>
      </w:pPr>
    </w:p>
    <w:p w:rsidR="00DF40EE" w:rsidRPr="00057AFF" w:rsidRDefault="00274917" w:rsidP="001D3F1B">
      <w:pPr>
        <w:tabs>
          <w:tab w:val="left" w:pos="4260"/>
        </w:tabs>
        <w:jc w:val="center"/>
        <w:rPr>
          <w:lang w:val="ba-RU"/>
        </w:rPr>
      </w:pPr>
      <w:r w:rsidRPr="00057AFF">
        <w:rPr>
          <w:rFonts w:ascii="Times New Roman" w:hAnsi="Times New Roman" w:cs="Times New Roman"/>
          <w:b/>
          <w:shadow/>
          <w:sz w:val="24"/>
          <w:szCs w:val="24"/>
          <w:lang w:val="ba-RU" w:eastAsia="ru-RU"/>
        </w:rPr>
        <w:lastRenderedPageBreak/>
        <w:t>БАШКИРСКИЕ ТАРХАНЫ</w:t>
      </w:r>
    </w:p>
    <w:p w:rsidR="008473A0" w:rsidRPr="00057AFF" w:rsidRDefault="00DF40EE" w:rsidP="008473A0">
      <w:pPr>
        <w:pStyle w:val="a3"/>
        <w:jc w:val="center"/>
        <w:rPr>
          <w:rFonts w:ascii="Times New Roman" w:hAnsi="Times New Roman" w:cs="Times New Roman"/>
          <w:b/>
          <w:shadow/>
          <w:sz w:val="28"/>
          <w:szCs w:val="28"/>
          <w:lang w:val="ba-RU" w:eastAsia="ru-RU"/>
        </w:rPr>
      </w:pPr>
      <w:r w:rsidRPr="00057AFF">
        <w:rPr>
          <w:rFonts w:ascii="Times New Roman" w:hAnsi="Times New Roman" w:cs="Times New Roman"/>
          <w:b/>
          <w:shadow/>
          <w:sz w:val="28"/>
          <w:szCs w:val="28"/>
          <w:lang w:val="ba-RU" w:eastAsia="ru-RU"/>
        </w:rPr>
        <w:t>Истоки</w:t>
      </w:r>
    </w:p>
    <w:p w:rsidR="00AF6878" w:rsidRPr="00057AFF" w:rsidRDefault="00F92B7A" w:rsidP="00791BD3">
      <w:pPr>
        <w:pStyle w:val="a3"/>
        <w:ind w:firstLine="567"/>
        <w:jc w:val="both"/>
        <w:rPr>
          <w:rFonts w:ascii="Georgia" w:hAnsi="Georgia" w:cs="Times New Roman"/>
          <w:sz w:val="24"/>
          <w:szCs w:val="24"/>
          <w:lang w:val="ba-RU" w:eastAsia="ru-RU"/>
        </w:rPr>
      </w:pPr>
      <w:r w:rsidRPr="00057AFF">
        <w:rPr>
          <w:rFonts w:ascii="Georgia" w:hAnsi="Georgia" w:cs="Times New Roman"/>
          <w:b/>
          <w:sz w:val="24"/>
          <w:szCs w:val="24"/>
          <w:lang w:val="ba-RU" w:eastAsia="ru-RU"/>
        </w:rPr>
        <w:t xml:space="preserve">Тарханы </w:t>
      </w:r>
      <w:r w:rsidRPr="00057AFF">
        <w:rPr>
          <w:rFonts w:ascii="Georgia" w:hAnsi="Georgia" w:cs="Times New Roman"/>
          <w:sz w:val="24"/>
          <w:szCs w:val="24"/>
          <w:lang w:val="ba-RU" w:eastAsia="ru-RU"/>
        </w:rPr>
        <w:t xml:space="preserve"> издавна были известны башкирскому обществу. </w:t>
      </w:r>
    </w:p>
    <w:p w:rsidR="00AF6878" w:rsidRPr="00057AFF" w:rsidRDefault="00F92B7A" w:rsidP="00791BD3">
      <w:pPr>
        <w:pStyle w:val="a3"/>
        <w:ind w:firstLine="567"/>
        <w:jc w:val="both"/>
        <w:rPr>
          <w:rFonts w:ascii="Georgia" w:hAnsi="Georgia" w:cs="Times New Roman"/>
          <w:sz w:val="24"/>
          <w:szCs w:val="24"/>
          <w:lang w:val="ba-RU" w:eastAsia="ru-RU"/>
        </w:rPr>
      </w:pPr>
      <w:r w:rsidRPr="00057AFF">
        <w:rPr>
          <w:rFonts w:ascii="Georgia" w:hAnsi="Georgia" w:cs="Times New Roman"/>
          <w:b/>
          <w:sz w:val="24"/>
          <w:szCs w:val="24"/>
          <w:lang w:val="ba-RU" w:eastAsia="ru-RU"/>
        </w:rPr>
        <w:t>Башкирские тарханы</w:t>
      </w:r>
      <w:r w:rsidRPr="00057AFF">
        <w:rPr>
          <w:rFonts w:ascii="Georgia" w:hAnsi="Georgia" w:cs="Times New Roman"/>
          <w:sz w:val="24"/>
          <w:szCs w:val="24"/>
          <w:lang w:val="ba-RU" w:eastAsia="ru-RU"/>
        </w:rPr>
        <w:t xml:space="preserve"> представляли собой служилых людей, главной обязанностью которых была военная служба. Такую службу могли нести только экономически независимые люди.</w:t>
      </w:r>
      <w:r w:rsidR="00B74B61" w:rsidRPr="00057AFF">
        <w:rPr>
          <w:rFonts w:ascii="Georgia" w:hAnsi="Georgia" w:cs="Times New Roman"/>
          <w:sz w:val="24"/>
          <w:szCs w:val="24"/>
          <w:lang w:val="ba-RU" w:eastAsia="ru-RU"/>
        </w:rPr>
        <w:t xml:space="preserve">  </w:t>
      </w:r>
      <w:r w:rsidR="00B74B61" w:rsidRPr="00057AFF">
        <w:rPr>
          <w:rFonts w:ascii="Georgia" w:hAnsi="Georgia" w:cs="Times New Roman"/>
          <w:b/>
          <w:i/>
          <w:sz w:val="24"/>
          <w:szCs w:val="24"/>
          <w:lang w:val="ba-RU" w:eastAsia="ru-RU"/>
        </w:rPr>
        <w:t xml:space="preserve">Тарханы были известны как наследственные, так и личные. Если первые – потомственные тарханы – права и обязанности передавали по наследству, то вторые – пожизненные тарханы – сами лично добивались этого достоинства, не передаваемого по наследству. </w:t>
      </w:r>
      <w:r w:rsidR="00791BD3" w:rsidRPr="00057AFF">
        <w:rPr>
          <w:rFonts w:ascii="Georgia" w:hAnsi="Georgia" w:cs="Times New Roman"/>
          <w:b/>
          <w:i/>
          <w:sz w:val="24"/>
          <w:szCs w:val="24"/>
          <w:lang w:eastAsia="ru-RU"/>
        </w:rPr>
        <w:t>Из тарханов вышли многие дворянские роды.</w:t>
      </w:r>
      <w:r w:rsidR="00791BD3" w:rsidRPr="00057AFF">
        <w:rPr>
          <w:rFonts w:ascii="Georgia" w:hAnsi="Georgia" w:cs="Times New Roman"/>
          <w:sz w:val="24"/>
          <w:szCs w:val="24"/>
          <w:lang w:eastAsia="ru-RU"/>
        </w:rPr>
        <w:t xml:space="preserve"> Так, башкирские княжеские роды </w:t>
      </w:r>
      <w:proofErr w:type="spellStart"/>
      <w:r w:rsidR="00791BD3" w:rsidRPr="00057AFF">
        <w:rPr>
          <w:rFonts w:ascii="Georgia" w:hAnsi="Georgia" w:cs="Times New Roman"/>
          <w:sz w:val="24"/>
          <w:szCs w:val="24"/>
          <w:lang w:eastAsia="ru-RU"/>
        </w:rPr>
        <w:t>Аптуловы</w:t>
      </w:r>
      <w:proofErr w:type="spellEnd"/>
      <w:r w:rsidR="00791BD3" w:rsidRPr="00057AFF">
        <w:rPr>
          <w:rFonts w:ascii="Georgia" w:hAnsi="Georgia" w:cs="Times New Roman"/>
          <w:sz w:val="24"/>
          <w:szCs w:val="24"/>
          <w:lang w:eastAsia="ru-RU"/>
        </w:rPr>
        <w:t xml:space="preserve">, </w:t>
      </w:r>
      <w:proofErr w:type="spellStart"/>
      <w:r w:rsidR="00791BD3" w:rsidRPr="00057AFF">
        <w:rPr>
          <w:rFonts w:ascii="Georgia" w:hAnsi="Georgia" w:cs="Times New Roman"/>
          <w:sz w:val="24"/>
          <w:szCs w:val="24"/>
          <w:lang w:eastAsia="ru-RU"/>
        </w:rPr>
        <w:t>Девлетшины</w:t>
      </w:r>
      <w:proofErr w:type="spellEnd"/>
      <w:r w:rsidR="00791BD3" w:rsidRPr="00057AFF">
        <w:rPr>
          <w:rFonts w:ascii="Georgia" w:hAnsi="Georgia" w:cs="Times New Roman"/>
          <w:sz w:val="24"/>
          <w:szCs w:val="24"/>
          <w:lang w:eastAsia="ru-RU"/>
        </w:rPr>
        <w:t xml:space="preserve">, </w:t>
      </w:r>
      <w:proofErr w:type="spellStart"/>
      <w:r w:rsidR="00791BD3" w:rsidRPr="00057AFF">
        <w:rPr>
          <w:rFonts w:ascii="Georgia" w:hAnsi="Georgia" w:cs="Times New Roman"/>
          <w:sz w:val="24"/>
          <w:szCs w:val="24"/>
          <w:lang w:eastAsia="ru-RU"/>
        </w:rPr>
        <w:t>Кулюковы</w:t>
      </w:r>
      <w:proofErr w:type="spellEnd"/>
      <w:r w:rsidR="00791BD3" w:rsidRPr="00057AFF">
        <w:rPr>
          <w:rFonts w:ascii="Georgia" w:hAnsi="Georgia" w:cs="Times New Roman"/>
          <w:sz w:val="24"/>
          <w:szCs w:val="24"/>
          <w:lang w:eastAsia="ru-RU"/>
        </w:rPr>
        <w:t xml:space="preserve">, </w:t>
      </w:r>
      <w:proofErr w:type="spellStart"/>
      <w:r w:rsidR="00791BD3" w:rsidRPr="00057AFF">
        <w:rPr>
          <w:rFonts w:ascii="Georgia" w:hAnsi="Georgia" w:cs="Times New Roman"/>
          <w:sz w:val="24"/>
          <w:szCs w:val="24"/>
          <w:lang w:eastAsia="ru-RU"/>
        </w:rPr>
        <w:t>Турумбетевы</w:t>
      </w:r>
      <w:proofErr w:type="spellEnd"/>
      <w:r w:rsidR="00791BD3" w:rsidRPr="00057AFF">
        <w:rPr>
          <w:rFonts w:ascii="Georgia" w:hAnsi="Georgia" w:cs="Times New Roman"/>
          <w:sz w:val="24"/>
          <w:szCs w:val="24"/>
          <w:lang w:eastAsia="ru-RU"/>
        </w:rPr>
        <w:t xml:space="preserve"> и др. пользовались прежде </w:t>
      </w:r>
      <w:proofErr w:type="spellStart"/>
      <w:r w:rsidR="00791BD3" w:rsidRPr="00057AFF">
        <w:rPr>
          <w:rFonts w:ascii="Georgia" w:hAnsi="Georgia" w:cs="Times New Roman"/>
          <w:sz w:val="24"/>
          <w:szCs w:val="24"/>
          <w:lang w:eastAsia="ru-RU"/>
        </w:rPr>
        <w:t>тарханством</w:t>
      </w:r>
      <w:proofErr w:type="spellEnd"/>
      <w:r w:rsidR="00791BD3" w:rsidRPr="00057AFF">
        <w:rPr>
          <w:rFonts w:ascii="Georgia" w:hAnsi="Georgia" w:cs="Times New Roman"/>
          <w:sz w:val="24"/>
          <w:szCs w:val="24"/>
          <w:lang w:eastAsia="ru-RU"/>
        </w:rPr>
        <w:t xml:space="preserve">. </w:t>
      </w:r>
    </w:p>
    <w:p w:rsidR="00791BD3" w:rsidRPr="00057AFF" w:rsidRDefault="00791BD3" w:rsidP="00791BD3">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eastAsia="ru-RU"/>
        </w:rPr>
        <w:t>Во время походов тарханы составляли особые отряды в войске, к ним присоединялось ополчение, набиравшееся с тяглых и ясачных башкир.</w:t>
      </w:r>
    </w:p>
    <w:p w:rsidR="00791BD3" w:rsidRPr="00057AFF" w:rsidRDefault="00791BD3" w:rsidP="00791BD3">
      <w:pPr>
        <w:pStyle w:val="a3"/>
        <w:jc w:val="both"/>
        <w:rPr>
          <w:rFonts w:ascii="Georgia" w:hAnsi="Georgia" w:cs="Times New Roman"/>
          <w:sz w:val="24"/>
          <w:szCs w:val="24"/>
          <w:lang w:val="ba-RU" w:eastAsia="ru-RU"/>
        </w:rPr>
      </w:pPr>
    </w:p>
    <w:p w:rsidR="00791BD3" w:rsidRPr="00057AFF" w:rsidRDefault="00791BD3" w:rsidP="00791BD3">
      <w:pPr>
        <w:pStyle w:val="a3"/>
        <w:ind w:firstLine="567"/>
        <w:jc w:val="both"/>
        <w:rPr>
          <w:rFonts w:ascii="Georgia" w:hAnsi="Georgia" w:cs="Times New Roman"/>
          <w:sz w:val="24"/>
          <w:szCs w:val="24"/>
          <w:lang w:eastAsia="ru-RU"/>
        </w:rPr>
      </w:pPr>
      <w:r w:rsidRPr="00057AFF">
        <w:rPr>
          <w:rFonts w:ascii="Georgia" w:hAnsi="Georgia" w:cs="Times New Roman"/>
          <w:b/>
          <w:sz w:val="24"/>
          <w:szCs w:val="24"/>
          <w:lang w:eastAsia="ru-RU"/>
        </w:rPr>
        <w:sym w:font="Wingdings 2" w:char="F0F1"/>
      </w:r>
      <w:r w:rsidRPr="00057AFF">
        <w:rPr>
          <w:rFonts w:ascii="Georgia" w:hAnsi="Georgia" w:cs="Times New Roman"/>
          <w:b/>
          <w:sz w:val="24"/>
          <w:szCs w:val="24"/>
          <w:lang w:val="ba-RU" w:eastAsia="ru-RU"/>
        </w:rPr>
        <w:t xml:space="preserve"> </w:t>
      </w:r>
      <w:r w:rsidRPr="00057AFF">
        <w:rPr>
          <w:rFonts w:ascii="Georgia" w:hAnsi="Georgia" w:cs="Times New Roman"/>
          <w:b/>
          <w:sz w:val="24"/>
          <w:szCs w:val="24"/>
          <w:lang w:eastAsia="ru-RU"/>
        </w:rPr>
        <w:t>Царь Иван IV,</w:t>
      </w:r>
      <w:r w:rsidRPr="00057AFF">
        <w:rPr>
          <w:rFonts w:ascii="Georgia" w:hAnsi="Georgia" w:cs="Times New Roman"/>
          <w:sz w:val="24"/>
          <w:szCs w:val="24"/>
          <w:lang w:eastAsia="ru-RU"/>
        </w:rPr>
        <w:t xml:space="preserve"> приняв башкир в российское подданство, выдал им в 1557 г. грамоту на владение</w:t>
      </w:r>
      <w:r w:rsidRPr="00057AFF">
        <w:rPr>
          <w:rFonts w:ascii="Georgia" w:hAnsi="Georgia"/>
          <w:sz w:val="24"/>
          <w:szCs w:val="24"/>
        </w:rPr>
        <w:t xml:space="preserve"> </w:t>
      </w:r>
      <w:r w:rsidRPr="00057AFF">
        <w:rPr>
          <w:rFonts w:ascii="Georgia" w:hAnsi="Georgia" w:cs="Times New Roman"/>
          <w:sz w:val="24"/>
          <w:szCs w:val="24"/>
          <w:lang w:eastAsia="ru-RU"/>
        </w:rPr>
        <w:t xml:space="preserve"> всей их землей на вечные времена согласно их народным правам и обычаям и обложил ясаком, который приказал вносить медом, звериными шкурами и деньгами. Многие башкиры были освобождены от ясака, но зато обязаны были нести военную службу, и потому стали называться </w:t>
      </w:r>
      <w:r w:rsidRPr="00057AFF">
        <w:rPr>
          <w:rFonts w:ascii="Georgia" w:hAnsi="Georgia" w:cs="Times New Roman"/>
          <w:b/>
          <w:sz w:val="24"/>
          <w:szCs w:val="24"/>
          <w:lang w:eastAsia="ru-RU"/>
        </w:rPr>
        <w:t>«тарханы».</w:t>
      </w:r>
      <w:r w:rsidRPr="00057AFF">
        <w:rPr>
          <w:rFonts w:ascii="Georgia" w:hAnsi="Georgia" w:cs="Times New Roman"/>
          <w:b/>
          <w:bCs/>
          <w:sz w:val="24"/>
          <w:szCs w:val="24"/>
          <w:lang w:eastAsia="ru-RU"/>
        </w:rPr>
        <w:t> </w:t>
      </w:r>
      <w:r w:rsidRPr="00057AFF">
        <w:rPr>
          <w:rFonts w:ascii="Georgia" w:hAnsi="Georgia" w:cs="Times New Roman"/>
          <w:sz w:val="24"/>
          <w:szCs w:val="24"/>
          <w:lang w:eastAsia="ru-RU"/>
        </w:rPr>
        <w:t>  </w:t>
      </w:r>
    </w:p>
    <w:p w:rsidR="00791BD3" w:rsidRPr="00057AFF" w:rsidRDefault="00791BD3" w:rsidP="00791BD3">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eastAsia="ru-RU"/>
        </w:rPr>
        <w:t> </w:t>
      </w:r>
    </w:p>
    <w:p w:rsidR="00274917" w:rsidRPr="00057AFF" w:rsidRDefault="00B74B61" w:rsidP="00910069">
      <w:pPr>
        <w:pStyle w:val="a3"/>
        <w:ind w:firstLine="567"/>
        <w:jc w:val="both"/>
        <w:rPr>
          <w:rFonts w:ascii="Georgia" w:hAnsi="Georgia" w:cs="Times New Roman"/>
          <w:b/>
          <w:sz w:val="24"/>
          <w:szCs w:val="24"/>
          <w:u w:val="single"/>
          <w:lang w:val="ba-RU" w:eastAsia="ru-RU"/>
        </w:rPr>
      </w:pPr>
      <w:r w:rsidRPr="00057AFF">
        <w:rPr>
          <w:rFonts w:ascii="Georgia" w:hAnsi="Georgia" w:cs="Times New Roman"/>
          <w:sz w:val="24"/>
          <w:szCs w:val="24"/>
          <w:lang w:val="ba-RU" w:eastAsia="ru-RU"/>
        </w:rPr>
        <w:t xml:space="preserve">В тарханы, по отдельным высказываниям, переходили бии, мурзы, дуваны, князи и батыры... А, по другим высказываниям -  тарханское звание давалось только родовым старейшинам, т.е. </w:t>
      </w:r>
      <w:r w:rsidRPr="00057AFF">
        <w:rPr>
          <w:rFonts w:ascii="Georgia" w:hAnsi="Georgia" w:cs="Times New Roman"/>
          <w:b/>
          <w:i/>
          <w:sz w:val="24"/>
          <w:szCs w:val="24"/>
          <w:u w:val="single"/>
          <w:lang w:val="ba-RU" w:eastAsia="ru-RU"/>
        </w:rPr>
        <w:t>биям</w:t>
      </w:r>
      <w:r w:rsidRPr="00057AFF">
        <w:rPr>
          <w:rFonts w:ascii="Georgia" w:hAnsi="Georgia" w:cs="Times New Roman"/>
          <w:b/>
          <w:sz w:val="24"/>
          <w:szCs w:val="24"/>
          <w:u w:val="single"/>
          <w:lang w:val="ba-RU" w:eastAsia="ru-RU"/>
        </w:rPr>
        <w:t>.</w:t>
      </w:r>
    </w:p>
    <w:p w:rsidR="00910069" w:rsidRPr="00057AFF" w:rsidRDefault="0040645B" w:rsidP="008473A0">
      <w:pPr>
        <w:pStyle w:val="a3"/>
        <w:jc w:val="center"/>
        <w:rPr>
          <w:rFonts w:ascii="Times New Roman" w:hAnsi="Times New Roman" w:cs="Times New Roman"/>
          <w:b/>
          <w:sz w:val="16"/>
          <w:szCs w:val="16"/>
          <w:lang w:val="ba-RU" w:eastAsia="ru-RU"/>
        </w:rPr>
      </w:pPr>
      <w:proofErr w:type="spellStart"/>
      <w:r w:rsidRPr="00057AFF">
        <w:rPr>
          <w:rFonts w:ascii="Times New Roman" w:hAnsi="Times New Roman" w:cs="Times New Roman"/>
          <w:b/>
          <w:sz w:val="28"/>
          <w:szCs w:val="28"/>
          <w:lang w:eastAsia="ru-RU"/>
        </w:rPr>
        <w:t>Би</w:t>
      </w:r>
      <w:proofErr w:type="spellEnd"/>
      <w:r w:rsidR="00791BD3" w:rsidRPr="00057AFF">
        <w:rPr>
          <w:rFonts w:ascii="Times New Roman" w:hAnsi="Times New Roman" w:cs="Times New Roman"/>
          <w:b/>
          <w:sz w:val="28"/>
          <w:szCs w:val="28"/>
          <w:lang w:val="ba-RU" w:eastAsia="ru-RU"/>
        </w:rPr>
        <w:t>и</w:t>
      </w:r>
    </w:p>
    <w:p w:rsidR="008473A0" w:rsidRPr="00057AFF" w:rsidRDefault="008473A0" w:rsidP="008473A0">
      <w:pPr>
        <w:pStyle w:val="a3"/>
        <w:jc w:val="center"/>
        <w:rPr>
          <w:rFonts w:ascii="Times New Roman" w:hAnsi="Times New Roman" w:cs="Times New Roman"/>
          <w:b/>
          <w:sz w:val="16"/>
          <w:szCs w:val="16"/>
          <w:lang w:val="ba-RU" w:eastAsia="ru-RU"/>
        </w:rPr>
      </w:pPr>
    </w:p>
    <w:p w:rsidR="0040645B" w:rsidRPr="00057AFF" w:rsidRDefault="0040645B" w:rsidP="00022A78">
      <w:pPr>
        <w:pStyle w:val="a3"/>
        <w:ind w:firstLine="567"/>
        <w:jc w:val="both"/>
        <w:rPr>
          <w:rFonts w:ascii="Georgia" w:hAnsi="Georgia" w:cs="Times New Roman"/>
          <w:sz w:val="24"/>
          <w:szCs w:val="24"/>
          <w:lang w:eastAsia="ru-RU"/>
        </w:rPr>
      </w:pPr>
      <w:proofErr w:type="spellStart"/>
      <w:r w:rsidRPr="00057AFF">
        <w:rPr>
          <w:rFonts w:ascii="Georgia" w:hAnsi="Georgia" w:cs="Times New Roman"/>
          <w:b/>
          <w:sz w:val="24"/>
          <w:szCs w:val="24"/>
          <w:lang w:eastAsia="ru-RU"/>
        </w:rPr>
        <w:t>Бий</w:t>
      </w:r>
      <w:proofErr w:type="spellEnd"/>
      <w:r w:rsidRPr="00057AFF">
        <w:rPr>
          <w:rFonts w:ascii="Georgia" w:hAnsi="Georgia" w:cs="Times New Roman"/>
          <w:sz w:val="24"/>
          <w:szCs w:val="24"/>
          <w:lang w:eastAsia="ru-RU"/>
        </w:rPr>
        <w:t> (</w:t>
      </w:r>
      <w:proofErr w:type="spellStart"/>
      <w:r w:rsidRPr="00057AFF">
        <w:rPr>
          <w:rFonts w:ascii="Georgia" w:hAnsi="Georgia" w:cs="Times New Roman"/>
          <w:sz w:val="24"/>
          <w:szCs w:val="24"/>
          <w:lang w:eastAsia="ru-RU"/>
        </w:rPr>
        <w:t>тюрк</w:t>
      </w:r>
      <w:proofErr w:type="spellEnd"/>
      <w:r w:rsidRPr="00057AFF">
        <w:rPr>
          <w:rFonts w:ascii="Georgia" w:hAnsi="Georgia" w:cs="Times New Roman"/>
          <w:sz w:val="24"/>
          <w:szCs w:val="24"/>
          <w:lang w:eastAsia="ru-RU"/>
        </w:rPr>
        <w:t xml:space="preserve">. — властитель, господин, князь), бег, бей, бек, титул знати у </w:t>
      </w:r>
      <w:proofErr w:type="spellStart"/>
      <w:r w:rsidRPr="00057AFF">
        <w:rPr>
          <w:rFonts w:ascii="Georgia" w:hAnsi="Georgia" w:cs="Times New Roman"/>
          <w:sz w:val="24"/>
          <w:szCs w:val="24"/>
          <w:lang w:eastAsia="ru-RU"/>
        </w:rPr>
        <w:t>тюрк</w:t>
      </w:r>
      <w:proofErr w:type="spellEnd"/>
      <w:r w:rsidRPr="00057AFF">
        <w:rPr>
          <w:rFonts w:ascii="Georgia" w:hAnsi="Georgia" w:cs="Times New Roman"/>
          <w:sz w:val="24"/>
          <w:szCs w:val="24"/>
          <w:lang w:val="ba-RU" w:eastAsia="ru-RU"/>
        </w:rPr>
        <w:t>ских</w:t>
      </w:r>
      <w:r w:rsidRPr="00057AFF">
        <w:rPr>
          <w:rFonts w:ascii="Georgia" w:hAnsi="Georgia" w:cs="Times New Roman"/>
          <w:sz w:val="24"/>
          <w:szCs w:val="24"/>
          <w:lang w:eastAsia="ru-RU"/>
        </w:rPr>
        <w:t xml:space="preserve"> народов. У башкир наследств</w:t>
      </w:r>
      <w:r w:rsidRPr="00057AFF">
        <w:rPr>
          <w:rFonts w:ascii="Georgia" w:hAnsi="Georgia" w:cs="Times New Roman"/>
          <w:sz w:val="24"/>
          <w:szCs w:val="24"/>
          <w:lang w:val="ba-RU" w:eastAsia="ru-RU"/>
        </w:rPr>
        <w:t>енный</w:t>
      </w:r>
      <w:r w:rsidRPr="00057AFF">
        <w:rPr>
          <w:rFonts w:ascii="Georgia" w:hAnsi="Georgia" w:cs="Times New Roman"/>
          <w:sz w:val="24"/>
          <w:szCs w:val="24"/>
          <w:lang w:eastAsia="ru-RU"/>
        </w:rPr>
        <w:t xml:space="preserve"> титул предводителя племени или рода. </w:t>
      </w:r>
      <w:r w:rsidRPr="00057AFF">
        <w:rPr>
          <w:rFonts w:ascii="Georgia" w:hAnsi="Georgia" w:cs="Times New Roman"/>
          <w:b/>
          <w:sz w:val="24"/>
          <w:szCs w:val="24"/>
          <w:lang w:eastAsia="ru-RU"/>
        </w:rPr>
        <w:t xml:space="preserve">Согласно </w:t>
      </w:r>
      <w:proofErr w:type="spellStart"/>
      <w:r w:rsidRPr="00057AFF">
        <w:rPr>
          <w:rFonts w:ascii="Georgia" w:hAnsi="Georgia" w:cs="Times New Roman"/>
          <w:b/>
          <w:sz w:val="24"/>
          <w:szCs w:val="24"/>
          <w:lang w:eastAsia="ru-RU"/>
        </w:rPr>
        <w:t>шежере</w:t>
      </w:r>
      <w:proofErr w:type="spellEnd"/>
      <w:r w:rsidRPr="00057AFF">
        <w:rPr>
          <w:rFonts w:ascii="Georgia" w:hAnsi="Georgia" w:cs="Times New Roman"/>
          <w:b/>
          <w:sz w:val="24"/>
          <w:szCs w:val="24"/>
          <w:lang w:eastAsia="ru-RU"/>
        </w:rPr>
        <w:t xml:space="preserve">, </w:t>
      </w:r>
      <w:proofErr w:type="spellStart"/>
      <w:r w:rsidRPr="00057AFF">
        <w:rPr>
          <w:rFonts w:ascii="Georgia" w:hAnsi="Georgia" w:cs="Times New Roman"/>
          <w:b/>
          <w:sz w:val="24"/>
          <w:szCs w:val="24"/>
          <w:lang w:eastAsia="ru-RU"/>
        </w:rPr>
        <w:t>родонач</w:t>
      </w:r>
      <w:proofErr w:type="spellEnd"/>
      <w:r w:rsidRPr="00057AFF">
        <w:rPr>
          <w:rFonts w:ascii="Georgia" w:hAnsi="Georgia" w:cs="Times New Roman"/>
          <w:b/>
          <w:sz w:val="24"/>
          <w:szCs w:val="24"/>
          <w:lang w:val="ba-RU" w:eastAsia="ru-RU"/>
        </w:rPr>
        <w:t xml:space="preserve">альником </w:t>
      </w:r>
      <w:r w:rsidRPr="00057AFF">
        <w:rPr>
          <w:rFonts w:ascii="Georgia" w:hAnsi="Georgia" w:cs="Times New Roman"/>
          <w:b/>
          <w:sz w:val="24"/>
          <w:szCs w:val="24"/>
          <w:lang w:eastAsia="ru-RU"/>
        </w:rPr>
        <w:t xml:space="preserve"> племени мин считается </w:t>
      </w:r>
      <w:proofErr w:type="spellStart"/>
      <w:r w:rsidRPr="00057AFF">
        <w:rPr>
          <w:rFonts w:ascii="Georgia" w:hAnsi="Georgia" w:cs="Times New Roman"/>
          <w:b/>
          <w:sz w:val="24"/>
          <w:szCs w:val="24"/>
          <w:lang w:eastAsia="ru-RU"/>
        </w:rPr>
        <w:t>Урдас-бий</w:t>
      </w:r>
      <w:proofErr w:type="spellEnd"/>
      <w:r w:rsidRPr="00057AFF">
        <w:rPr>
          <w:rFonts w:ascii="Georgia" w:hAnsi="Georgia" w:cs="Times New Roman"/>
          <w:b/>
          <w:sz w:val="24"/>
          <w:szCs w:val="24"/>
          <w:lang w:val="ba-RU" w:eastAsia="ru-RU"/>
        </w:rPr>
        <w:t>.</w:t>
      </w:r>
      <w:r w:rsidRPr="00057AFF">
        <w:rPr>
          <w:rFonts w:ascii="Georgia" w:hAnsi="Georgia" w:cs="Times New Roman"/>
          <w:sz w:val="24"/>
          <w:szCs w:val="24"/>
          <w:lang w:eastAsia="ru-RU"/>
        </w:rPr>
        <w:t xml:space="preserve"> Иногда Б</w:t>
      </w:r>
      <w:r w:rsidRPr="00057AFF">
        <w:rPr>
          <w:rFonts w:ascii="Georgia" w:hAnsi="Georgia" w:cs="Times New Roman"/>
          <w:sz w:val="24"/>
          <w:szCs w:val="24"/>
          <w:lang w:val="ba-RU" w:eastAsia="ru-RU"/>
        </w:rPr>
        <w:t>ий</w:t>
      </w:r>
      <w:r w:rsidRPr="00057AFF">
        <w:rPr>
          <w:rFonts w:ascii="Georgia" w:hAnsi="Georgia" w:cs="Times New Roman"/>
          <w:sz w:val="24"/>
          <w:szCs w:val="24"/>
          <w:lang w:eastAsia="ru-RU"/>
        </w:rPr>
        <w:t xml:space="preserve"> избирался из числа наиб</w:t>
      </w:r>
      <w:r w:rsidRPr="00057AFF">
        <w:rPr>
          <w:rFonts w:ascii="Georgia" w:hAnsi="Georgia" w:cs="Times New Roman"/>
          <w:sz w:val="24"/>
          <w:szCs w:val="24"/>
          <w:lang w:val="ba-RU" w:eastAsia="ru-RU"/>
        </w:rPr>
        <w:t>олее</w:t>
      </w:r>
      <w:r w:rsidRPr="00057AFF">
        <w:rPr>
          <w:rFonts w:ascii="Georgia" w:hAnsi="Georgia" w:cs="Times New Roman"/>
          <w:sz w:val="24"/>
          <w:szCs w:val="24"/>
          <w:lang w:eastAsia="ru-RU"/>
        </w:rPr>
        <w:t xml:space="preserve"> уважаемых и влиятельных людей</w:t>
      </w:r>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 Б</w:t>
      </w:r>
      <w:r w:rsidRPr="00057AFF">
        <w:rPr>
          <w:rFonts w:ascii="Georgia" w:hAnsi="Georgia" w:cs="Times New Roman"/>
          <w:sz w:val="24"/>
          <w:szCs w:val="24"/>
          <w:lang w:val="ba-RU" w:eastAsia="ru-RU"/>
        </w:rPr>
        <w:t>ии</w:t>
      </w:r>
      <w:r w:rsidRPr="00057AFF">
        <w:rPr>
          <w:rFonts w:ascii="Georgia" w:hAnsi="Georgia" w:cs="Times New Roman"/>
          <w:sz w:val="24"/>
          <w:szCs w:val="24"/>
          <w:lang w:eastAsia="ru-RU"/>
        </w:rPr>
        <w:t xml:space="preserve"> были наделены </w:t>
      </w:r>
      <w:proofErr w:type="spellStart"/>
      <w:r w:rsidRPr="00057AFF">
        <w:rPr>
          <w:rFonts w:ascii="Georgia" w:hAnsi="Georgia" w:cs="Times New Roman"/>
          <w:sz w:val="24"/>
          <w:szCs w:val="24"/>
          <w:lang w:eastAsia="ru-RU"/>
        </w:rPr>
        <w:t>адм</w:t>
      </w:r>
      <w:proofErr w:type="spellEnd"/>
      <w:r w:rsidRPr="00057AFF">
        <w:rPr>
          <w:rFonts w:ascii="Georgia" w:hAnsi="Georgia" w:cs="Times New Roman"/>
          <w:sz w:val="24"/>
          <w:szCs w:val="24"/>
          <w:lang w:val="ba-RU" w:eastAsia="ru-RU"/>
        </w:rPr>
        <w:t xml:space="preserve">инистративным </w:t>
      </w:r>
      <w:r w:rsidRPr="00057AFF">
        <w:rPr>
          <w:rFonts w:ascii="Georgia" w:hAnsi="Georgia" w:cs="Times New Roman"/>
          <w:sz w:val="24"/>
          <w:szCs w:val="24"/>
          <w:lang w:eastAsia="ru-RU"/>
        </w:rPr>
        <w:t xml:space="preserve"> и суд</w:t>
      </w:r>
      <w:r w:rsidRPr="00057AFF">
        <w:rPr>
          <w:rFonts w:ascii="Georgia" w:hAnsi="Georgia" w:cs="Times New Roman"/>
          <w:sz w:val="24"/>
          <w:szCs w:val="24"/>
          <w:lang w:val="ba-RU" w:eastAsia="ru-RU"/>
        </w:rPr>
        <w:t xml:space="preserve">ебным </w:t>
      </w:r>
      <w:r w:rsidRPr="00057AFF">
        <w:rPr>
          <w:rFonts w:ascii="Georgia" w:hAnsi="Georgia" w:cs="Times New Roman"/>
          <w:sz w:val="24"/>
          <w:szCs w:val="24"/>
          <w:lang w:eastAsia="ru-RU"/>
        </w:rPr>
        <w:t xml:space="preserve"> полномочиями на </w:t>
      </w:r>
      <w:proofErr w:type="spellStart"/>
      <w:r w:rsidRPr="00057AFF">
        <w:rPr>
          <w:rFonts w:ascii="Georgia" w:hAnsi="Georgia" w:cs="Times New Roman"/>
          <w:sz w:val="24"/>
          <w:szCs w:val="24"/>
          <w:lang w:eastAsia="ru-RU"/>
        </w:rPr>
        <w:t>терр</w:t>
      </w:r>
      <w:proofErr w:type="spellEnd"/>
      <w:r w:rsidRPr="00057AFF">
        <w:rPr>
          <w:rFonts w:ascii="Georgia" w:hAnsi="Georgia" w:cs="Times New Roman"/>
          <w:sz w:val="24"/>
          <w:szCs w:val="24"/>
          <w:lang w:val="ba-RU" w:eastAsia="ru-RU"/>
        </w:rPr>
        <w:t>итории</w:t>
      </w:r>
      <w:r w:rsidRPr="00057AFF">
        <w:rPr>
          <w:rFonts w:ascii="Georgia" w:hAnsi="Georgia" w:cs="Times New Roman"/>
          <w:sz w:val="24"/>
          <w:szCs w:val="24"/>
          <w:lang w:eastAsia="ru-RU"/>
        </w:rPr>
        <w:t>, занимаемой племенем или родом</w:t>
      </w:r>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Контролировали соблюдение норм обычного права, совершение актов </w:t>
      </w:r>
      <w:proofErr w:type="spellStart"/>
      <w:r w:rsidRPr="00057AFF">
        <w:rPr>
          <w:rFonts w:ascii="Georgia" w:hAnsi="Georgia" w:cs="Times New Roman"/>
          <w:sz w:val="24"/>
          <w:szCs w:val="24"/>
          <w:lang w:eastAsia="ru-RU"/>
        </w:rPr>
        <w:t>барымты</w:t>
      </w:r>
      <w:proofErr w:type="spellEnd"/>
      <w:r w:rsidRPr="00057AFF">
        <w:rPr>
          <w:rFonts w:ascii="Georgia" w:hAnsi="Georgia" w:cs="Times New Roman"/>
          <w:sz w:val="24"/>
          <w:szCs w:val="24"/>
          <w:lang w:eastAsia="ru-RU"/>
        </w:rPr>
        <w:t xml:space="preserve"> и </w:t>
      </w:r>
      <w:proofErr w:type="spellStart"/>
      <w:r w:rsidRPr="00057AFF">
        <w:rPr>
          <w:rFonts w:ascii="Georgia" w:hAnsi="Georgia" w:cs="Times New Roman"/>
          <w:sz w:val="24"/>
          <w:szCs w:val="24"/>
          <w:lang w:eastAsia="ru-RU"/>
        </w:rPr>
        <w:t>карымты</w:t>
      </w:r>
      <w:proofErr w:type="spellEnd"/>
      <w:r w:rsidRPr="00057AFF">
        <w:rPr>
          <w:rFonts w:ascii="Georgia" w:hAnsi="Georgia" w:cs="Times New Roman"/>
          <w:sz w:val="24"/>
          <w:szCs w:val="24"/>
          <w:lang w:eastAsia="ru-RU"/>
        </w:rPr>
        <w:t xml:space="preserve">, нерушимость границ родовой </w:t>
      </w:r>
      <w:proofErr w:type="spellStart"/>
      <w:r w:rsidRPr="00057AFF">
        <w:rPr>
          <w:rFonts w:ascii="Georgia" w:hAnsi="Georgia" w:cs="Times New Roman"/>
          <w:sz w:val="24"/>
          <w:szCs w:val="24"/>
          <w:lang w:eastAsia="ru-RU"/>
        </w:rPr>
        <w:t>терр</w:t>
      </w:r>
      <w:proofErr w:type="spellEnd"/>
      <w:r w:rsidRPr="00057AFF">
        <w:rPr>
          <w:rFonts w:ascii="Georgia" w:hAnsi="Georgia" w:cs="Times New Roman"/>
          <w:sz w:val="24"/>
          <w:szCs w:val="24"/>
          <w:lang w:val="ba-RU" w:eastAsia="ru-RU"/>
        </w:rPr>
        <w:t>итории</w:t>
      </w:r>
      <w:r w:rsidRPr="00057AFF">
        <w:rPr>
          <w:rFonts w:ascii="Georgia" w:hAnsi="Georgia" w:cs="Times New Roman"/>
          <w:sz w:val="24"/>
          <w:szCs w:val="24"/>
          <w:lang w:eastAsia="ru-RU"/>
        </w:rPr>
        <w:t xml:space="preserve">, пастбищ и водных источников, </w:t>
      </w:r>
      <w:proofErr w:type="spellStart"/>
      <w:r w:rsidRPr="00057AFF">
        <w:rPr>
          <w:rFonts w:ascii="Georgia" w:hAnsi="Georgia" w:cs="Times New Roman"/>
          <w:sz w:val="24"/>
          <w:szCs w:val="24"/>
          <w:lang w:eastAsia="ru-RU"/>
        </w:rPr>
        <w:t>внутр</w:t>
      </w:r>
      <w:proofErr w:type="spellEnd"/>
      <w:r w:rsidRPr="00057AFF">
        <w:rPr>
          <w:rFonts w:ascii="Georgia" w:hAnsi="Georgia" w:cs="Times New Roman"/>
          <w:sz w:val="24"/>
          <w:szCs w:val="24"/>
          <w:lang w:val="ba-RU" w:eastAsia="ru-RU"/>
        </w:rPr>
        <w:t xml:space="preserve">енний </w:t>
      </w:r>
      <w:r w:rsidRPr="00057AFF">
        <w:rPr>
          <w:rFonts w:ascii="Georgia" w:hAnsi="Georgia" w:cs="Times New Roman"/>
          <w:sz w:val="24"/>
          <w:szCs w:val="24"/>
          <w:lang w:eastAsia="ru-RU"/>
        </w:rPr>
        <w:t xml:space="preserve"> порядок в родовой общине. В период </w:t>
      </w:r>
      <w:proofErr w:type="spellStart"/>
      <w:r w:rsidRPr="00057AFF">
        <w:rPr>
          <w:rFonts w:ascii="Georgia" w:hAnsi="Georgia" w:cs="Times New Roman"/>
          <w:sz w:val="24"/>
          <w:szCs w:val="24"/>
          <w:lang w:eastAsia="ru-RU"/>
        </w:rPr>
        <w:t>внеш</w:t>
      </w:r>
      <w:proofErr w:type="spellEnd"/>
      <w:r w:rsidRPr="00057AFF">
        <w:rPr>
          <w:rFonts w:ascii="Georgia" w:hAnsi="Georgia" w:cs="Times New Roman"/>
          <w:sz w:val="24"/>
          <w:szCs w:val="24"/>
          <w:lang w:val="ba-RU" w:eastAsia="ru-RU"/>
        </w:rPr>
        <w:t xml:space="preserve">ней </w:t>
      </w:r>
      <w:r w:rsidRPr="00057AFF">
        <w:rPr>
          <w:rFonts w:ascii="Georgia" w:hAnsi="Georgia" w:cs="Times New Roman"/>
          <w:sz w:val="24"/>
          <w:szCs w:val="24"/>
          <w:lang w:eastAsia="ru-RU"/>
        </w:rPr>
        <w:t xml:space="preserve"> опасности Б</w:t>
      </w:r>
      <w:r w:rsidRPr="00057AFF">
        <w:rPr>
          <w:rFonts w:ascii="Georgia" w:hAnsi="Georgia" w:cs="Times New Roman"/>
          <w:sz w:val="24"/>
          <w:szCs w:val="24"/>
          <w:lang w:val="ba-RU" w:eastAsia="ru-RU"/>
        </w:rPr>
        <w:t>ии</w:t>
      </w:r>
      <w:r w:rsidRPr="00057AFF">
        <w:rPr>
          <w:rFonts w:ascii="Georgia" w:hAnsi="Georgia" w:cs="Times New Roman"/>
          <w:sz w:val="24"/>
          <w:szCs w:val="24"/>
          <w:lang w:eastAsia="ru-RU"/>
        </w:rPr>
        <w:t xml:space="preserve"> возглавляли военное ополчение</w:t>
      </w:r>
      <w:r w:rsidRPr="00057AFF">
        <w:rPr>
          <w:rFonts w:ascii="Georgia" w:hAnsi="Georgia" w:cs="Times New Roman"/>
          <w:sz w:val="24"/>
          <w:szCs w:val="24"/>
          <w:lang w:val="ba-RU" w:eastAsia="ru-RU"/>
        </w:rPr>
        <w:t>.</w:t>
      </w:r>
      <w:r w:rsidRPr="00057AFF">
        <w:rPr>
          <w:rFonts w:ascii="Georgia" w:hAnsi="Georgia" w:cs="Times New Roman"/>
          <w:sz w:val="24"/>
          <w:szCs w:val="24"/>
          <w:lang w:eastAsia="ru-RU"/>
        </w:rPr>
        <w:t xml:space="preserve"> Имели преимуществ</w:t>
      </w:r>
      <w:r w:rsidRPr="00057AFF">
        <w:rPr>
          <w:rFonts w:ascii="Georgia" w:hAnsi="Georgia" w:cs="Times New Roman"/>
          <w:sz w:val="24"/>
          <w:szCs w:val="24"/>
          <w:lang w:val="ba-RU" w:eastAsia="ru-RU"/>
        </w:rPr>
        <w:t xml:space="preserve">енные </w:t>
      </w:r>
      <w:r w:rsidRPr="00057AFF">
        <w:rPr>
          <w:rFonts w:ascii="Georgia" w:hAnsi="Georgia" w:cs="Times New Roman"/>
          <w:sz w:val="24"/>
          <w:szCs w:val="24"/>
          <w:lang w:eastAsia="ru-RU"/>
        </w:rPr>
        <w:t xml:space="preserve"> права в землевладении и землепользовании, являлись крупными собственниками скота. Руководили </w:t>
      </w:r>
      <w:proofErr w:type="spellStart"/>
      <w:r w:rsidRPr="00057AFF">
        <w:rPr>
          <w:rFonts w:ascii="Georgia" w:hAnsi="Georgia" w:cs="Times New Roman"/>
          <w:sz w:val="24"/>
          <w:szCs w:val="24"/>
          <w:lang w:eastAsia="ru-RU"/>
        </w:rPr>
        <w:t>йыйынами</w:t>
      </w:r>
      <w:proofErr w:type="spellEnd"/>
      <w:r w:rsidRPr="00057AFF">
        <w:rPr>
          <w:rFonts w:ascii="Georgia" w:hAnsi="Georgia" w:cs="Times New Roman"/>
          <w:sz w:val="24"/>
          <w:szCs w:val="24"/>
          <w:lang w:eastAsia="ru-RU"/>
        </w:rPr>
        <w:t xml:space="preserve">, участвовали в курултаях. Союзы башкирских племён возглавляли </w:t>
      </w:r>
      <w:proofErr w:type="spellStart"/>
      <w:r w:rsidRPr="00057AFF">
        <w:rPr>
          <w:rFonts w:ascii="Georgia" w:hAnsi="Georgia" w:cs="Times New Roman"/>
          <w:sz w:val="24"/>
          <w:szCs w:val="24"/>
          <w:lang w:eastAsia="ru-RU"/>
        </w:rPr>
        <w:t>Олуг-бии</w:t>
      </w:r>
      <w:proofErr w:type="spellEnd"/>
      <w:r w:rsidRPr="00057AFF">
        <w:rPr>
          <w:rFonts w:ascii="Georgia" w:hAnsi="Georgia" w:cs="Times New Roman"/>
          <w:sz w:val="24"/>
          <w:szCs w:val="24"/>
          <w:lang w:eastAsia="ru-RU"/>
        </w:rPr>
        <w:t xml:space="preserve"> (Олу</w:t>
      </w:r>
      <w:r w:rsidRPr="00057AFF">
        <w:rPr>
          <w:rFonts w:ascii="Times New Roman" w:hAnsi="Times New Roman" w:cs="Times New Roman"/>
          <w:sz w:val="24"/>
          <w:szCs w:val="24"/>
          <w:lang w:eastAsia="ru-RU"/>
        </w:rPr>
        <w:t>ғ</w:t>
      </w:r>
      <w:r w:rsidRPr="00057AFF">
        <w:rPr>
          <w:rFonts w:ascii="Georgia" w:hAnsi="Georgia" w:cs="Times New Roman"/>
          <w:sz w:val="24"/>
          <w:szCs w:val="24"/>
          <w:lang w:eastAsia="ru-RU"/>
        </w:rPr>
        <w:t xml:space="preserve"> бей</w:t>
      </w:r>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 Старший, Великий </w:t>
      </w:r>
      <w:proofErr w:type="spellStart"/>
      <w:r w:rsidRPr="00057AFF">
        <w:rPr>
          <w:rFonts w:ascii="Georgia" w:hAnsi="Georgia" w:cs="Times New Roman"/>
          <w:sz w:val="24"/>
          <w:szCs w:val="24"/>
          <w:lang w:eastAsia="ru-RU"/>
        </w:rPr>
        <w:t>бий</w:t>
      </w:r>
      <w:proofErr w:type="spellEnd"/>
      <w:r w:rsidRPr="00057AFF">
        <w:rPr>
          <w:rFonts w:ascii="Georgia" w:hAnsi="Georgia" w:cs="Times New Roman"/>
          <w:sz w:val="24"/>
          <w:szCs w:val="24"/>
          <w:lang w:eastAsia="ru-RU"/>
        </w:rPr>
        <w:t>).</w:t>
      </w:r>
    </w:p>
    <w:p w:rsidR="00910069" w:rsidRPr="00057AFF" w:rsidRDefault="00CF6B81" w:rsidP="008473A0">
      <w:pPr>
        <w:pStyle w:val="a3"/>
        <w:ind w:firstLine="567"/>
        <w:jc w:val="both"/>
        <w:rPr>
          <w:rFonts w:ascii="Georgia" w:hAnsi="Georgia" w:cs="Times New Roman"/>
          <w:sz w:val="16"/>
          <w:szCs w:val="16"/>
          <w:lang w:val="ba-RU" w:eastAsia="ru-RU"/>
        </w:rPr>
      </w:pPr>
      <w:r w:rsidRPr="00057AFF">
        <w:rPr>
          <w:rFonts w:ascii="Georgia" w:hAnsi="Georgia" w:cs="Times New Roman"/>
          <w:noProof/>
          <w:sz w:val="24"/>
          <w:szCs w:val="24"/>
          <w:lang w:eastAsia="ru-RU"/>
        </w:rPr>
        <w:drawing>
          <wp:anchor distT="0" distB="0" distL="114300" distR="114300" simplePos="0" relativeHeight="251664384" behindDoc="1" locked="0" layoutInCell="1" allowOverlap="1">
            <wp:simplePos x="0" y="0"/>
            <wp:positionH relativeFrom="column">
              <wp:posOffset>4762500</wp:posOffset>
            </wp:positionH>
            <wp:positionV relativeFrom="paragraph">
              <wp:posOffset>652145</wp:posOffset>
            </wp:positionV>
            <wp:extent cx="2404745" cy="3189605"/>
            <wp:effectExtent l="19050" t="0" r="0" b="0"/>
            <wp:wrapTight wrapText="bothSides">
              <wp:wrapPolygon edited="0">
                <wp:start x="11636" y="0"/>
                <wp:lineTo x="10267" y="0"/>
                <wp:lineTo x="6331" y="1548"/>
                <wp:lineTo x="6331" y="2064"/>
                <wp:lineTo x="4791" y="3096"/>
                <wp:lineTo x="4278" y="4128"/>
                <wp:lineTo x="513" y="4257"/>
                <wp:lineTo x="342" y="4773"/>
                <wp:lineTo x="2738" y="6192"/>
                <wp:lineTo x="1711" y="6966"/>
                <wp:lineTo x="513" y="8127"/>
                <wp:lineTo x="0" y="8385"/>
                <wp:lineTo x="171" y="10321"/>
                <wp:lineTo x="3080" y="12385"/>
                <wp:lineTo x="1540" y="12514"/>
                <wp:lineTo x="684" y="13288"/>
                <wp:lineTo x="856" y="14965"/>
                <wp:lineTo x="1711" y="16513"/>
                <wp:lineTo x="1882" y="17029"/>
                <wp:lineTo x="3422" y="18577"/>
                <wp:lineTo x="-171" y="19867"/>
                <wp:lineTo x="-171" y="20254"/>
                <wp:lineTo x="2396" y="20899"/>
                <wp:lineTo x="-171" y="20899"/>
                <wp:lineTo x="-171" y="21157"/>
                <wp:lineTo x="513" y="21157"/>
                <wp:lineTo x="10609" y="20641"/>
                <wp:lineTo x="12833" y="20641"/>
                <wp:lineTo x="17453" y="19222"/>
                <wp:lineTo x="17625" y="18577"/>
                <wp:lineTo x="20191" y="16771"/>
                <wp:lineTo x="20362" y="16513"/>
                <wp:lineTo x="21389" y="14707"/>
                <wp:lineTo x="21389" y="14449"/>
                <wp:lineTo x="21560" y="13675"/>
                <wp:lineTo x="18993" y="12385"/>
                <wp:lineTo x="18822" y="10321"/>
                <wp:lineTo x="18480" y="8256"/>
                <wp:lineTo x="19678" y="6321"/>
                <wp:lineTo x="19678" y="6063"/>
                <wp:lineTo x="15229" y="3999"/>
                <wp:lineTo x="14887" y="2709"/>
                <wp:lineTo x="14373" y="2064"/>
                <wp:lineTo x="19165" y="1806"/>
                <wp:lineTo x="18993" y="516"/>
                <wp:lineTo x="12491" y="0"/>
                <wp:lineTo x="11636" y="0"/>
              </wp:wrapPolygon>
            </wp:wrapTight>
            <wp:docPr id="4" name="Рисунок 3" descr="https://i.mycdn.me/image?id=849629709466&amp;t=0&amp;plc=WEB&amp;tkn=*Z2EE0zUVt3e0Ww0H-t8ElYoIc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mage?id=849629709466&amp;t=0&amp;plc=WEB&amp;tkn=*Z2EE0zUVt3e0Ww0H-t8ElYoIc0I"/>
                    <pic:cNvPicPr>
                      <a:picLocks noChangeAspect="1" noChangeArrowheads="1"/>
                    </pic:cNvPicPr>
                  </pic:nvPicPr>
                  <pic:blipFill>
                    <a:blip r:embed="rId11" cstate="print">
                      <a:clrChange>
                        <a:clrFrom>
                          <a:srgbClr val="F9F8F4"/>
                        </a:clrFrom>
                        <a:clrTo>
                          <a:srgbClr val="F9F8F4">
                            <a:alpha val="0"/>
                          </a:srgbClr>
                        </a:clrTo>
                      </a:clrChange>
                    </a:blip>
                    <a:srcRect/>
                    <a:stretch>
                      <a:fillRect/>
                    </a:stretch>
                  </pic:blipFill>
                  <pic:spPr bwMode="auto">
                    <a:xfrm>
                      <a:off x="0" y="0"/>
                      <a:ext cx="2404745" cy="3189605"/>
                    </a:xfrm>
                    <a:prstGeom prst="rect">
                      <a:avLst/>
                    </a:prstGeom>
                    <a:noFill/>
                    <a:ln w="9525">
                      <a:noFill/>
                      <a:miter lim="800000"/>
                      <a:headEnd/>
                      <a:tailEnd/>
                    </a:ln>
                  </pic:spPr>
                </pic:pic>
              </a:graphicData>
            </a:graphic>
          </wp:anchor>
        </w:drawing>
      </w:r>
      <w:r w:rsidR="0040645B" w:rsidRPr="00057AFF">
        <w:rPr>
          <w:rFonts w:ascii="Georgia" w:hAnsi="Georgia" w:cs="Times New Roman"/>
          <w:sz w:val="24"/>
          <w:szCs w:val="24"/>
          <w:lang w:eastAsia="ru-RU"/>
        </w:rPr>
        <w:t>Б</w:t>
      </w:r>
      <w:r w:rsidR="0040645B" w:rsidRPr="00057AFF">
        <w:rPr>
          <w:rFonts w:ascii="Georgia" w:hAnsi="Georgia" w:cs="Times New Roman"/>
          <w:sz w:val="24"/>
          <w:szCs w:val="24"/>
          <w:lang w:val="ba-RU" w:eastAsia="ru-RU"/>
        </w:rPr>
        <w:t>ии</w:t>
      </w:r>
      <w:r w:rsidR="0040645B" w:rsidRPr="00057AFF">
        <w:rPr>
          <w:rFonts w:ascii="Georgia" w:hAnsi="Georgia" w:cs="Times New Roman"/>
          <w:sz w:val="24"/>
          <w:szCs w:val="24"/>
          <w:lang w:eastAsia="ru-RU"/>
        </w:rPr>
        <w:t xml:space="preserve"> выступили инициаторами присоединения Башкортостана к России (</w:t>
      </w:r>
      <w:proofErr w:type="spellStart"/>
      <w:r w:rsidR="0040645B" w:rsidRPr="00057AFF">
        <w:rPr>
          <w:rFonts w:ascii="Georgia" w:hAnsi="Georgia" w:cs="Times New Roman"/>
          <w:sz w:val="24"/>
          <w:szCs w:val="24"/>
          <w:lang w:eastAsia="ru-RU"/>
        </w:rPr>
        <w:t>Айзуак-бий</w:t>
      </w:r>
      <w:proofErr w:type="spellEnd"/>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Азнай-бий</w:t>
      </w:r>
      <w:proofErr w:type="spellEnd"/>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Бикбау-бий</w:t>
      </w:r>
      <w:proofErr w:type="spellEnd"/>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Иске-бий</w:t>
      </w:r>
      <w:proofErr w:type="spellEnd"/>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b/>
          <w:sz w:val="24"/>
          <w:szCs w:val="24"/>
          <w:lang w:eastAsia="ru-RU"/>
        </w:rPr>
        <w:t>Канзафар-бий</w:t>
      </w:r>
      <w:proofErr w:type="spellEnd"/>
      <w:r w:rsidR="0040645B" w:rsidRPr="00057AFF">
        <w:rPr>
          <w:rFonts w:ascii="Georgia" w:hAnsi="Georgia" w:cs="Times New Roman"/>
          <w:b/>
          <w:sz w:val="24"/>
          <w:szCs w:val="24"/>
          <w:lang w:eastAsia="ru-RU"/>
        </w:rPr>
        <w:t>,</w:t>
      </w:r>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Каракузяк-бий</w:t>
      </w:r>
      <w:proofErr w:type="spellEnd"/>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Мешавали</w:t>
      </w:r>
      <w:proofErr w:type="spellEnd"/>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Курпяс-бий</w:t>
      </w:r>
      <w:proofErr w:type="spellEnd"/>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Татигас-бий</w:t>
      </w:r>
      <w:proofErr w:type="spellEnd"/>
      <w:r w:rsidR="0040645B" w:rsidRPr="00057AFF">
        <w:rPr>
          <w:rFonts w:ascii="Georgia" w:hAnsi="Georgia" w:cs="Times New Roman"/>
          <w:sz w:val="24"/>
          <w:szCs w:val="24"/>
          <w:lang w:eastAsia="ru-RU"/>
        </w:rPr>
        <w:t xml:space="preserve">, Шагали </w:t>
      </w:r>
      <w:proofErr w:type="spellStart"/>
      <w:r w:rsidR="0040645B" w:rsidRPr="00057AFF">
        <w:rPr>
          <w:rFonts w:ascii="Georgia" w:hAnsi="Georgia" w:cs="Times New Roman"/>
          <w:sz w:val="24"/>
          <w:szCs w:val="24"/>
          <w:lang w:eastAsia="ru-RU"/>
        </w:rPr>
        <w:t>Шакман-бий</w:t>
      </w:r>
      <w:proofErr w:type="spellEnd"/>
      <w:r w:rsidR="0040645B" w:rsidRPr="00057AFF">
        <w:rPr>
          <w:rFonts w:ascii="Georgia" w:hAnsi="Georgia" w:cs="Times New Roman"/>
          <w:sz w:val="24"/>
          <w:szCs w:val="24"/>
          <w:lang w:eastAsia="ru-RU"/>
        </w:rPr>
        <w:t xml:space="preserve"> и др.). О значимости титула «Б</w:t>
      </w:r>
      <w:r w:rsidR="0040645B" w:rsidRPr="00057AFF">
        <w:rPr>
          <w:rFonts w:ascii="Georgia" w:hAnsi="Georgia" w:cs="Times New Roman"/>
          <w:sz w:val="24"/>
          <w:szCs w:val="24"/>
          <w:lang w:val="ba-RU" w:eastAsia="ru-RU"/>
        </w:rPr>
        <w:t>ий</w:t>
      </w:r>
      <w:r w:rsidR="0040645B" w:rsidRPr="00057AFF">
        <w:rPr>
          <w:rFonts w:ascii="Georgia" w:hAnsi="Georgia" w:cs="Times New Roman"/>
          <w:sz w:val="24"/>
          <w:szCs w:val="24"/>
          <w:lang w:eastAsia="ru-RU"/>
        </w:rPr>
        <w:t>» в социальной структуре баш</w:t>
      </w:r>
      <w:r w:rsidR="0040645B" w:rsidRPr="00057AFF">
        <w:rPr>
          <w:rFonts w:ascii="Georgia" w:hAnsi="Georgia" w:cs="Times New Roman"/>
          <w:sz w:val="24"/>
          <w:szCs w:val="24"/>
          <w:lang w:val="ba-RU" w:eastAsia="ru-RU"/>
        </w:rPr>
        <w:t xml:space="preserve">кирского </w:t>
      </w:r>
      <w:r w:rsidR="0040645B" w:rsidRPr="00057AFF">
        <w:rPr>
          <w:rFonts w:ascii="Georgia" w:hAnsi="Georgia" w:cs="Times New Roman"/>
          <w:sz w:val="24"/>
          <w:szCs w:val="24"/>
          <w:lang w:eastAsia="ru-RU"/>
        </w:rPr>
        <w:t xml:space="preserve"> общества свидетельствует одно из </w:t>
      </w:r>
      <w:proofErr w:type="spellStart"/>
      <w:r w:rsidR="0040645B" w:rsidRPr="00057AFF">
        <w:rPr>
          <w:rFonts w:ascii="Georgia" w:hAnsi="Georgia" w:cs="Times New Roman"/>
          <w:sz w:val="24"/>
          <w:szCs w:val="24"/>
          <w:lang w:eastAsia="ru-RU"/>
        </w:rPr>
        <w:t>распростран</w:t>
      </w:r>
      <w:proofErr w:type="spellEnd"/>
      <w:r w:rsidR="0040645B" w:rsidRPr="00057AFF">
        <w:rPr>
          <w:rFonts w:ascii="Georgia" w:hAnsi="Georgia" w:cs="Times New Roman"/>
          <w:sz w:val="24"/>
          <w:szCs w:val="24"/>
          <w:lang w:val="ba-RU" w:eastAsia="ru-RU"/>
        </w:rPr>
        <w:t>енных</w:t>
      </w:r>
      <w:r w:rsidR="0040645B" w:rsidRPr="00057AFF">
        <w:rPr>
          <w:rFonts w:ascii="Georgia" w:hAnsi="Georgia" w:cs="Times New Roman"/>
          <w:sz w:val="24"/>
          <w:szCs w:val="24"/>
          <w:lang w:eastAsia="ru-RU"/>
        </w:rPr>
        <w:t xml:space="preserve"> названий башкирами </w:t>
      </w:r>
      <w:proofErr w:type="spellStart"/>
      <w:r w:rsidR="0040645B" w:rsidRPr="00057AFF">
        <w:rPr>
          <w:rFonts w:ascii="Georgia" w:hAnsi="Georgia" w:cs="Times New Roman"/>
          <w:sz w:val="24"/>
          <w:szCs w:val="24"/>
          <w:lang w:eastAsia="ru-RU"/>
        </w:rPr>
        <w:t>ру</w:t>
      </w:r>
      <w:proofErr w:type="spellEnd"/>
      <w:r w:rsidR="0040645B" w:rsidRPr="00057AFF">
        <w:rPr>
          <w:rFonts w:ascii="Georgia" w:hAnsi="Georgia" w:cs="Times New Roman"/>
          <w:sz w:val="24"/>
          <w:szCs w:val="24"/>
          <w:lang w:val="ba-RU" w:eastAsia="ru-RU"/>
        </w:rPr>
        <w:t>с</w:t>
      </w:r>
      <w:r w:rsidR="0040645B" w:rsidRPr="00057AFF">
        <w:rPr>
          <w:rFonts w:ascii="Georgia" w:hAnsi="Georgia" w:cs="Times New Roman"/>
          <w:sz w:val="24"/>
          <w:szCs w:val="24"/>
          <w:lang w:eastAsia="ru-RU"/>
        </w:rPr>
        <w:t>с</w:t>
      </w:r>
      <w:r w:rsidR="0040645B" w:rsidRPr="00057AFF">
        <w:rPr>
          <w:rFonts w:ascii="Georgia" w:hAnsi="Georgia" w:cs="Times New Roman"/>
          <w:sz w:val="24"/>
          <w:szCs w:val="24"/>
          <w:lang w:val="ba-RU" w:eastAsia="ru-RU"/>
        </w:rPr>
        <w:t>кого</w:t>
      </w:r>
      <w:r w:rsidR="0040645B" w:rsidRPr="00057AFF">
        <w:rPr>
          <w:rFonts w:ascii="Georgia" w:hAnsi="Georgia" w:cs="Times New Roman"/>
          <w:sz w:val="24"/>
          <w:szCs w:val="24"/>
          <w:lang w:eastAsia="ru-RU"/>
        </w:rPr>
        <w:t xml:space="preserve"> царя — «</w:t>
      </w:r>
      <w:proofErr w:type="spellStart"/>
      <w:r w:rsidR="0040645B" w:rsidRPr="00057AFF">
        <w:rPr>
          <w:rFonts w:ascii="Georgia" w:hAnsi="Georgia" w:cs="Times New Roman"/>
          <w:sz w:val="24"/>
          <w:szCs w:val="24"/>
          <w:lang w:eastAsia="ru-RU"/>
        </w:rPr>
        <w:t>Ак</w:t>
      </w:r>
      <w:proofErr w:type="spellEnd"/>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бий</w:t>
      </w:r>
      <w:proofErr w:type="spellEnd"/>
      <w:r w:rsidR="0040645B" w:rsidRPr="00057AFF">
        <w:rPr>
          <w:rFonts w:ascii="Georgia" w:hAnsi="Georgia" w:cs="Times New Roman"/>
          <w:sz w:val="24"/>
          <w:szCs w:val="24"/>
          <w:lang w:eastAsia="ru-RU"/>
        </w:rPr>
        <w:t>» (А</w:t>
      </w:r>
      <w:r w:rsidR="0040645B" w:rsidRPr="00057AFF">
        <w:rPr>
          <w:rFonts w:ascii="Georgia" w:hAnsi="Times New Roman" w:cs="Times New Roman"/>
          <w:sz w:val="24"/>
          <w:szCs w:val="24"/>
          <w:lang w:eastAsia="ru-RU"/>
        </w:rPr>
        <w:t>ҡ</w:t>
      </w:r>
      <w:r w:rsidR="0040645B" w:rsidRPr="00057AFF">
        <w:rPr>
          <w:rFonts w:ascii="Georgia" w:hAnsi="Georgia" w:cs="Times New Roman"/>
          <w:sz w:val="24"/>
          <w:szCs w:val="24"/>
          <w:lang w:eastAsia="ru-RU"/>
        </w:rPr>
        <w:t xml:space="preserve"> </w:t>
      </w:r>
      <w:proofErr w:type="spellStart"/>
      <w:r w:rsidR="0040645B" w:rsidRPr="00057AFF">
        <w:rPr>
          <w:rFonts w:ascii="Georgia" w:hAnsi="Georgia" w:cs="Times New Roman"/>
          <w:sz w:val="24"/>
          <w:szCs w:val="24"/>
          <w:lang w:eastAsia="ru-RU"/>
        </w:rPr>
        <w:t>бе</w:t>
      </w:r>
      <w:proofErr w:type="spellEnd"/>
      <w:r w:rsidR="00F554A3">
        <w:rPr>
          <w:rFonts w:ascii="Georgia" w:hAnsi="Georgia" w:cs="Times New Roman"/>
          <w:sz w:val="24"/>
          <w:szCs w:val="24"/>
          <w:lang w:val="ba-RU" w:eastAsia="ru-RU"/>
        </w:rPr>
        <w:t>й</w:t>
      </w:r>
      <w:r w:rsidR="0040645B" w:rsidRPr="00057AFF">
        <w:rPr>
          <w:rFonts w:ascii="Georgia" w:hAnsi="Georgia" w:cs="Times New Roman"/>
          <w:sz w:val="24"/>
          <w:szCs w:val="24"/>
          <w:lang w:eastAsia="ru-RU"/>
        </w:rPr>
        <w:t xml:space="preserve">— </w:t>
      </w:r>
      <w:proofErr w:type="gramStart"/>
      <w:r w:rsidR="0040645B" w:rsidRPr="00057AFF">
        <w:rPr>
          <w:rFonts w:ascii="Georgia" w:hAnsi="Georgia" w:cs="Times New Roman"/>
          <w:sz w:val="24"/>
          <w:szCs w:val="24"/>
          <w:lang w:eastAsia="ru-RU"/>
        </w:rPr>
        <w:t>Бе</w:t>
      </w:r>
      <w:proofErr w:type="gramEnd"/>
      <w:r w:rsidR="0040645B" w:rsidRPr="00057AFF">
        <w:rPr>
          <w:rFonts w:ascii="Georgia" w:hAnsi="Georgia" w:cs="Times New Roman"/>
          <w:sz w:val="24"/>
          <w:szCs w:val="24"/>
          <w:lang w:eastAsia="ru-RU"/>
        </w:rPr>
        <w:t xml:space="preserve">лый </w:t>
      </w:r>
      <w:proofErr w:type="spellStart"/>
      <w:r w:rsidR="0040645B" w:rsidRPr="00057AFF">
        <w:rPr>
          <w:rFonts w:ascii="Georgia" w:hAnsi="Georgia" w:cs="Times New Roman"/>
          <w:sz w:val="24"/>
          <w:szCs w:val="24"/>
          <w:lang w:eastAsia="ru-RU"/>
        </w:rPr>
        <w:t>бий</w:t>
      </w:r>
      <w:proofErr w:type="spellEnd"/>
      <w:r w:rsidR="0040645B" w:rsidRPr="00057AFF">
        <w:rPr>
          <w:rFonts w:ascii="Georgia" w:hAnsi="Georgia" w:cs="Times New Roman"/>
          <w:sz w:val="24"/>
          <w:szCs w:val="24"/>
          <w:lang w:eastAsia="ru-RU"/>
        </w:rPr>
        <w:t xml:space="preserve">). С 17 </w:t>
      </w:r>
      <w:proofErr w:type="gramStart"/>
      <w:r w:rsidR="0040645B" w:rsidRPr="00057AFF">
        <w:rPr>
          <w:rFonts w:ascii="Georgia" w:hAnsi="Georgia" w:cs="Times New Roman"/>
          <w:sz w:val="24"/>
          <w:szCs w:val="24"/>
          <w:lang w:eastAsia="ru-RU"/>
        </w:rPr>
        <w:t>в</w:t>
      </w:r>
      <w:proofErr w:type="gramEnd"/>
      <w:r w:rsidR="0040645B" w:rsidRPr="00057AFF">
        <w:rPr>
          <w:rFonts w:ascii="Georgia" w:hAnsi="Georgia" w:cs="Times New Roman"/>
          <w:sz w:val="24"/>
          <w:szCs w:val="24"/>
          <w:lang w:eastAsia="ru-RU"/>
        </w:rPr>
        <w:t xml:space="preserve">. постепенно вытесняется </w:t>
      </w:r>
      <w:proofErr w:type="gramStart"/>
      <w:r w:rsidR="0040645B" w:rsidRPr="00057AFF">
        <w:rPr>
          <w:rFonts w:ascii="Georgia" w:hAnsi="Georgia" w:cs="Times New Roman"/>
          <w:sz w:val="24"/>
          <w:szCs w:val="24"/>
          <w:lang w:eastAsia="ru-RU"/>
        </w:rPr>
        <w:t>титулами</w:t>
      </w:r>
      <w:proofErr w:type="gramEnd"/>
      <w:r w:rsidR="0040645B" w:rsidRPr="00057AFF">
        <w:rPr>
          <w:rFonts w:ascii="Georgia" w:hAnsi="Georgia" w:cs="Times New Roman"/>
          <w:sz w:val="24"/>
          <w:szCs w:val="24"/>
          <w:lang w:eastAsia="ru-RU"/>
        </w:rPr>
        <w:t xml:space="preserve"> князь, мурза, тархан; обществ</w:t>
      </w:r>
      <w:r w:rsidR="0040645B" w:rsidRPr="00057AFF">
        <w:rPr>
          <w:rFonts w:ascii="Georgia" w:hAnsi="Georgia" w:cs="Times New Roman"/>
          <w:sz w:val="24"/>
          <w:szCs w:val="24"/>
          <w:lang w:val="ba-RU" w:eastAsia="ru-RU"/>
        </w:rPr>
        <w:t xml:space="preserve">енные </w:t>
      </w:r>
      <w:r w:rsidR="0040645B" w:rsidRPr="00057AFF">
        <w:rPr>
          <w:rFonts w:ascii="Georgia" w:hAnsi="Georgia" w:cs="Times New Roman"/>
          <w:sz w:val="24"/>
          <w:szCs w:val="24"/>
          <w:lang w:eastAsia="ru-RU"/>
        </w:rPr>
        <w:t xml:space="preserve"> функции переходят к старостам, позднее к старшинам.</w:t>
      </w:r>
    </w:p>
    <w:p w:rsidR="008473A0" w:rsidRPr="00057AFF" w:rsidRDefault="008473A0" w:rsidP="008473A0">
      <w:pPr>
        <w:pStyle w:val="a3"/>
        <w:ind w:firstLine="567"/>
        <w:jc w:val="both"/>
        <w:rPr>
          <w:rFonts w:ascii="Georgia" w:hAnsi="Georgia" w:cs="Times New Roman"/>
          <w:sz w:val="16"/>
          <w:szCs w:val="16"/>
          <w:lang w:val="ba-RU" w:eastAsia="ru-RU"/>
        </w:rPr>
      </w:pPr>
    </w:p>
    <w:p w:rsidR="00910069" w:rsidRPr="00057AFF" w:rsidRDefault="001D3F1B" w:rsidP="008473A0">
      <w:pPr>
        <w:pStyle w:val="a3"/>
        <w:tabs>
          <w:tab w:val="left" w:pos="960"/>
        </w:tabs>
        <w:jc w:val="center"/>
        <w:rPr>
          <w:rFonts w:ascii="Georgia" w:hAnsi="Georgia" w:cs="Times New Roman"/>
          <w:b/>
          <w:sz w:val="16"/>
          <w:szCs w:val="16"/>
          <w:lang w:val="ba-RU" w:eastAsia="ru-RU"/>
        </w:rPr>
      </w:pPr>
      <w:r w:rsidRPr="00057AFF">
        <w:rPr>
          <w:rFonts w:ascii="Georgia" w:hAnsi="Georgia" w:cs="Times New Roman"/>
          <w:sz w:val="24"/>
          <w:szCs w:val="24"/>
          <w:lang w:val="ba-RU" w:eastAsia="ru-RU"/>
        </w:rPr>
        <w:t xml:space="preserve">                       </w:t>
      </w:r>
      <w:r w:rsidR="00230CC7" w:rsidRPr="00057AFF">
        <w:rPr>
          <w:rFonts w:ascii="Georgia" w:hAnsi="Georgia" w:cs="Times New Roman"/>
          <w:b/>
          <w:sz w:val="28"/>
          <w:szCs w:val="28"/>
          <w:lang w:val="ba-RU" w:eastAsia="ru-RU"/>
        </w:rPr>
        <w:t>Канзафар бий</w:t>
      </w:r>
    </w:p>
    <w:p w:rsidR="008473A0" w:rsidRPr="00057AFF" w:rsidRDefault="008473A0" w:rsidP="008473A0">
      <w:pPr>
        <w:pStyle w:val="a3"/>
        <w:tabs>
          <w:tab w:val="left" w:pos="960"/>
        </w:tabs>
        <w:jc w:val="center"/>
        <w:rPr>
          <w:rFonts w:ascii="Georgia" w:hAnsi="Georgia" w:cs="Times New Roman"/>
          <w:b/>
          <w:sz w:val="16"/>
          <w:szCs w:val="16"/>
          <w:lang w:val="ba-RU" w:eastAsia="ru-RU"/>
        </w:rPr>
      </w:pPr>
    </w:p>
    <w:p w:rsidR="00E11B01" w:rsidRPr="00057AFF" w:rsidRDefault="00230CC7" w:rsidP="006E023C">
      <w:pPr>
        <w:pStyle w:val="a3"/>
        <w:ind w:firstLine="426"/>
        <w:jc w:val="both"/>
        <w:rPr>
          <w:rFonts w:ascii="Georgia" w:hAnsi="Georgia" w:cs="Times New Roman"/>
          <w:sz w:val="24"/>
          <w:szCs w:val="24"/>
          <w:lang w:val="ba-RU" w:eastAsia="ru-RU"/>
        </w:rPr>
      </w:pPr>
      <w:proofErr w:type="spellStart"/>
      <w:r w:rsidRPr="00057AFF">
        <w:rPr>
          <w:rFonts w:ascii="Georgia" w:hAnsi="Georgia" w:cs="Times New Roman"/>
          <w:b/>
          <w:sz w:val="24"/>
          <w:szCs w:val="24"/>
          <w:lang w:eastAsia="ru-RU"/>
        </w:rPr>
        <w:t>Канзафар</w:t>
      </w:r>
      <w:proofErr w:type="spellEnd"/>
      <w:r w:rsidRPr="00057AFF">
        <w:rPr>
          <w:rFonts w:ascii="Georgia" w:hAnsi="Georgia" w:cs="Times New Roman"/>
          <w:b/>
          <w:sz w:val="24"/>
          <w:szCs w:val="24"/>
          <w:lang w:eastAsia="ru-RU"/>
        </w:rPr>
        <w:t xml:space="preserve"> </w:t>
      </w:r>
      <w:proofErr w:type="spellStart"/>
      <w:r w:rsidRPr="00057AFF">
        <w:rPr>
          <w:rFonts w:ascii="Georgia" w:hAnsi="Georgia" w:cs="Times New Roman"/>
          <w:b/>
          <w:sz w:val="24"/>
          <w:szCs w:val="24"/>
          <w:lang w:eastAsia="ru-RU"/>
        </w:rPr>
        <w:t>бий</w:t>
      </w:r>
      <w:proofErr w:type="spellEnd"/>
      <w:r w:rsidRPr="00057AFF">
        <w:rPr>
          <w:rFonts w:ascii="Georgia" w:hAnsi="Georgia" w:cs="Times New Roman"/>
          <w:sz w:val="24"/>
          <w:szCs w:val="24"/>
          <w:lang w:eastAsia="ru-RU"/>
        </w:rPr>
        <w:t xml:space="preserve"> (</w:t>
      </w:r>
      <w:proofErr w:type="spellStart"/>
      <w:r w:rsidRPr="00057AFF">
        <w:rPr>
          <w:rFonts w:ascii="Georgia" w:hAnsi="Georgia" w:cs="Times New Roman"/>
          <w:sz w:val="24"/>
          <w:szCs w:val="24"/>
          <w:lang w:eastAsia="ru-RU"/>
        </w:rPr>
        <w:t>башк</w:t>
      </w:r>
      <w:proofErr w:type="spellEnd"/>
      <w:r w:rsidRPr="00057AFF">
        <w:rPr>
          <w:rFonts w:ascii="Georgia" w:hAnsi="Georgia" w:cs="Times New Roman"/>
          <w:sz w:val="24"/>
          <w:szCs w:val="24"/>
          <w:lang w:eastAsia="ru-RU"/>
        </w:rPr>
        <w:t xml:space="preserve">. </w:t>
      </w:r>
      <w:r w:rsidRPr="00057AFF">
        <w:rPr>
          <w:rFonts w:ascii="Times New Roman" w:hAnsi="Times New Roman" w:cs="Times New Roman"/>
          <w:sz w:val="24"/>
          <w:szCs w:val="24"/>
          <w:lang w:eastAsia="ru-RU"/>
        </w:rPr>
        <w:t>Ҡә</w:t>
      </w:r>
      <w:r w:rsidRPr="00057AFF">
        <w:rPr>
          <w:rFonts w:ascii="Georgia" w:hAnsi="Georgia" w:cs="Times New Roman"/>
          <w:sz w:val="24"/>
          <w:szCs w:val="24"/>
          <w:lang w:eastAsia="ru-RU"/>
        </w:rPr>
        <w:t>нз</w:t>
      </w:r>
      <w:r w:rsidRPr="00057AFF">
        <w:rPr>
          <w:rFonts w:ascii="Times New Roman" w:hAnsi="Times New Roman" w:cs="Times New Roman"/>
          <w:sz w:val="24"/>
          <w:szCs w:val="24"/>
          <w:lang w:eastAsia="ru-RU"/>
        </w:rPr>
        <w:t>ә</w:t>
      </w:r>
      <w:r w:rsidRPr="00057AFF">
        <w:rPr>
          <w:rFonts w:ascii="Georgia" w:hAnsi="Georgia" w:cs="Times New Roman"/>
          <w:sz w:val="24"/>
          <w:szCs w:val="24"/>
          <w:lang w:eastAsia="ru-RU"/>
        </w:rPr>
        <w:t>ф</w:t>
      </w:r>
      <w:r w:rsidRPr="00057AFF">
        <w:rPr>
          <w:rFonts w:ascii="Times New Roman" w:hAnsi="Times New Roman" w:cs="Times New Roman"/>
          <w:sz w:val="24"/>
          <w:szCs w:val="24"/>
          <w:lang w:eastAsia="ru-RU"/>
        </w:rPr>
        <w:t>ә</w:t>
      </w:r>
      <w:proofErr w:type="gramStart"/>
      <w:r w:rsidRPr="00057AFF">
        <w:rPr>
          <w:rFonts w:ascii="Georgia" w:hAnsi="Georgia" w:cs="Times New Roman"/>
          <w:sz w:val="24"/>
          <w:szCs w:val="24"/>
          <w:lang w:eastAsia="ru-RU"/>
        </w:rPr>
        <w:t>р</w:t>
      </w:r>
      <w:proofErr w:type="gramEnd"/>
      <w:r w:rsidRPr="00057AFF">
        <w:rPr>
          <w:rFonts w:ascii="Georgia" w:hAnsi="Georgia" w:cs="Times New Roman"/>
          <w:sz w:val="24"/>
          <w:szCs w:val="24"/>
          <w:lang w:eastAsia="ru-RU"/>
        </w:rPr>
        <w:t xml:space="preserve"> бей) — вождь башкирского племени мин, инициатор добровольного присоединения Башкирии к Русскому государству</w:t>
      </w:r>
      <w:r w:rsidRPr="00057AFF">
        <w:rPr>
          <w:rFonts w:ascii="Georgia" w:hAnsi="Georgia" w:cs="Times New Roman"/>
          <w:sz w:val="24"/>
          <w:szCs w:val="24"/>
          <w:lang w:val="ba-RU" w:eastAsia="ru-RU"/>
        </w:rPr>
        <w:t>.</w:t>
      </w:r>
      <w:r w:rsidRPr="00057AFF">
        <w:rPr>
          <w:rFonts w:ascii="Georgia" w:hAnsi="Georgia" w:cs="Times New Roman"/>
          <w:sz w:val="24"/>
          <w:szCs w:val="24"/>
          <w:lang w:eastAsia="ru-RU"/>
        </w:rPr>
        <w:t xml:space="preserve"> </w:t>
      </w:r>
      <w:r w:rsidRPr="00057AFF">
        <w:rPr>
          <w:rFonts w:ascii="Georgia" w:hAnsi="Georgia" w:cs="Times New Roman"/>
          <w:b/>
          <w:sz w:val="24"/>
          <w:szCs w:val="24"/>
          <w:lang w:eastAsia="ru-RU"/>
        </w:rPr>
        <w:t>Род деятельности</w:t>
      </w:r>
      <w:r w:rsidRPr="00057AFF">
        <w:rPr>
          <w:rFonts w:ascii="Georgia" w:hAnsi="Georgia" w:cs="Times New Roman"/>
          <w:sz w:val="24"/>
          <w:szCs w:val="24"/>
          <w:lang w:eastAsia="ru-RU"/>
        </w:rPr>
        <w:t>: тархан</w:t>
      </w:r>
      <w:r w:rsidRPr="00057AFF">
        <w:rPr>
          <w:rFonts w:ascii="Georgia" w:hAnsi="Georgia" w:cs="Times New Roman"/>
          <w:sz w:val="24"/>
          <w:szCs w:val="24"/>
          <w:lang w:val="ba-RU" w:eastAsia="ru-RU"/>
        </w:rPr>
        <w:t>.</w:t>
      </w:r>
      <w:r w:rsidRPr="00057AFF">
        <w:rPr>
          <w:rFonts w:ascii="Georgia" w:hAnsi="Georgia" w:cs="Times New Roman"/>
          <w:sz w:val="24"/>
          <w:szCs w:val="24"/>
          <w:lang w:eastAsia="ru-RU"/>
        </w:rPr>
        <w:t xml:space="preserve"> </w:t>
      </w:r>
      <w:r w:rsidRPr="00057AFF">
        <w:rPr>
          <w:rFonts w:ascii="Georgia" w:hAnsi="Georgia" w:cs="Times New Roman"/>
          <w:b/>
          <w:sz w:val="24"/>
          <w:szCs w:val="24"/>
          <w:lang w:eastAsia="ru-RU"/>
        </w:rPr>
        <w:t>Дата рождения:</w:t>
      </w:r>
      <w:r w:rsidRPr="00057AFF">
        <w:rPr>
          <w:rFonts w:ascii="Georgia" w:hAnsi="Georgia" w:cs="Times New Roman"/>
          <w:sz w:val="24"/>
          <w:szCs w:val="24"/>
          <w:lang w:eastAsia="ru-RU"/>
        </w:rPr>
        <w:t xml:space="preserve"> примерно 1520—1600 гг. </w:t>
      </w:r>
      <w:r w:rsidRPr="00057AFF">
        <w:rPr>
          <w:rFonts w:ascii="Georgia" w:hAnsi="Georgia" w:cs="Times New Roman"/>
          <w:b/>
          <w:sz w:val="24"/>
          <w:szCs w:val="24"/>
          <w:lang w:eastAsia="ru-RU"/>
        </w:rPr>
        <w:t>Место рождения:</w:t>
      </w:r>
      <w:r w:rsidRPr="00057AFF">
        <w:rPr>
          <w:rFonts w:ascii="Georgia" w:hAnsi="Georgia" w:cs="Times New Roman"/>
          <w:sz w:val="24"/>
          <w:szCs w:val="24"/>
          <w:lang w:eastAsia="ru-RU"/>
        </w:rPr>
        <w:t xml:space="preserve"> предположительно на территории </w:t>
      </w:r>
      <w:proofErr w:type="spellStart"/>
      <w:r w:rsidRPr="00057AFF">
        <w:rPr>
          <w:rFonts w:ascii="Georgia" w:hAnsi="Georgia" w:cs="Times New Roman"/>
          <w:sz w:val="24"/>
          <w:szCs w:val="24"/>
          <w:lang w:eastAsia="ru-RU"/>
        </w:rPr>
        <w:t>Давлекановского</w:t>
      </w:r>
      <w:proofErr w:type="spellEnd"/>
      <w:r w:rsidRPr="00057AFF">
        <w:rPr>
          <w:rFonts w:ascii="Georgia" w:hAnsi="Georgia" w:cs="Times New Roman"/>
          <w:sz w:val="24"/>
          <w:szCs w:val="24"/>
          <w:lang w:eastAsia="ru-RU"/>
        </w:rPr>
        <w:t xml:space="preserve"> района Башкортостана</w:t>
      </w:r>
      <w:r w:rsidRPr="00057AFF">
        <w:rPr>
          <w:rFonts w:ascii="Georgia" w:hAnsi="Georgia" w:cs="Times New Roman"/>
          <w:sz w:val="24"/>
          <w:szCs w:val="24"/>
          <w:lang w:val="ba-RU" w:eastAsia="ru-RU"/>
        </w:rPr>
        <w:t>.</w:t>
      </w:r>
      <w:r w:rsidRPr="00057AFF">
        <w:rPr>
          <w:rFonts w:ascii="Georgia" w:hAnsi="Georgia" w:cs="Times New Roman"/>
          <w:sz w:val="24"/>
          <w:szCs w:val="24"/>
          <w:lang w:eastAsia="ru-RU"/>
        </w:rPr>
        <w:t xml:space="preserve"> </w:t>
      </w:r>
      <w:r w:rsidRPr="00057AFF">
        <w:rPr>
          <w:rFonts w:ascii="Georgia" w:hAnsi="Georgia" w:cs="Times New Roman"/>
          <w:b/>
          <w:sz w:val="24"/>
          <w:szCs w:val="24"/>
          <w:lang w:eastAsia="ru-RU"/>
        </w:rPr>
        <w:t>Подданство:</w:t>
      </w:r>
      <w:r w:rsidRPr="00057AFF">
        <w:rPr>
          <w:rFonts w:ascii="Georgia" w:hAnsi="Georgia" w:cs="Times New Roman"/>
          <w:sz w:val="24"/>
          <w:szCs w:val="24"/>
          <w:lang w:eastAsia="ru-RU"/>
        </w:rPr>
        <w:t xml:space="preserve"> Российское</w:t>
      </w:r>
      <w:r w:rsidRPr="00057AFF">
        <w:rPr>
          <w:rFonts w:ascii="Georgia" w:hAnsi="Georgia" w:cs="Times New Roman"/>
          <w:sz w:val="24"/>
          <w:szCs w:val="24"/>
          <w:lang w:val="ba-RU" w:eastAsia="ru-RU"/>
        </w:rPr>
        <w:t>.</w:t>
      </w:r>
      <w:r w:rsidRPr="00057AFF">
        <w:rPr>
          <w:rFonts w:ascii="Georgia" w:hAnsi="Georgia" w:cs="Times New Roman"/>
          <w:sz w:val="24"/>
          <w:szCs w:val="24"/>
          <w:lang w:eastAsia="ru-RU"/>
        </w:rPr>
        <w:t xml:space="preserve"> </w:t>
      </w:r>
      <w:r w:rsidRPr="00057AFF">
        <w:rPr>
          <w:rFonts w:ascii="Georgia" w:hAnsi="Georgia" w:cs="Times New Roman"/>
          <w:b/>
          <w:sz w:val="24"/>
          <w:szCs w:val="24"/>
          <w:lang w:eastAsia="ru-RU"/>
        </w:rPr>
        <w:t>Дата смерти:</w:t>
      </w:r>
      <w:r w:rsidRPr="00057AFF">
        <w:rPr>
          <w:rFonts w:ascii="Georgia" w:hAnsi="Georgia" w:cs="Times New Roman"/>
          <w:sz w:val="24"/>
          <w:szCs w:val="24"/>
          <w:lang w:eastAsia="ru-RU"/>
        </w:rPr>
        <w:t xml:space="preserve"> неизвестно</w:t>
      </w:r>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 </w:t>
      </w:r>
      <w:r w:rsidRPr="00057AFF">
        <w:rPr>
          <w:rFonts w:ascii="Georgia" w:hAnsi="Georgia" w:cs="Times New Roman"/>
          <w:b/>
          <w:sz w:val="24"/>
          <w:szCs w:val="24"/>
          <w:lang w:eastAsia="ru-RU"/>
        </w:rPr>
        <w:t>Место смерти:</w:t>
      </w:r>
      <w:r w:rsidRPr="00057AFF">
        <w:rPr>
          <w:rFonts w:ascii="Georgia" w:hAnsi="Georgia" w:cs="Times New Roman"/>
          <w:sz w:val="24"/>
          <w:szCs w:val="24"/>
          <w:lang w:eastAsia="ru-RU"/>
        </w:rPr>
        <w:t xml:space="preserve"> предположительно </w:t>
      </w:r>
      <w:proofErr w:type="gramStart"/>
      <w:r w:rsidRPr="00057AFF">
        <w:rPr>
          <w:rFonts w:ascii="Georgia" w:hAnsi="Georgia" w:cs="Times New Roman"/>
          <w:sz w:val="24"/>
          <w:szCs w:val="24"/>
          <w:lang w:eastAsia="ru-RU"/>
        </w:rPr>
        <w:t>в близи</w:t>
      </w:r>
      <w:proofErr w:type="gramEnd"/>
      <w:r w:rsidRPr="00057AFF">
        <w:rPr>
          <w:rFonts w:ascii="Georgia" w:hAnsi="Georgia" w:cs="Times New Roman"/>
          <w:sz w:val="24"/>
          <w:szCs w:val="24"/>
          <w:lang w:eastAsia="ru-RU"/>
        </w:rPr>
        <w:t xml:space="preserve"> озера </w:t>
      </w:r>
      <w:proofErr w:type="spellStart"/>
      <w:r w:rsidRPr="00057AFF">
        <w:rPr>
          <w:rFonts w:ascii="Georgia" w:hAnsi="Georgia" w:cs="Times New Roman"/>
          <w:sz w:val="24"/>
          <w:szCs w:val="24"/>
          <w:lang w:eastAsia="ru-RU"/>
        </w:rPr>
        <w:t>Асылыкуль</w:t>
      </w:r>
      <w:proofErr w:type="spellEnd"/>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 </w:t>
      </w:r>
      <w:r w:rsidRPr="00057AFF">
        <w:rPr>
          <w:rFonts w:ascii="Georgia" w:hAnsi="Georgia" w:cs="Times New Roman"/>
          <w:b/>
          <w:sz w:val="24"/>
          <w:szCs w:val="24"/>
          <w:lang w:eastAsia="ru-RU"/>
        </w:rPr>
        <w:t>Отец:</w:t>
      </w:r>
      <w:r w:rsidRPr="00057AFF">
        <w:rPr>
          <w:rFonts w:ascii="Georgia" w:hAnsi="Georgia" w:cs="Times New Roman"/>
          <w:sz w:val="24"/>
          <w:szCs w:val="24"/>
          <w:lang w:eastAsia="ru-RU"/>
        </w:rPr>
        <w:t xml:space="preserve"> </w:t>
      </w:r>
      <w:proofErr w:type="spellStart"/>
      <w:r w:rsidRPr="00057AFF">
        <w:rPr>
          <w:rFonts w:ascii="Georgia" w:hAnsi="Georgia" w:cs="Times New Roman"/>
          <w:sz w:val="24"/>
          <w:szCs w:val="24"/>
          <w:lang w:eastAsia="ru-RU"/>
        </w:rPr>
        <w:t>Муса</w:t>
      </w:r>
      <w:proofErr w:type="spellEnd"/>
      <w:r w:rsidRPr="00057AFF">
        <w:rPr>
          <w:rFonts w:ascii="Georgia" w:hAnsi="Georgia" w:cs="Times New Roman"/>
          <w:sz w:val="24"/>
          <w:szCs w:val="24"/>
          <w:lang w:eastAsia="ru-RU"/>
        </w:rPr>
        <w:t xml:space="preserve"> </w:t>
      </w:r>
      <w:proofErr w:type="spellStart"/>
      <w:r w:rsidRPr="00057AFF">
        <w:rPr>
          <w:rFonts w:ascii="Georgia" w:hAnsi="Georgia" w:cs="Times New Roman"/>
          <w:sz w:val="24"/>
          <w:szCs w:val="24"/>
          <w:lang w:eastAsia="ru-RU"/>
        </w:rPr>
        <w:t>бий</w:t>
      </w:r>
      <w:proofErr w:type="spellEnd"/>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 </w:t>
      </w:r>
      <w:r w:rsidRPr="00057AFF">
        <w:rPr>
          <w:rFonts w:ascii="Georgia" w:hAnsi="Georgia" w:cs="Times New Roman"/>
          <w:b/>
          <w:sz w:val="24"/>
          <w:szCs w:val="24"/>
          <w:lang w:eastAsia="ru-RU"/>
        </w:rPr>
        <w:t>Дети:</w:t>
      </w:r>
      <w:r w:rsidRPr="00057AFF">
        <w:rPr>
          <w:rFonts w:ascii="Georgia" w:hAnsi="Georgia" w:cs="Times New Roman"/>
          <w:sz w:val="24"/>
          <w:szCs w:val="24"/>
          <w:lang w:eastAsia="ru-RU"/>
        </w:rPr>
        <w:t xml:space="preserve"> </w:t>
      </w:r>
      <w:proofErr w:type="spellStart"/>
      <w:r w:rsidRPr="00057AFF">
        <w:rPr>
          <w:rFonts w:ascii="Georgia" w:hAnsi="Georgia" w:cs="Times New Roman"/>
          <w:sz w:val="24"/>
          <w:szCs w:val="24"/>
          <w:lang w:eastAsia="ru-RU"/>
        </w:rPr>
        <w:t>Куджабакты</w:t>
      </w:r>
      <w:proofErr w:type="spellEnd"/>
      <w:r w:rsidRPr="00057AFF">
        <w:rPr>
          <w:rFonts w:ascii="Georgia" w:hAnsi="Georgia" w:cs="Times New Roman"/>
          <w:sz w:val="24"/>
          <w:szCs w:val="24"/>
          <w:lang w:eastAsia="ru-RU"/>
        </w:rPr>
        <w:t xml:space="preserve">, </w:t>
      </w:r>
      <w:proofErr w:type="spellStart"/>
      <w:r w:rsidRPr="00057AFF">
        <w:rPr>
          <w:rFonts w:ascii="Georgia" w:hAnsi="Georgia" w:cs="Times New Roman"/>
          <w:sz w:val="24"/>
          <w:szCs w:val="24"/>
          <w:lang w:eastAsia="ru-RU"/>
        </w:rPr>
        <w:t>Худайбакты</w:t>
      </w:r>
      <w:proofErr w:type="spellEnd"/>
      <w:r w:rsidRPr="00057AFF">
        <w:rPr>
          <w:rFonts w:ascii="Georgia" w:hAnsi="Georgia" w:cs="Times New Roman"/>
          <w:sz w:val="24"/>
          <w:szCs w:val="24"/>
          <w:lang w:eastAsia="ru-RU"/>
        </w:rPr>
        <w:t xml:space="preserve">, </w:t>
      </w:r>
      <w:proofErr w:type="spellStart"/>
      <w:r w:rsidRPr="00057AFF">
        <w:rPr>
          <w:rFonts w:ascii="Georgia" w:hAnsi="Georgia" w:cs="Times New Roman"/>
          <w:sz w:val="24"/>
          <w:szCs w:val="24"/>
          <w:lang w:eastAsia="ru-RU"/>
        </w:rPr>
        <w:t>Кудаш</w:t>
      </w:r>
      <w:proofErr w:type="spellEnd"/>
      <w:r w:rsidRPr="00057AFF">
        <w:rPr>
          <w:rFonts w:ascii="Georgia" w:hAnsi="Georgia" w:cs="Times New Roman"/>
          <w:sz w:val="24"/>
          <w:szCs w:val="24"/>
          <w:lang w:eastAsia="ru-RU"/>
        </w:rPr>
        <w:t xml:space="preserve">, </w:t>
      </w:r>
      <w:proofErr w:type="spellStart"/>
      <w:r w:rsidRPr="00057AFF">
        <w:rPr>
          <w:rFonts w:ascii="Georgia" w:hAnsi="Georgia" w:cs="Times New Roman"/>
          <w:sz w:val="24"/>
          <w:szCs w:val="24"/>
          <w:lang w:eastAsia="ru-RU"/>
        </w:rPr>
        <w:t>Дистан</w:t>
      </w:r>
      <w:proofErr w:type="spellEnd"/>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 </w:t>
      </w:r>
    </w:p>
    <w:p w:rsidR="006E023C" w:rsidRPr="00057AFF" w:rsidRDefault="00230CC7" w:rsidP="006E023C">
      <w:pPr>
        <w:pStyle w:val="a3"/>
        <w:ind w:firstLine="426"/>
        <w:jc w:val="both"/>
        <w:rPr>
          <w:rFonts w:ascii="Georgia" w:hAnsi="Georgia" w:cs="Times New Roman"/>
          <w:sz w:val="24"/>
          <w:szCs w:val="24"/>
          <w:lang w:val="ba-RU" w:eastAsia="ru-RU"/>
        </w:rPr>
      </w:pPr>
      <w:proofErr w:type="spellStart"/>
      <w:r w:rsidRPr="00057AFF">
        <w:rPr>
          <w:rFonts w:ascii="Georgia" w:hAnsi="Georgia" w:cs="Times New Roman"/>
          <w:b/>
          <w:sz w:val="24"/>
          <w:szCs w:val="24"/>
          <w:lang w:eastAsia="ru-RU"/>
        </w:rPr>
        <w:t>Канзафар-бий</w:t>
      </w:r>
      <w:proofErr w:type="spellEnd"/>
      <w:r w:rsidRPr="00057AFF">
        <w:rPr>
          <w:rFonts w:ascii="Georgia" w:hAnsi="Georgia" w:cs="Times New Roman"/>
          <w:b/>
          <w:sz w:val="24"/>
          <w:szCs w:val="24"/>
          <w:lang w:eastAsia="ru-RU"/>
        </w:rPr>
        <w:t xml:space="preserve"> — башкир, родовой старшина, </w:t>
      </w:r>
      <w:proofErr w:type="spellStart"/>
      <w:r w:rsidRPr="00057AFF">
        <w:rPr>
          <w:rFonts w:ascii="Georgia" w:hAnsi="Georgia" w:cs="Times New Roman"/>
          <w:b/>
          <w:sz w:val="24"/>
          <w:szCs w:val="24"/>
          <w:lang w:eastAsia="ru-RU"/>
        </w:rPr>
        <w:t>бий</w:t>
      </w:r>
      <w:proofErr w:type="spellEnd"/>
      <w:r w:rsidRPr="00057AFF">
        <w:rPr>
          <w:rFonts w:ascii="Georgia" w:hAnsi="Georgia" w:cs="Times New Roman"/>
          <w:b/>
          <w:sz w:val="24"/>
          <w:szCs w:val="24"/>
          <w:lang w:eastAsia="ru-RU"/>
        </w:rPr>
        <w:t>, тархан.</w:t>
      </w:r>
      <w:r w:rsidRPr="00057AFF">
        <w:rPr>
          <w:rFonts w:ascii="Georgia" w:hAnsi="Georgia" w:cs="Times New Roman"/>
          <w:sz w:val="24"/>
          <w:szCs w:val="24"/>
          <w:lang w:eastAsia="ru-RU"/>
        </w:rPr>
        <w:t xml:space="preserve"> Происходил из правящего </w:t>
      </w:r>
      <w:proofErr w:type="spellStart"/>
      <w:r w:rsidRPr="00057AFF">
        <w:rPr>
          <w:rFonts w:ascii="Georgia" w:hAnsi="Georgia" w:cs="Times New Roman"/>
          <w:sz w:val="24"/>
          <w:szCs w:val="24"/>
          <w:lang w:eastAsia="ru-RU"/>
        </w:rPr>
        <w:t>тарханского</w:t>
      </w:r>
      <w:proofErr w:type="spellEnd"/>
      <w:r w:rsidRPr="00057AFF">
        <w:rPr>
          <w:rFonts w:ascii="Georgia" w:hAnsi="Georgia" w:cs="Times New Roman"/>
          <w:sz w:val="24"/>
          <w:szCs w:val="24"/>
          <w:lang w:eastAsia="ru-RU"/>
        </w:rPr>
        <w:t xml:space="preserve"> рода башкир </w:t>
      </w:r>
      <w:r w:rsidRPr="00057AFF">
        <w:rPr>
          <w:rFonts w:ascii="Georgia" w:hAnsi="Georgia" w:cs="Times New Roman"/>
          <w:sz w:val="24"/>
          <w:szCs w:val="24"/>
          <w:lang w:eastAsia="ru-RU"/>
        </w:rPr>
        <w:lastRenderedPageBreak/>
        <w:t>племени мин.</w:t>
      </w:r>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Его имя </w:t>
      </w:r>
      <w:r w:rsidRPr="00057AFF">
        <w:rPr>
          <w:rFonts w:ascii="Times New Roman" w:hAnsi="Times New Roman" w:cs="Times New Roman"/>
          <w:sz w:val="24"/>
          <w:szCs w:val="24"/>
          <w:lang w:eastAsia="ru-RU"/>
        </w:rPr>
        <w:t>Ҡә</w:t>
      </w:r>
      <w:r w:rsidRPr="00057AFF">
        <w:rPr>
          <w:rFonts w:ascii="Georgia" w:hAnsi="Georgia" w:cs="Times New Roman"/>
          <w:sz w:val="24"/>
          <w:szCs w:val="24"/>
          <w:lang w:eastAsia="ru-RU"/>
        </w:rPr>
        <w:t>нз</w:t>
      </w:r>
      <w:r w:rsidRPr="00057AFF">
        <w:rPr>
          <w:rFonts w:ascii="Times New Roman" w:hAnsi="Times New Roman" w:cs="Times New Roman"/>
          <w:sz w:val="24"/>
          <w:szCs w:val="24"/>
          <w:lang w:eastAsia="ru-RU"/>
        </w:rPr>
        <w:t>ә</w:t>
      </w:r>
      <w:r w:rsidRPr="00057AFF">
        <w:rPr>
          <w:rFonts w:ascii="Georgia" w:hAnsi="Georgia" w:cs="Times New Roman"/>
          <w:sz w:val="24"/>
          <w:szCs w:val="24"/>
          <w:lang w:eastAsia="ru-RU"/>
        </w:rPr>
        <w:t>ф</w:t>
      </w:r>
      <w:r w:rsidRPr="00057AFF">
        <w:rPr>
          <w:rFonts w:ascii="Times New Roman" w:hAnsi="Times New Roman" w:cs="Times New Roman"/>
          <w:sz w:val="24"/>
          <w:szCs w:val="24"/>
          <w:lang w:eastAsia="ru-RU"/>
        </w:rPr>
        <w:t>ә</w:t>
      </w:r>
      <w:proofErr w:type="gramStart"/>
      <w:r w:rsidRPr="00057AFF">
        <w:rPr>
          <w:rFonts w:ascii="Georgia" w:hAnsi="Georgia" w:cs="Times New Roman"/>
          <w:sz w:val="24"/>
          <w:szCs w:val="24"/>
          <w:lang w:eastAsia="ru-RU"/>
        </w:rPr>
        <w:t>р</w:t>
      </w:r>
      <w:proofErr w:type="gramEnd"/>
      <w:r w:rsidRPr="00057AFF">
        <w:rPr>
          <w:rFonts w:ascii="Georgia" w:hAnsi="Georgia" w:cs="Times New Roman"/>
          <w:sz w:val="24"/>
          <w:szCs w:val="24"/>
          <w:lang w:eastAsia="ru-RU"/>
        </w:rPr>
        <w:t xml:space="preserve"> означает с арабского "лев" </w:t>
      </w:r>
      <w:r w:rsidRPr="00057AFF">
        <w:rPr>
          <w:rFonts w:ascii="Georgia" w:hAnsi="Georgia" w:cs="Times New Roman"/>
          <w:i/>
          <w:sz w:val="24"/>
          <w:szCs w:val="24"/>
          <w:lang w:eastAsia="ru-RU"/>
        </w:rPr>
        <w:t>(Та</w:t>
      </w:r>
      <w:r w:rsidRPr="00057AFF">
        <w:rPr>
          <w:rFonts w:ascii="Times New Roman" w:hAnsi="Times New Roman" w:cs="Times New Roman"/>
          <w:i/>
          <w:sz w:val="24"/>
          <w:szCs w:val="24"/>
          <w:lang w:eastAsia="ru-RU"/>
        </w:rPr>
        <w:t>ңһ</w:t>
      </w:r>
      <w:r w:rsidRPr="00057AFF">
        <w:rPr>
          <w:rFonts w:ascii="Georgia" w:hAnsi="Georgia" w:cs="Times New Roman"/>
          <w:i/>
          <w:sz w:val="24"/>
          <w:szCs w:val="24"/>
          <w:lang w:eastAsia="ru-RU"/>
        </w:rPr>
        <w:t xml:space="preserve">ылыу </w:t>
      </w:r>
      <w:proofErr w:type="spellStart"/>
      <w:r w:rsidRPr="00057AFF">
        <w:rPr>
          <w:rFonts w:ascii="Georgia" w:hAnsi="Georgia" w:cs="Times New Roman"/>
          <w:i/>
          <w:sz w:val="24"/>
          <w:szCs w:val="24"/>
          <w:lang w:eastAsia="ru-RU"/>
        </w:rPr>
        <w:t>Кусимова</w:t>
      </w:r>
      <w:proofErr w:type="spellEnd"/>
      <w:r w:rsidRPr="00057AFF">
        <w:rPr>
          <w:rFonts w:ascii="Georgia" w:hAnsi="Georgia" w:cs="Times New Roman"/>
          <w:i/>
          <w:sz w:val="24"/>
          <w:szCs w:val="24"/>
          <w:lang w:eastAsia="ru-RU"/>
        </w:rPr>
        <w:t>. Исемд</w:t>
      </w:r>
      <w:r w:rsidRPr="00057AFF">
        <w:rPr>
          <w:rFonts w:ascii="Times New Roman" w:hAnsi="Times New Roman" w:cs="Times New Roman"/>
          <w:i/>
          <w:sz w:val="24"/>
          <w:szCs w:val="24"/>
          <w:lang w:eastAsia="ru-RU"/>
        </w:rPr>
        <w:t>ә</w:t>
      </w:r>
      <w:proofErr w:type="gramStart"/>
      <w:r w:rsidRPr="00057AFF">
        <w:rPr>
          <w:rFonts w:ascii="Georgia" w:hAnsi="Georgia" w:cs="Times New Roman"/>
          <w:i/>
          <w:sz w:val="24"/>
          <w:szCs w:val="24"/>
          <w:lang w:eastAsia="ru-RU"/>
        </w:rPr>
        <w:t>р</w:t>
      </w:r>
      <w:proofErr w:type="gramEnd"/>
      <w:r w:rsidRPr="00057AFF">
        <w:rPr>
          <w:rFonts w:ascii="Georgia" w:hAnsi="Georgia" w:cs="Times New Roman"/>
          <w:i/>
          <w:sz w:val="24"/>
          <w:szCs w:val="24"/>
          <w:lang w:eastAsia="ru-RU"/>
        </w:rPr>
        <w:t xml:space="preserve"> донъя</w:t>
      </w:r>
      <w:r w:rsidRPr="00057AFF">
        <w:rPr>
          <w:rFonts w:ascii="Times New Roman" w:hAnsi="Times New Roman" w:cs="Times New Roman"/>
          <w:i/>
          <w:sz w:val="24"/>
          <w:szCs w:val="24"/>
          <w:lang w:eastAsia="ru-RU"/>
        </w:rPr>
        <w:t>һ</w:t>
      </w:r>
      <w:r w:rsidRPr="00057AFF">
        <w:rPr>
          <w:rFonts w:ascii="Georgia" w:hAnsi="Georgia" w:cs="Times New Roman"/>
          <w:i/>
          <w:sz w:val="24"/>
          <w:szCs w:val="24"/>
          <w:lang w:eastAsia="ru-RU"/>
        </w:rPr>
        <w:t xml:space="preserve">ында. </w:t>
      </w:r>
      <w:proofErr w:type="gramStart"/>
      <w:r w:rsidRPr="00057AFF">
        <w:rPr>
          <w:rFonts w:ascii="Georgia" w:hAnsi="Georgia" w:cs="Times New Roman"/>
          <w:i/>
          <w:sz w:val="24"/>
          <w:szCs w:val="24"/>
          <w:lang w:eastAsia="ru-RU"/>
        </w:rPr>
        <w:t>Баш</w:t>
      </w:r>
      <w:proofErr w:type="gramEnd"/>
      <w:r w:rsidRPr="00057AFF">
        <w:rPr>
          <w:rFonts w:ascii="Times New Roman" w:hAnsi="Times New Roman" w:cs="Times New Roman"/>
          <w:i/>
          <w:sz w:val="24"/>
          <w:szCs w:val="24"/>
          <w:lang w:eastAsia="ru-RU"/>
        </w:rPr>
        <w:t>ҡ</w:t>
      </w:r>
      <w:r w:rsidRPr="00057AFF">
        <w:rPr>
          <w:rFonts w:ascii="Georgia" w:hAnsi="Georgia" w:cs="Times New Roman"/>
          <w:i/>
          <w:sz w:val="24"/>
          <w:szCs w:val="24"/>
          <w:lang w:eastAsia="ru-RU"/>
        </w:rPr>
        <w:t>орт исемд</w:t>
      </w:r>
      <w:r w:rsidRPr="00057AFF">
        <w:rPr>
          <w:rFonts w:ascii="Times New Roman" w:hAnsi="Times New Roman" w:cs="Times New Roman"/>
          <w:i/>
          <w:sz w:val="24"/>
          <w:szCs w:val="24"/>
          <w:lang w:eastAsia="ru-RU"/>
        </w:rPr>
        <w:t>ә</w:t>
      </w:r>
      <w:r w:rsidRPr="00057AFF">
        <w:rPr>
          <w:rFonts w:ascii="Georgia" w:hAnsi="Georgia" w:cs="Times New Roman"/>
          <w:i/>
          <w:sz w:val="24"/>
          <w:szCs w:val="24"/>
          <w:lang w:eastAsia="ru-RU"/>
        </w:rPr>
        <w:t xml:space="preserve">ре </w:t>
      </w:r>
      <w:r w:rsidRPr="00057AFF">
        <w:rPr>
          <w:rFonts w:ascii="Times New Roman" w:hAnsi="Times New Roman" w:cs="Times New Roman"/>
          <w:i/>
          <w:sz w:val="24"/>
          <w:szCs w:val="24"/>
          <w:lang w:eastAsia="ru-RU"/>
        </w:rPr>
        <w:t>һүҙ</w:t>
      </w:r>
      <w:r w:rsidRPr="00057AFF">
        <w:rPr>
          <w:rFonts w:ascii="Georgia" w:hAnsi="Georgia" w:cs="Times New Roman"/>
          <w:i/>
          <w:sz w:val="24"/>
          <w:szCs w:val="24"/>
          <w:lang w:eastAsia="ru-RU"/>
        </w:rPr>
        <w:t>леге, баш</w:t>
      </w:r>
      <w:r w:rsidRPr="00057AFF">
        <w:rPr>
          <w:rFonts w:ascii="Times New Roman" w:hAnsi="Times New Roman" w:cs="Times New Roman"/>
          <w:i/>
          <w:sz w:val="24"/>
          <w:szCs w:val="24"/>
          <w:lang w:eastAsia="ru-RU"/>
        </w:rPr>
        <w:t>ҡ</w:t>
      </w:r>
      <w:r w:rsidRPr="00057AFF">
        <w:rPr>
          <w:rFonts w:ascii="Georgia" w:hAnsi="Georgia" w:cs="Times New Roman"/>
          <w:i/>
          <w:sz w:val="24"/>
          <w:szCs w:val="24"/>
          <w:lang w:eastAsia="ru-RU"/>
        </w:rPr>
        <w:t xml:space="preserve">орт </w:t>
      </w:r>
      <w:r w:rsidRPr="00057AFF">
        <w:rPr>
          <w:rFonts w:ascii="Times New Roman" w:hAnsi="Times New Roman" w:cs="Times New Roman"/>
          <w:i/>
          <w:sz w:val="24"/>
          <w:szCs w:val="24"/>
          <w:lang w:eastAsia="ru-RU"/>
        </w:rPr>
        <w:t>һә</w:t>
      </w:r>
      <w:r w:rsidRPr="00057AFF">
        <w:rPr>
          <w:rFonts w:ascii="Georgia" w:hAnsi="Georgia" w:cs="Times New Roman"/>
          <w:i/>
          <w:sz w:val="24"/>
          <w:szCs w:val="24"/>
          <w:lang w:eastAsia="ru-RU"/>
        </w:rPr>
        <w:t>м рус телд</w:t>
      </w:r>
      <w:r w:rsidRPr="00057AFF">
        <w:rPr>
          <w:rFonts w:ascii="Times New Roman" w:hAnsi="Times New Roman" w:cs="Times New Roman"/>
          <w:i/>
          <w:sz w:val="24"/>
          <w:szCs w:val="24"/>
          <w:lang w:eastAsia="ru-RU"/>
        </w:rPr>
        <w:t>ә</w:t>
      </w:r>
      <w:r w:rsidRPr="00057AFF">
        <w:rPr>
          <w:rFonts w:ascii="Georgia" w:hAnsi="Georgia" w:cs="Times New Roman"/>
          <w:i/>
          <w:sz w:val="24"/>
          <w:szCs w:val="24"/>
          <w:lang w:eastAsia="ru-RU"/>
        </w:rPr>
        <w:t>ренд</w:t>
      </w:r>
      <w:r w:rsidRPr="00057AFF">
        <w:rPr>
          <w:rFonts w:ascii="Times New Roman" w:hAnsi="Times New Roman" w:cs="Times New Roman"/>
          <w:i/>
          <w:sz w:val="24"/>
          <w:szCs w:val="24"/>
          <w:lang w:eastAsia="ru-RU"/>
        </w:rPr>
        <w:t>ә</w:t>
      </w:r>
      <w:r w:rsidRPr="00057AFF">
        <w:rPr>
          <w:rFonts w:ascii="Georgia" w:hAnsi="Georgia" w:cs="Times New Roman"/>
          <w:i/>
          <w:sz w:val="24"/>
          <w:szCs w:val="24"/>
          <w:lang w:eastAsia="ru-RU"/>
        </w:rPr>
        <w:t>//</w:t>
      </w:r>
      <w:r w:rsidRPr="00057AFF">
        <w:rPr>
          <w:rFonts w:ascii="Times New Roman" w:hAnsi="Times New Roman" w:cs="Times New Roman"/>
          <w:i/>
          <w:sz w:val="24"/>
          <w:szCs w:val="24"/>
          <w:lang w:eastAsia="ru-RU"/>
        </w:rPr>
        <w:t>Ө</w:t>
      </w:r>
      <w:r w:rsidRPr="00057AFF">
        <w:rPr>
          <w:rFonts w:ascii="Georgia" w:hAnsi="Georgia" w:cs="Times New Roman"/>
          <w:i/>
          <w:sz w:val="24"/>
          <w:szCs w:val="24"/>
          <w:lang w:eastAsia="ru-RU"/>
        </w:rPr>
        <w:t>ф</w:t>
      </w:r>
      <w:r w:rsidRPr="00057AFF">
        <w:rPr>
          <w:rFonts w:ascii="Times New Roman" w:hAnsi="Times New Roman" w:cs="Times New Roman"/>
          <w:i/>
          <w:sz w:val="24"/>
          <w:szCs w:val="24"/>
          <w:lang w:eastAsia="ru-RU"/>
        </w:rPr>
        <w:t>ө</w:t>
      </w:r>
      <w:r w:rsidRPr="00057AFF">
        <w:rPr>
          <w:rFonts w:ascii="Georgia" w:hAnsi="Georgia" w:cs="Times New Roman"/>
          <w:i/>
          <w:sz w:val="24"/>
          <w:szCs w:val="24"/>
          <w:lang w:eastAsia="ru-RU"/>
        </w:rPr>
        <w:t>: Баш</w:t>
      </w:r>
      <w:r w:rsidRPr="00057AFF">
        <w:rPr>
          <w:rFonts w:ascii="Times New Roman" w:hAnsi="Times New Roman" w:cs="Times New Roman"/>
          <w:i/>
          <w:sz w:val="24"/>
          <w:szCs w:val="24"/>
          <w:lang w:eastAsia="ru-RU"/>
        </w:rPr>
        <w:t>ҡ</w:t>
      </w:r>
      <w:r w:rsidRPr="00057AFF">
        <w:rPr>
          <w:rFonts w:ascii="Georgia" w:hAnsi="Georgia" w:cs="Times New Roman"/>
          <w:i/>
          <w:sz w:val="24"/>
          <w:szCs w:val="24"/>
          <w:lang w:eastAsia="ru-RU"/>
        </w:rPr>
        <w:t xml:space="preserve">ортостан </w:t>
      </w:r>
      <w:r w:rsidR="00C87BFC">
        <w:rPr>
          <w:rFonts w:ascii="Georgia" w:hAnsi="Georgia" w:cs="Times New Roman"/>
          <w:i/>
          <w:sz w:val="24"/>
          <w:szCs w:val="24"/>
          <w:lang w:val="ba-RU" w:eastAsia="ru-RU"/>
        </w:rPr>
        <w:t>К</w:t>
      </w:r>
      <w:proofErr w:type="spellStart"/>
      <w:r w:rsidRPr="00057AFF">
        <w:rPr>
          <w:rFonts w:ascii="Georgia" w:hAnsi="Georgia" w:cs="Times New Roman"/>
          <w:i/>
          <w:sz w:val="24"/>
          <w:szCs w:val="24"/>
          <w:lang w:eastAsia="ru-RU"/>
        </w:rPr>
        <w:t>итап</w:t>
      </w:r>
      <w:proofErr w:type="spellEnd"/>
      <w:r w:rsidRPr="00057AFF">
        <w:rPr>
          <w:rFonts w:ascii="Georgia" w:hAnsi="Georgia" w:cs="Times New Roman"/>
          <w:i/>
          <w:sz w:val="24"/>
          <w:szCs w:val="24"/>
          <w:lang w:eastAsia="ru-RU"/>
        </w:rPr>
        <w:t xml:space="preserve"> н</w:t>
      </w:r>
      <w:r w:rsidRPr="00057AFF">
        <w:rPr>
          <w:rFonts w:ascii="Times New Roman" w:hAnsi="Times New Roman" w:cs="Times New Roman"/>
          <w:i/>
          <w:sz w:val="24"/>
          <w:szCs w:val="24"/>
          <w:lang w:eastAsia="ru-RU"/>
        </w:rPr>
        <w:t>ә</w:t>
      </w:r>
      <w:r w:rsidRPr="00057AFF">
        <w:rPr>
          <w:rFonts w:ascii="Georgia" w:hAnsi="Georgia" w:cs="Times New Roman"/>
          <w:i/>
          <w:sz w:val="24"/>
          <w:szCs w:val="24"/>
          <w:lang w:eastAsia="ru-RU"/>
        </w:rPr>
        <w:t>шри</w:t>
      </w:r>
      <w:r w:rsidRPr="00057AFF">
        <w:rPr>
          <w:rFonts w:ascii="Times New Roman" w:hAnsi="Times New Roman" w:cs="Times New Roman"/>
          <w:i/>
          <w:sz w:val="24"/>
          <w:szCs w:val="24"/>
          <w:lang w:eastAsia="ru-RU"/>
        </w:rPr>
        <w:t>ә</w:t>
      </w:r>
      <w:r w:rsidRPr="00057AFF">
        <w:rPr>
          <w:rFonts w:ascii="Georgia" w:hAnsi="Georgia" w:cs="Times New Roman"/>
          <w:i/>
          <w:sz w:val="24"/>
          <w:szCs w:val="24"/>
          <w:lang w:eastAsia="ru-RU"/>
        </w:rPr>
        <w:t>те, 1991. —</w:t>
      </w:r>
      <w:r w:rsidR="00232376">
        <w:rPr>
          <w:rFonts w:ascii="Georgia" w:hAnsi="Georgia" w:cs="Times New Roman"/>
          <w:i/>
          <w:sz w:val="24"/>
          <w:szCs w:val="24"/>
          <w:lang w:val="ba-RU" w:eastAsia="ru-RU"/>
        </w:rPr>
        <w:t xml:space="preserve"> </w:t>
      </w:r>
      <w:proofErr w:type="gramStart"/>
      <w:r w:rsidRPr="00057AFF">
        <w:rPr>
          <w:rFonts w:ascii="Georgia" w:hAnsi="Georgia" w:cs="Times New Roman"/>
          <w:i/>
          <w:sz w:val="24"/>
          <w:szCs w:val="24"/>
          <w:lang w:eastAsia="ru-RU"/>
        </w:rPr>
        <w:t>Б.56)</w:t>
      </w:r>
      <w:r w:rsidRPr="00057AFF">
        <w:rPr>
          <w:rFonts w:ascii="Georgia" w:hAnsi="Georgia" w:cs="Times New Roman"/>
          <w:sz w:val="24"/>
          <w:szCs w:val="24"/>
          <w:lang w:eastAsia="ru-RU"/>
        </w:rPr>
        <w:t>.</w:t>
      </w:r>
      <w:proofErr w:type="gramEnd"/>
    </w:p>
    <w:p w:rsidR="00230CC7" w:rsidRPr="00057AFF" w:rsidRDefault="00230CC7" w:rsidP="006E023C">
      <w:pPr>
        <w:pStyle w:val="a3"/>
        <w:ind w:firstLine="426"/>
        <w:jc w:val="both"/>
        <w:rPr>
          <w:rFonts w:ascii="Georgia" w:hAnsi="Georgia"/>
          <w:sz w:val="24"/>
          <w:szCs w:val="24"/>
          <w:lang w:val="ba-RU"/>
        </w:rPr>
      </w:pPr>
      <w:r w:rsidRPr="00057AFF">
        <w:rPr>
          <w:rFonts w:ascii="Georgia" w:hAnsi="Georgia" w:cs="Times New Roman"/>
          <w:sz w:val="24"/>
          <w:szCs w:val="24"/>
          <w:lang w:val="ba-RU" w:eastAsia="ru-RU"/>
        </w:rPr>
        <w:t xml:space="preserve"> </w:t>
      </w:r>
      <w:r w:rsidRPr="00057AFF">
        <w:rPr>
          <w:rFonts w:ascii="Georgia" w:hAnsi="Georgia" w:cs="Times New Roman"/>
          <w:sz w:val="24"/>
          <w:szCs w:val="24"/>
          <w:lang w:eastAsia="ru-RU"/>
        </w:rPr>
        <w:t xml:space="preserve">Своим родоначальником, как и многие башкирские </w:t>
      </w:r>
      <w:proofErr w:type="spellStart"/>
      <w:r w:rsidRPr="00057AFF">
        <w:rPr>
          <w:rFonts w:ascii="Georgia" w:hAnsi="Georgia" w:cs="Times New Roman"/>
          <w:sz w:val="24"/>
          <w:szCs w:val="24"/>
          <w:lang w:eastAsia="ru-RU"/>
        </w:rPr>
        <w:t>бии</w:t>
      </w:r>
      <w:proofErr w:type="spellEnd"/>
      <w:r w:rsidRPr="00057AFF">
        <w:rPr>
          <w:rFonts w:ascii="Georgia" w:hAnsi="Georgia" w:cs="Times New Roman"/>
          <w:sz w:val="24"/>
          <w:szCs w:val="24"/>
          <w:lang w:eastAsia="ru-RU"/>
        </w:rPr>
        <w:t xml:space="preserve"> и тарханы основного рода </w:t>
      </w:r>
      <w:proofErr w:type="spellStart"/>
      <w:r w:rsidRPr="00057AFF">
        <w:rPr>
          <w:rFonts w:ascii="Georgia" w:hAnsi="Georgia" w:cs="Times New Roman"/>
          <w:sz w:val="24"/>
          <w:szCs w:val="24"/>
          <w:lang w:eastAsia="ru-RU"/>
        </w:rPr>
        <w:t>минг</w:t>
      </w:r>
      <w:proofErr w:type="spellEnd"/>
      <w:r w:rsidRPr="00057AFF">
        <w:rPr>
          <w:rFonts w:ascii="Georgia" w:hAnsi="Georgia" w:cs="Times New Roman"/>
          <w:sz w:val="24"/>
          <w:szCs w:val="24"/>
          <w:lang w:eastAsia="ru-RU"/>
        </w:rPr>
        <w:t xml:space="preserve"> считал </w:t>
      </w:r>
      <w:proofErr w:type="spellStart"/>
      <w:r w:rsidRPr="00057AFF">
        <w:rPr>
          <w:rFonts w:ascii="Georgia" w:hAnsi="Georgia" w:cs="Times New Roman"/>
          <w:sz w:val="24"/>
          <w:szCs w:val="24"/>
          <w:lang w:eastAsia="ru-RU"/>
        </w:rPr>
        <w:t>Санаклы-хана</w:t>
      </w:r>
      <w:proofErr w:type="spellEnd"/>
      <w:r w:rsidRPr="00057AFF">
        <w:rPr>
          <w:rFonts w:ascii="Georgia" w:hAnsi="Georgia" w:cs="Times New Roman"/>
          <w:sz w:val="24"/>
          <w:szCs w:val="24"/>
          <w:lang w:eastAsia="ru-RU"/>
        </w:rPr>
        <w:t>, бывшего правителя</w:t>
      </w:r>
      <w:r w:rsidRPr="00057AFF">
        <w:rPr>
          <w:rFonts w:ascii="Georgia" w:hAnsi="Georgia" w:cs="Times New Roman"/>
          <w:sz w:val="24"/>
          <w:szCs w:val="24"/>
          <w:lang w:val="ba-RU" w:eastAsia="ru-RU"/>
        </w:rPr>
        <w:t xml:space="preserve"> </w:t>
      </w:r>
      <w:proofErr w:type="spellStart"/>
      <w:r w:rsidRPr="00057AFF">
        <w:rPr>
          <w:rFonts w:ascii="Georgia" w:hAnsi="Georgia" w:cs="Times New Roman"/>
          <w:sz w:val="24"/>
          <w:szCs w:val="24"/>
          <w:lang w:eastAsia="ru-RU"/>
        </w:rPr>
        <w:t>Мавераннахра</w:t>
      </w:r>
      <w:proofErr w:type="spellEnd"/>
      <w:r w:rsidRPr="00057AFF">
        <w:rPr>
          <w:rFonts w:ascii="Georgia" w:hAnsi="Georgia" w:cs="Times New Roman"/>
          <w:sz w:val="24"/>
          <w:szCs w:val="24"/>
          <w:lang w:eastAsia="ru-RU"/>
        </w:rPr>
        <w:t xml:space="preserve"> (государство на реке </w:t>
      </w:r>
      <w:proofErr w:type="spellStart"/>
      <w:r w:rsidRPr="00057AFF">
        <w:rPr>
          <w:rFonts w:ascii="Georgia" w:hAnsi="Georgia" w:cs="Times New Roman"/>
          <w:sz w:val="24"/>
          <w:szCs w:val="24"/>
          <w:lang w:eastAsia="ru-RU"/>
        </w:rPr>
        <w:t>Сыр-Дарья</w:t>
      </w:r>
      <w:proofErr w:type="spellEnd"/>
      <w:r w:rsidRPr="00057AFF">
        <w:rPr>
          <w:rFonts w:ascii="Georgia" w:hAnsi="Georgia" w:cs="Times New Roman"/>
          <w:sz w:val="24"/>
          <w:szCs w:val="24"/>
          <w:lang w:eastAsia="ru-RU"/>
        </w:rPr>
        <w:t xml:space="preserve">, территория нынешнего Узбекистана), </w:t>
      </w:r>
      <w:proofErr w:type="spellStart"/>
      <w:r w:rsidRPr="00057AFF">
        <w:rPr>
          <w:rFonts w:ascii="Georgia" w:hAnsi="Georgia" w:cs="Times New Roman"/>
          <w:sz w:val="24"/>
          <w:szCs w:val="24"/>
          <w:lang w:eastAsia="ru-RU"/>
        </w:rPr>
        <w:t>Урадач-бия</w:t>
      </w:r>
      <w:proofErr w:type="spellEnd"/>
      <w:r w:rsidRPr="00057AFF">
        <w:rPr>
          <w:rFonts w:ascii="Georgia" w:hAnsi="Georgia" w:cs="Times New Roman"/>
          <w:sz w:val="24"/>
          <w:szCs w:val="24"/>
          <w:lang w:eastAsia="ru-RU"/>
        </w:rPr>
        <w:t xml:space="preserve"> с тысячью колчанами (</w:t>
      </w:r>
      <w:proofErr w:type="spellStart"/>
      <w:r w:rsidRPr="00057AFF">
        <w:rPr>
          <w:rFonts w:ascii="Georgia" w:hAnsi="Georgia" w:cs="Times New Roman"/>
          <w:sz w:val="24"/>
          <w:szCs w:val="24"/>
          <w:lang w:eastAsia="ru-RU"/>
        </w:rPr>
        <w:t>Ме</w:t>
      </w:r>
      <w:proofErr w:type="spellEnd"/>
      <w:r w:rsidR="00CF2CCF">
        <w:rPr>
          <w:rFonts w:ascii="Times New Roman" w:hAnsi="Times New Roman" w:cs="Times New Roman"/>
          <w:sz w:val="24"/>
          <w:szCs w:val="24"/>
          <w:lang w:val="ba-RU" w:eastAsia="ru-RU"/>
        </w:rPr>
        <w:t>ң</w:t>
      </w:r>
      <w:r w:rsidRPr="00057AFF">
        <w:rPr>
          <w:rFonts w:ascii="Georgia" w:hAnsi="Georgia" w:cs="Times New Roman"/>
          <w:sz w:val="24"/>
          <w:szCs w:val="24"/>
          <w:lang w:eastAsia="ru-RU"/>
        </w:rPr>
        <w:t xml:space="preserve"> </w:t>
      </w:r>
      <w:proofErr w:type="spellStart"/>
      <w:r w:rsidRPr="00057AFF">
        <w:rPr>
          <w:rFonts w:ascii="Georgia" w:hAnsi="Georgia" w:cs="Times New Roman"/>
          <w:sz w:val="24"/>
          <w:szCs w:val="24"/>
          <w:lang w:eastAsia="ru-RU"/>
        </w:rPr>
        <w:t>hа</w:t>
      </w:r>
      <w:proofErr w:type="spellEnd"/>
      <w:r w:rsidR="00CF2CCF">
        <w:rPr>
          <w:rFonts w:ascii="Times New Roman" w:hAnsi="Times New Roman" w:cs="Times New Roman"/>
          <w:sz w:val="24"/>
          <w:szCs w:val="24"/>
          <w:lang w:val="ba-RU" w:eastAsia="ru-RU"/>
        </w:rPr>
        <w:t>ҙ</w:t>
      </w:r>
      <w:proofErr w:type="gramStart"/>
      <w:r w:rsidRPr="00057AFF">
        <w:rPr>
          <w:rFonts w:ascii="Georgia" w:hAnsi="Georgia" w:cs="Times New Roman"/>
          <w:sz w:val="24"/>
          <w:szCs w:val="24"/>
          <w:lang w:eastAsia="ru-RU"/>
        </w:rPr>
        <w:t>а</w:t>
      </w:r>
      <w:r w:rsidR="00CF2CCF">
        <w:rPr>
          <w:rFonts w:ascii="Times New Roman" w:hAnsi="Times New Roman" w:cs="Times New Roman"/>
          <w:sz w:val="24"/>
          <w:szCs w:val="24"/>
          <w:lang w:val="ba-RU" w:eastAsia="ru-RU"/>
        </w:rPr>
        <w:t>ҡ</w:t>
      </w:r>
      <w:proofErr w:type="spellStart"/>
      <w:r w:rsidRPr="00057AFF">
        <w:rPr>
          <w:rFonts w:ascii="Georgia" w:hAnsi="Georgia" w:cs="Times New Roman"/>
          <w:sz w:val="24"/>
          <w:szCs w:val="24"/>
          <w:lang w:eastAsia="ru-RU"/>
        </w:rPr>
        <w:t>лы</w:t>
      </w:r>
      <w:proofErr w:type="spellEnd"/>
      <w:proofErr w:type="gramEnd"/>
      <w:r w:rsidRPr="00057AFF">
        <w:rPr>
          <w:rFonts w:ascii="Georgia" w:hAnsi="Georgia" w:cs="Times New Roman"/>
          <w:sz w:val="24"/>
          <w:szCs w:val="24"/>
          <w:lang w:eastAsia="ru-RU"/>
        </w:rPr>
        <w:t xml:space="preserve"> Ура</w:t>
      </w:r>
      <w:r w:rsidR="00CF2CCF">
        <w:rPr>
          <w:rFonts w:ascii="Times New Roman" w:hAnsi="Times New Roman" w:cs="Times New Roman"/>
          <w:sz w:val="24"/>
          <w:szCs w:val="24"/>
          <w:lang w:val="ba-RU" w:eastAsia="ru-RU"/>
        </w:rPr>
        <w:t>ҙ</w:t>
      </w:r>
      <w:r w:rsidRPr="00057AFF">
        <w:rPr>
          <w:rFonts w:ascii="Georgia" w:hAnsi="Georgia" w:cs="Times New Roman"/>
          <w:sz w:val="24"/>
          <w:szCs w:val="24"/>
          <w:lang w:eastAsia="ru-RU"/>
        </w:rPr>
        <w:t>ас б</w:t>
      </w:r>
      <w:r w:rsidR="00CF2CCF">
        <w:rPr>
          <w:rFonts w:ascii="Georgia" w:hAnsi="Georgia" w:cs="Times New Roman"/>
          <w:sz w:val="24"/>
          <w:szCs w:val="24"/>
          <w:lang w:val="ba-RU" w:eastAsia="ru-RU"/>
        </w:rPr>
        <w:t>е</w:t>
      </w:r>
      <w:proofErr w:type="spellStart"/>
      <w:r w:rsidRPr="00057AFF">
        <w:rPr>
          <w:rFonts w:ascii="Georgia" w:hAnsi="Georgia" w:cs="Times New Roman"/>
          <w:sz w:val="24"/>
          <w:szCs w:val="24"/>
          <w:lang w:eastAsia="ru-RU"/>
        </w:rPr>
        <w:t>й</w:t>
      </w:r>
      <w:proofErr w:type="spellEnd"/>
      <w:r w:rsidRPr="00057AFF">
        <w:rPr>
          <w:rFonts w:ascii="Georgia" w:hAnsi="Georgia" w:cs="Times New Roman"/>
          <w:sz w:val="24"/>
          <w:szCs w:val="24"/>
          <w:lang w:eastAsia="ru-RU"/>
        </w:rPr>
        <w:t xml:space="preserve">), владения которого простирались от берегов Камы на севере до земель ногайцев и </w:t>
      </w:r>
      <w:proofErr w:type="spellStart"/>
      <w:r w:rsidRPr="00057AFF">
        <w:rPr>
          <w:rFonts w:ascii="Georgia" w:hAnsi="Georgia" w:cs="Times New Roman"/>
          <w:sz w:val="24"/>
          <w:szCs w:val="24"/>
          <w:lang w:eastAsia="ru-RU"/>
        </w:rPr>
        <w:t>сартов</w:t>
      </w:r>
      <w:proofErr w:type="spellEnd"/>
      <w:r w:rsidRPr="00057AFF">
        <w:rPr>
          <w:rFonts w:ascii="Georgia" w:hAnsi="Georgia" w:cs="Times New Roman"/>
          <w:sz w:val="24"/>
          <w:szCs w:val="24"/>
          <w:lang w:eastAsia="ru-RU"/>
        </w:rPr>
        <w:t xml:space="preserve"> на юге и уйгуров на востоке.</w:t>
      </w:r>
      <w:r w:rsidR="00300CB7" w:rsidRPr="00057AFF">
        <w:rPr>
          <w:rFonts w:ascii="Georgia" w:hAnsi="Georgia"/>
          <w:sz w:val="24"/>
          <w:szCs w:val="24"/>
        </w:rPr>
        <w:t xml:space="preserve"> </w:t>
      </w:r>
    </w:p>
    <w:p w:rsidR="00BF610E" w:rsidRPr="00057AFF" w:rsidRDefault="00483EA0" w:rsidP="00C461AA">
      <w:pPr>
        <w:pStyle w:val="a3"/>
        <w:tabs>
          <w:tab w:val="left" w:pos="840"/>
        </w:tabs>
        <w:jc w:val="center"/>
        <w:rPr>
          <w:rFonts w:ascii="Georgia" w:hAnsi="Georgia"/>
          <w:b/>
          <w:sz w:val="10"/>
          <w:szCs w:val="10"/>
          <w:lang w:val="ba-RU"/>
        </w:rPr>
      </w:pPr>
      <w:r w:rsidRPr="00057AFF">
        <w:rPr>
          <w:rFonts w:ascii="Georgia" w:hAnsi="Georgia"/>
          <w:b/>
          <w:sz w:val="28"/>
          <w:szCs w:val="28"/>
          <w:lang w:val="ba-RU"/>
        </w:rPr>
        <w:t>Минские башкиры</w:t>
      </w:r>
    </w:p>
    <w:p w:rsidR="00C461AA" w:rsidRPr="00057AFF" w:rsidRDefault="00C461AA" w:rsidP="00C461AA">
      <w:pPr>
        <w:pStyle w:val="a3"/>
        <w:tabs>
          <w:tab w:val="left" w:pos="840"/>
        </w:tabs>
        <w:jc w:val="center"/>
        <w:rPr>
          <w:rFonts w:ascii="Georgia" w:hAnsi="Georgia"/>
          <w:b/>
          <w:sz w:val="10"/>
          <w:szCs w:val="10"/>
          <w:lang w:val="ba-RU"/>
        </w:rPr>
      </w:pPr>
    </w:p>
    <w:p w:rsidR="00BF610E" w:rsidRPr="00057AFF" w:rsidRDefault="00BF610E" w:rsidP="00483EA0">
      <w:pPr>
        <w:pStyle w:val="a3"/>
        <w:ind w:firstLine="567"/>
        <w:jc w:val="both"/>
        <w:rPr>
          <w:rFonts w:ascii="Georgia" w:hAnsi="Georgia"/>
          <w:sz w:val="24"/>
          <w:szCs w:val="24"/>
        </w:rPr>
      </w:pPr>
      <w:proofErr w:type="gramStart"/>
      <w:r w:rsidRPr="00057AFF">
        <w:rPr>
          <w:rFonts w:ascii="Georgia" w:hAnsi="Georgia"/>
          <w:sz w:val="24"/>
          <w:szCs w:val="24"/>
        </w:rPr>
        <w:t>После взятия 1552—1553 годах</w:t>
      </w:r>
      <w:r w:rsidRPr="00057AFF">
        <w:rPr>
          <w:rStyle w:val="apple-converted-space"/>
          <w:rFonts w:ascii="Georgia" w:hAnsi="Georgia"/>
          <w:sz w:val="24"/>
          <w:szCs w:val="24"/>
        </w:rPr>
        <w:t> </w:t>
      </w:r>
      <w:hyperlink r:id="rId12" w:tooltip="Иван Грозный" w:history="1">
        <w:r w:rsidRPr="00057AFF">
          <w:rPr>
            <w:rStyle w:val="ac"/>
            <w:rFonts w:ascii="Georgia" w:hAnsi="Georgia"/>
            <w:color w:val="auto"/>
            <w:sz w:val="24"/>
            <w:szCs w:val="24"/>
            <w:bdr w:val="none" w:sz="0" w:space="0" w:color="auto" w:frame="1"/>
          </w:rPr>
          <w:t>Великим Князем Иваном IV</w:t>
        </w:r>
      </w:hyperlink>
      <w:r w:rsidRPr="00057AFF">
        <w:rPr>
          <w:rStyle w:val="apple-converted-space"/>
          <w:rFonts w:ascii="Georgia" w:hAnsi="Georgia"/>
          <w:sz w:val="24"/>
          <w:szCs w:val="24"/>
        </w:rPr>
        <w:t> </w:t>
      </w:r>
      <w:r w:rsidRPr="00057AFF">
        <w:rPr>
          <w:rFonts w:ascii="Georgia" w:hAnsi="Georgia"/>
          <w:sz w:val="24"/>
          <w:szCs w:val="24"/>
        </w:rPr>
        <w:t xml:space="preserve">Казани и завоевания Русью Казанского ханства, ногайские мурзы </w:t>
      </w:r>
      <w:proofErr w:type="spellStart"/>
      <w:r w:rsidRPr="00057AFF">
        <w:rPr>
          <w:rFonts w:ascii="Georgia" w:hAnsi="Georgia"/>
          <w:sz w:val="24"/>
          <w:szCs w:val="24"/>
        </w:rPr>
        <w:t>Кара-Килембет</w:t>
      </w:r>
      <w:proofErr w:type="spellEnd"/>
      <w:r w:rsidRPr="00057AFF">
        <w:rPr>
          <w:rFonts w:ascii="Georgia" w:hAnsi="Georgia"/>
          <w:sz w:val="24"/>
          <w:szCs w:val="24"/>
        </w:rPr>
        <w:t xml:space="preserve"> и </w:t>
      </w:r>
      <w:proofErr w:type="spellStart"/>
      <w:r w:rsidRPr="00057AFF">
        <w:rPr>
          <w:rFonts w:ascii="Georgia" w:hAnsi="Georgia"/>
          <w:sz w:val="24"/>
          <w:szCs w:val="24"/>
        </w:rPr>
        <w:t>Аксак-Килембет</w:t>
      </w:r>
      <w:proofErr w:type="spellEnd"/>
      <w:r w:rsidRPr="00057AFF">
        <w:rPr>
          <w:rFonts w:ascii="Georgia" w:hAnsi="Georgia"/>
          <w:sz w:val="24"/>
          <w:szCs w:val="24"/>
        </w:rPr>
        <w:t xml:space="preserve"> вместе с </w:t>
      </w:r>
      <w:proofErr w:type="spellStart"/>
      <w:r w:rsidRPr="00057AFF">
        <w:rPr>
          <w:rFonts w:ascii="Georgia" w:hAnsi="Georgia"/>
          <w:sz w:val="24"/>
          <w:szCs w:val="24"/>
        </w:rPr>
        <w:t>Туря-ханом</w:t>
      </w:r>
      <w:proofErr w:type="spellEnd"/>
      <w:r w:rsidRPr="00057AFF">
        <w:rPr>
          <w:rFonts w:ascii="Georgia" w:hAnsi="Georgia"/>
          <w:sz w:val="24"/>
          <w:szCs w:val="24"/>
        </w:rPr>
        <w:t xml:space="preserve"> решили уйти из этих насиженных земель и силой увести от влияния русских подвластные им</w:t>
      </w:r>
      <w:r w:rsidRPr="00057AFF">
        <w:rPr>
          <w:rStyle w:val="apple-converted-space"/>
          <w:rFonts w:ascii="Georgia" w:hAnsi="Georgia"/>
          <w:sz w:val="24"/>
          <w:szCs w:val="24"/>
        </w:rPr>
        <w:t> </w:t>
      </w:r>
      <w:hyperlink r:id="rId13" w:tooltip="Башкирские племена" w:history="1">
        <w:r w:rsidRPr="00057AFF">
          <w:rPr>
            <w:rStyle w:val="ac"/>
            <w:rFonts w:ascii="Georgia" w:hAnsi="Georgia"/>
            <w:color w:val="auto"/>
            <w:sz w:val="24"/>
            <w:szCs w:val="24"/>
            <w:bdr w:val="none" w:sz="0" w:space="0" w:color="auto" w:frame="1"/>
          </w:rPr>
          <w:t>башкирские племена</w:t>
        </w:r>
      </w:hyperlink>
      <w:r w:rsidRPr="00057AFF">
        <w:rPr>
          <w:rFonts w:ascii="Georgia" w:hAnsi="Georgia"/>
          <w:sz w:val="24"/>
          <w:szCs w:val="24"/>
        </w:rPr>
        <w:t xml:space="preserve">. Башкиры </w:t>
      </w:r>
      <w:proofErr w:type="spellStart"/>
      <w:r w:rsidRPr="00057AFF">
        <w:rPr>
          <w:rFonts w:ascii="Georgia" w:hAnsi="Georgia"/>
          <w:sz w:val="24"/>
          <w:szCs w:val="24"/>
        </w:rPr>
        <w:t>минги</w:t>
      </w:r>
      <w:proofErr w:type="spellEnd"/>
      <w:r w:rsidRPr="00057AFF">
        <w:rPr>
          <w:rFonts w:ascii="Georgia" w:hAnsi="Georgia"/>
          <w:sz w:val="24"/>
          <w:szCs w:val="24"/>
        </w:rPr>
        <w:t xml:space="preserve"> организовали </w:t>
      </w:r>
      <w:proofErr w:type="spellStart"/>
      <w:r w:rsidRPr="00057AFF">
        <w:rPr>
          <w:rFonts w:ascii="Georgia" w:hAnsi="Georgia"/>
          <w:sz w:val="24"/>
          <w:szCs w:val="24"/>
        </w:rPr>
        <w:t>антиногайское</w:t>
      </w:r>
      <w:proofErr w:type="spellEnd"/>
      <w:r w:rsidRPr="00057AFF">
        <w:rPr>
          <w:rFonts w:ascii="Georgia" w:hAnsi="Georgia"/>
          <w:sz w:val="24"/>
          <w:szCs w:val="24"/>
        </w:rPr>
        <w:t xml:space="preserve"> восстание, предводителем которого стал самый молодой из </w:t>
      </w:r>
      <w:proofErr w:type="spellStart"/>
      <w:r w:rsidRPr="00057AFF">
        <w:rPr>
          <w:rFonts w:ascii="Georgia" w:hAnsi="Georgia"/>
          <w:sz w:val="24"/>
          <w:szCs w:val="24"/>
        </w:rPr>
        <w:t>биев</w:t>
      </w:r>
      <w:proofErr w:type="spellEnd"/>
      <w:r w:rsidRPr="00057AFF">
        <w:rPr>
          <w:rFonts w:ascii="Georgia" w:hAnsi="Georgia"/>
          <w:sz w:val="24"/>
          <w:szCs w:val="24"/>
        </w:rPr>
        <w:t xml:space="preserve"> — </w:t>
      </w:r>
      <w:proofErr w:type="spellStart"/>
      <w:r w:rsidRPr="00057AFF">
        <w:rPr>
          <w:rFonts w:ascii="Georgia" w:hAnsi="Georgia"/>
          <w:sz w:val="24"/>
          <w:szCs w:val="24"/>
        </w:rPr>
        <w:t>Канзафар</w:t>
      </w:r>
      <w:proofErr w:type="spellEnd"/>
      <w:r w:rsidRPr="00057AFF">
        <w:rPr>
          <w:rFonts w:ascii="Georgia" w:hAnsi="Georgia"/>
          <w:sz w:val="24"/>
          <w:szCs w:val="24"/>
        </w:rPr>
        <w:t>.</w:t>
      </w:r>
      <w:proofErr w:type="gramEnd"/>
      <w:r w:rsidRPr="00057AFF">
        <w:rPr>
          <w:rFonts w:ascii="Georgia" w:hAnsi="Georgia"/>
          <w:sz w:val="24"/>
          <w:szCs w:val="24"/>
        </w:rPr>
        <w:t xml:space="preserve"> Часть </w:t>
      </w:r>
      <w:proofErr w:type="spellStart"/>
      <w:r w:rsidRPr="00057AFF">
        <w:rPr>
          <w:rFonts w:ascii="Georgia" w:hAnsi="Georgia"/>
          <w:sz w:val="24"/>
          <w:szCs w:val="24"/>
        </w:rPr>
        <w:t>мингов</w:t>
      </w:r>
      <w:proofErr w:type="spellEnd"/>
      <w:r w:rsidRPr="00057AFF">
        <w:rPr>
          <w:rFonts w:ascii="Georgia" w:hAnsi="Georgia"/>
          <w:sz w:val="24"/>
          <w:szCs w:val="24"/>
        </w:rPr>
        <w:t xml:space="preserve"> все же ушла с ногайцами на территорию нынешней Кубани, но большая </w:t>
      </w:r>
      <w:proofErr w:type="gramStart"/>
      <w:r w:rsidRPr="00057AFF">
        <w:rPr>
          <w:rFonts w:ascii="Georgia" w:hAnsi="Georgia"/>
          <w:sz w:val="24"/>
          <w:szCs w:val="24"/>
        </w:rPr>
        <w:t xml:space="preserve">часть башкир приняла сторону </w:t>
      </w:r>
      <w:proofErr w:type="spellStart"/>
      <w:r w:rsidRPr="00057AFF">
        <w:rPr>
          <w:rFonts w:ascii="Georgia" w:hAnsi="Georgia"/>
          <w:sz w:val="24"/>
          <w:szCs w:val="24"/>
        </w:rPr>
        <w:t>Канзафар-бия</w:t>
      </w:r>
      <w:proofErr w:type="spellEnd"/>
      <w:r w:rsidRPr="00057AFF">
        <w:rPr>
          <w:rFonts w:ascii="Georgia" w:hAnsi="Georgia"/>
          <w:sz w:val="24"/>
          <w:szCs w:val="24"/>
        </w:rPr>
        <w:t xml:space="preserve"> и осталась на</w:t>
      </w:r>
      <w:proofErr w:type="gramEnd"/>
      <w:r w:rsidRPr="00057AFF">
        <w:rPr>
          <w:rFonts w:ascii="Georgia" w:hAnsi="Georgia"/>
          <w:sz w:val="24"/>
          <w:szCs w:val="24"/>
        </w:rPr>
        <w:t xml:space="preserve"> родных землях. Весной на всеобщем собрании</w:t>
      </w:r>
      <w:r w:rsidRPr="00057AFF">
        <w:rPr>
          <w:rStyle w:val="apple-converted-space"/>
          <w:rFonts w:ascii="Georgia" w:hAnsi="Georgia"/>
          <w:sz w:val="24"/>
          <w:szCs w:val="24"/>
        </w:rPr>
        <w:t> </w:t>
      </w:r>
      <w:proofErr w:type="spellStart"/>
      <w:r w:rsidR="008768A1" w:rsidRPr="00057AFF">
        <w:fldChar w:fldCharType="begin"/>
      </w:r>
      <w:r w:rsidR="002C5DE1" w:rsidRPr="00057AFF">
        <w:instrText>HYPERLINK "http://org-wikipediya.ru/wiki/%D0%99%D1%8B%D0%B9%D1%8B%D0%BD" \o "Йыйын"</w:instrText>
      </w:r>
      <w:r w:rsidR="008768A1" w:rsidRPr="00057AFF">
        <w:fldChar w:fldCharType="separate"/>
      </w:r>
      <w:r w:rsidRPr="00057AFF">
        <w:rPr>
          <w:rStyle w:val="ac"/>
          <w:rFonts w:ascii="Georgia" w:hAnsi="Georgia"/>
          <w:color w:val="auto"/>
          <w:sz w:val="24"/>
          <w:szCs w:val="24"/>
          <w:bdr w:val="none" w:sz="0" w:space="0" w:color="auto" w:frame="1"/>
        </w:rPr>
        <w:t>Йыйын</w:t>
      </w:r>
      <w:proofErr w:type="spellEnd"/>
      <w:r w:rsidR="008768A1" w:rsidRPr="00057AFF">
        <w:fldChar w:fldCharType="end"/>
      </w:r>
      <w:r w:rsidRPr="00057AFF">
        <w:rPr>
          <w:rStyle w:val="apple-converted-space"/>
          <w:rFonts w:ascii="Georgia" w:hAnsi="Georgia"/>
          <w:sz w:val="24"/>
          <w:szCs w:val="24"/>
        </w:rPr>
        <w:t> </w:t>
      </w:r>
      <w:proofErr w:type="spellStart"/>
      <w:r w:rsidRPr="00057AFF">
        <w:rPr>
          <w:rFonts w:ascii="Georgia" w:hAnsi="Georgia"/>
          <w:sz w:val="24"/>
          <w:szCs w:val="24"/>
        </w:rPr>
        <w:t>башкир-мингов</w:t>
      </w:r>
      <w:proofErr w:type="spellEnd"/>
      <w:r w:rsidRPr="00057AFF">
        <w:rPr>
          <w:rFonts w:ascii="Georgia" w:hAnsi="Georgia"/>
          <w:sz w:val="24"/>
          <w:szCs w:val="24"/>
        </w:rPr>
        <w:t xml:space="preserve"> </w:t>
      </w:r>
      <w:proofErr w:type="spellStart"/>
      <w:r w:rsidRPr="00057AFF">
        <w:rPr>
          <w:rFonts w:ascii="Georgia" w:hAnsi="Georgia"/>
          <w:sz w:val="24"/>
          <w:szCs w:val="24"/>
        </w:rPr>
        <w:t>Канзафар-бия</w:t>
      </w:r>
      <w:proofErr w:type="spellEnd"/>
      <w:r w:rsidRPr="00057AFF">
        <w:rPr>
          <w:rFonts w:ascii="Georgia" w:hAnsi="Georgia"/>
          <w:sz w:val="24"/>
          <w:szCs w:val="24"/>
        </w:rPr>
        <w:t xml:space="preserve">, сын </w:t>
      </w:r>
      <w:proofErr w:type="spellStart"/>
      <w:r w:rsidRPr="00057AFF">
        <w:rPr>
          <w:rFonts w:ascii="Georgia" w:hAnsi="Georgia"/>
          <w:sz w:val="24"/>
          <w:szCs w:val="24"/>
        </w:rPr>
        <w:t>Муса-бия</w:t>
      </w:r>
      <w:proofErr w:type="spellEnd"/>
      <w:r w:rsidRPr="00057AFF">
        <w:rPr>
          <w:rFonts w:ascii="Georgia" w:hAnsi="Georgia"/>
          <w:sz w:val="24"/>
          <w:szCs w:val="24"/>
        </w:rPr>
        <w:t xml:space="preserve">, племянник бывшего предводителя минских родов — </w:t>
      </w:r>
      <w:proofErr w:type="spellStart"/>
      <w:r w:rsidRPr="00057AFF">
        <w:rPr>
          <w:rFonts w:ascii="Georgia" w:hAnsi="Georgia"/>
          <w:sz w:val="24"/>
          <w:szCs w:val="24"/>
        </w:rPr>
        <w:t>Субай-туря</w:t>
      </w:r>
      <w:proofErr w:type="spellEnd"/>
      <w:r w:rsidRPr="00057AFF">
        <w:rPr>
          <w:rFonts w:ascii="Georgia" w:hAnsi="Georgia"/>
          <w:sz w:val="24"/>
          <w:szCs w:val="24"/>
        </w:rPr>
        <w:t xml:space="preserve">, был избран Предводителем 12 родов </w:t>
      </w:r>
      <w:proofErr w:type="spellStart"/>
      <w:r w:rsidRPr="00057AFF">
        <w:rPr>
          <w:rFonts w:ascii="Georgia" w:hAnsi="Georgia"/>
          <w:sz w:val="24"/>
          <w:szCs w:val="24"/>
        </w:rPr>
        <w:t>мингов</w:t>
      </w:r>
      <w:proofErr w:type="spellEnd"/>
      <w:r w:rsidRPr="00057AFF">
        <w:rPr>
          <w:rFonts w:ascii="Georgia" w:hAnsi="Georgia"/>
          <w:sz w:val="24"/>
          <w:szCs w:val="24"/>
        </w:rPr>
        <w:t>.</w:t>
      </w:r>
    </w:p>
    <w:p w:rsidR="00BF610E" w:rsidRPr="00057AFF" w:rsidRDefault="00BF610E" w:rsidP="00483EA0">
      <w:pPr>
        <w:pStyle w:val="a3"/>
        <w:ind w:firstLine="567"/>
        <w:jc w:val="both"/>
        <w:rPr>
          <w:rFonts w:ascii="Georgia" w:hAnsi="Georgia"/>
          <w:sz w:val="24"/>
          <w:szCs w:val="24"/>
        </w:rPr>
      </w:pPr>
      <w:r w:rsidRPr="00057AFF">
        <w:rPr>
          <w:rFonts w:ascii="Georgia" w:hAnsi="Georgia"/>
          <w:sz w:val="24"/>
          <w:szCs w:val="24"/>
        </w:rPr>
        <w:t xml:space="preserve">Зимой 1554 года во главе посольства знатных </w:t>
      </w:r>
      <w:proofErr w:type="spellStart"/>
      <w:r w:rsidRPr="00057AFF">
        <w:rPr>
          <w:rFonts w:ascii="Georgia" w:hAnsi="Georgia"/>
          <w:sz w:val="24"/>
          <w:szCs w:val="24"/>
        </w:rPr>
        <w:t>мингов</w:t>
      </w:r>
      <w:proofErr w:type="spellEnd"/>
      <w:r w:rsidRPr="00057AFF">
        <w:rPr>
          <w:rFonts w:ascii="Georgia" w:hAnsi="Georgia"/>
          <w:sz w:val="24"/>
          <w:szCs w:val="24"/>
        </w:rPr>
        <w:t xml:space="preserve"> и родовых старшин ездил в Казань — просить от имени соотечественников российского царя Ивана Грозного о добровольном присоединении </w:t>
      </w:r>
      <w:proofErr w:type="spellStart"/>
      <w:r w:rsidRPr="00057AFF">
        <w:rPr>
          <w:rFonts w:ascii="Georgia" w:hAnsi="Georgia"/>
          <w:sz w:val="24"/>
          <w:szCs w:val="24"/>
        </w:rPr>
        <w:t>мингов</w:t>
      </w:r>
      <w:proofErr w:type="spellEnd"/>
      <w:r w:rsidRPr="00057AFF">
        <w:rPr>
          <w:rFonts w:ascii="Georgia" w:hAnsi="Georgia"/>
          <w:sz w:val="24"/>
          <w:szCs w:val="24"/>
        </w:rPr>
        <w:t xml:space="preserve"> (одного из самых крупных башкирских племен) к Русскому государству. Вёл переговоры с царским наместником в Казани, боярином</w:t>
      </w:r>
      <w:r w:rsidRPr="00057AFF">
        <w:rPr>
          <w:rStyle w:val="apple-converted-space"/>
          <w:rFonts w:ascii="Georgia" w:hAnsi="Georgia"/>
          <w:sz w:val="24"/>
          <w:szCs w:val="24"/>
        </w:rPr>
        <w:t> </w:t>
      </w:r>
      <w:proofErr w:type="spellStart"/>
      <w:r w:rsidR="008768A1" w:rsidRPr="00057AFF">
        <w:rPr>
          <w:rFonts w:ascii="Georgia" w:hAnsi="Georgia"/>
          <w:sz w:val="24"/>
          <w:szCs w:val="24"/>
        </w:rPr>
        <w:fldChar w:fldCharType="begin"/>
      </w:r>
      <w:r w:rsidRPr="00057AFF">
        <w:rPr>
          <w:rFonts w:ascii="Georgia" w:hAnsi="Georgia"/>
          <w:sz w:val="24"/>
          <w:szCs w:val="24"/>
        </w:rPr>
        <w:instrText xml:space="preserve"> HYPERLINK "http://org-wikipediya.ru/wiki/%D0%93%D0%BE%D1%80%D0%B1%D0%B0%D1%82%D1%8B%D0%B5-%D0%A8%D1%83%D0%B9%D1%81%D0%BA%D0%B8%D0%B5" \o "Горбатые-Шуйские" </w:instrText>
      </w:r>
      <w:r w:rsidR="008768A1" w:rsidRPr="00057AFF">
        <w:rPr>
          <w:rFonts w:ascii="Georgia" w:hAnsi="Georgia"/>
          <w:sz w:val="24"/>
          <w:szCs w:val="24"/>
        </w:rPr>
        <w:fldChar w:fldCharType="separate"/>
      </w:r>
      <w:proofErr w:type="gramStart"/>
      <w:r w:rsidRPr="00057AFF">
        <w:rPr>
          <w:rStyle w:val="ac"/>
          <w:rFonts w:ascii="Georgia" w:hAnsi="Georgia"/>
          <w:color w:val="auto"/>
          <w:sz w:val="24"/>
          <w:szCs w:val="24"/>
          <w:bdr w:val="none" w:sz="0" w:space="0" w:color="auto" w:frame="1"/>
        </w:rPr>
        <w:t>Шуйский-Горбатовым</w:t>
      </w:r>
      <w:proofErr w:type="spellEnd"/>
      <w:proofErr w:type="gramEnd"/>
      <w:r w:rsidR="008768A1" w:rsidRPr="00057AFF">
        <w:rPr>
          <w:rFonts w:ascii="Georgia" w:hAnsi="Georgia"/>
          <w:sz w:val="24"/>
          <w:szCs w:val="24"/>
        </w:rPr>
        <w:fldChar w:fldCharType="end"/>
      </w:r>
      <w:r w:rsidRPr="00057AFF">
        <w:rPr>
          <w:rStyle w:val="apple-converted-space"/>
          <w:rFonts w:ascii="Georgia" w:hAnsi="Georgia"/>
          <w:sz w:val="24"/>
          <w:szCs w:val="24"/>
        </w:rPr>
        <w:t> </w:t>
      </w:r>
      <w:r w:rsidRPr="00057AFF">
        <w:rPr>
          <w:rFonts w:ascii="Georgia" w:hAnsi="Georgia"/>
          <w:sz w:val="24"/>
          <w:szCs w:val="24"/>
        </w:rPr>
        <w:t>и князем</w:t>
      </w:r>
      <w:r w:rsidRPr="00057AFF">
        <w:rPr>
          <w:rStyle w:val="apple-converted-space"/>
          <w:rFonts w:ascii="Georgia" w:hAnsi="Georgia"/>
          <w:sz w:val="24"/>
          <w:szCs w:val="24"/>
        </w:rPr>
        <w:t> </w:t>
      </w:r>
      <w:hyperlink r:id="rId14" w:tooltip="Курбский, Андрей Михайлович" w:history="1">
        <w:r w:rsidRPr="00057AFF">
          <w:rPr>
            <w:rStyle w:val="ac"/>
            <w:rFonts w:ascii="Georgia" w:hAnsi="Georgia"/>
            <w:color w:val="auto"/>
            <w:sz w:val="24"/>
            <w:szCs w:val="24"/>
            <w:bdr w:val="none" w:sz="0" w:space="0" w:color="auto" w:frame="1"/>
          </w:rPr>
          <w:t>Андреем Курбским</w:t>
        </w:r>
      </w:hyperlink>
      <w:r w:rsidRPr="00057AFF">
        <w:rPr>
          <w:rFonts w:ascii="Georgia" w:hAnsi="Georgia"/>
          <w:sz w:val="24"/>
          <w:szCs w:val="24"/>
        </w:rPr>
        <w:t xml:space="preserve">, о принятии юго-западных башкир </w:t>
      </w:r>
      <w:proofErr w:type="spellStart"/>
      <w:r w:rsidRPr="00057AFF">
        <w:rPr>
          <w:rFonts w:ascii="Georgia" w:hAnsi="Georgia"/>
          <w:sz w:val="24"/>
          <w:szCs w:val="24"/>
        </w:rPr>
        <w:t>мингов</w:t>
      </w:r>
      <w:proofErr w:type="spellEnd"/>
      <w:r w:rsidRPr="00057AFF">
        <w:rPr>
          <w:rFonts w:ascii="Georgia" w:hAnsi="Georgia"/>
          <w:sz w:val="24"/>
          <w:szCs w:val="24"/>
        </w:rPr>
        <w:t xml:space="preserve"> в российское подданств</w:t>
      </w:r>
      <w:r w:rsidR="00AD7C92">
        <w:rPr>
          <w:rFonts w:ascii="Georgia" w:hAnsi="Georgia"/>
          <w:sz w:val="24"/>
          <w:szCs w:val="24"/>
          <w:lang w:val="ba-RU"/>
        </w:rPr>
        <w:t>о</w:t>
      </w:r>
      <w:r w:rsidRPr="00057AFF">
        <w:rPr>
          <w:rFonts w:ascii="Georgia" w:hAnsi="Georgia"/>
          <w:sz w:val="24"/>
          <w:szCs w:val="24"/>
        </w:rPr>
        <w:t xml:space="preserve">. </w:t>
      </w:r>
      <w:r w:rsidRPr="00057AFF">
        <w:rPr>
          <w:rFonts w:ascii="Georgia" w:hAnsi="Georgia"/>
          <w:b/>
          <w:sz w:val="24"/>
          <w:szCs w:val="24"/>
        </w:rPr>
        <w:t xml:space="preserve">Иван IV пожаловал </w:t>
      </w:r>
      <w:proofErr w:type="spellStart"/>
      <w:r w:rsidRPr="00057AFF">
        <w:rPr>
          <w:rFonts w:ascii="Georgia" w:hAnsi="Georgia"/>
          <w:b/>
          <w:sz w:val="24"/>
          <w:szCs w:val="24"/>
        </w:rPr>
        <w:t>Канзафар</w:t>
      </w:r>
      <w:proofErr w:type="spellEnd"/>
      <w:r w:rsidRPr="00057AFF">
        <w:rPr>
          <w:rFonts w:ascii="Georgia" w:hAnsi="Georgia"/>
          <w:b/>
          <w:sz w:val="24"/>
          <w:szCs w:val="24"/>
        </w:rPr>
        <w:t xml:space="preserve"> </w:t>
      </w:r>
      <w:proofErr w:type="spellStart"/>
      <w:r w:rsidRPr="00057AFF">
        <w:rPr>
          <w:rFonts w:ascii="Georgia" w:hAnsi="Georgia"/>
          <w:b/>
          <w:sz w:val="24"/>
          <w:szCs w:val="24"/>
        </w:rPr>
        <w:t>бию</w:t>
      </w:r>
      <w:proofErr w:type="spellEnd"/>
      <w:r w:rsidRPr="00057AFF">
        <w:rPr>
          <w:rFonts w:ascii="Georgia" w:hAnsi="Georgia"/>
          <w:b/>
          <w:sz w:val="24"/>
          <w:szCs w:val="24"/>
        </w:rPr>
        <w:t xml:space="preserve"> звание тархана.</w:t>
      </w:r>
      <w:r w:rsidRPr="00057AFF">
        <w:rPr>
          <w:rFonts w:ascii="Georgia" w:hAnsi="Georgia"/>
          <w:sz w:val="24"/>
          <w:szCs w:val="24"/>
        </w:rPr>
        <w:t xml:space="preserve"> Получил «</w:t>
      </w:r>
      <w:hyperlink r:id="rId15" w:tooltip="Жалованная грамота" w:history="1">
        <w:r w:rsidRPr="00057AFF">
          <w:rPr>
            <w:rStyle w:val="ac"/>
            <w:rFonts w:ascii="Georgia" w:hAnsi="Georgia"/>
            <w:color w:val="auto"/>
            <w:sz w:val="24"/>
            <w:szCs w:val="24"/>
            <w:bdr w:val="none" w:sz="0" w:space="0" w:color="auto" w:frame="1"/>
          </w:rPr>
          <w:t>Жалованную грамоту</w:t>
        </w:r>
      </w:hyperlink>
      <w:r w:rsidRPr="00057AFF">
        <w:rPr>
          <w:rFonts w:ascii="Georgia" w:hAnsi="Georgia"/>
          <w:sz w:val="24"/>
          <w:szCs w:val="24"/>
        </w:rPr>
        <w:t>» на вотчинное владение своих земель.</w:t>
      </w:r>
    </w:p>
    <w:p w:rsidR="00BF610E" w:rsidRPr="00057AFF" w:rsidRDefault="00BF610E" w:rsidP="00483EA0">
      <w:pPr>
        <w:pStyle w:val="a3"/>
        <w:ind w:firstLine="567"/>
        <w:jc w:val="both"/>
        <w:rPr>
          <w:rFonts w:ascii="Georgia" w:hAnsi="Georgia"/>
          <w:sz w:val="24"/>
          <w:szCs w:val="24"/>
          <w:lang w:val="ba-RU"/>
        </w:rPr>
      </w:pPr>
      <w:r w:rsidRPr="00057AFF">
        <w:rPr>
          <w:rFonts w:ascii="Georgia" w:hAnsi="Georgia"/>
          <w:sz w:val="24"/>
          <w:szCs w:val="24"/>
        </w:rPr>
        <w:t xml:space="preserve">Свидетельством того, что именно </w:t>
      </w:r>
      <w:proofErr w:type="spellStart"/>
      <w:r w:rsidRPr="00057AFF">
        <w:rPr>
          <w:rFonts w:ascii="Georgia" w:hAnsi="Georgia"/>
          <w:sz w:val="24"/>
          <w:szCs w:val="24"/>
        </w:rPr>
        <w:t>Канзафар-бий</w:t>
      </w:r>
      <w:proofErr w:type="spellEnd"/>
      <w:r w:rsidRPr="00057AFF">
        <w:rPr>
          <w:rFonts w:ascii="Georgia" w:hAnsi="Georgia"/>
          <w:sz w:val="24"/>
          <w:szCs w:val="24"/>
        </w:rPr>
        <w:t xml:space="preserve"> стал одним из первых посланцем башкирского народа к русскому «Белому» царю и, что именно этот человек объединил башкир племени Мин, собрав их под началом Российского государства, являются </w:t>
      </w:r>
      <w:proofErr w:type="spellStart"/>
      <w:r w:rsidRPr="00057AFF">
        <w:rPr>
          <w:rFonts w:ascii="Georgia" w:hAnsi="Georgia"/>
          <w:sz w:val="24"/>
          <w:szCs w:val="24"/>
        </w:rPr>
        <w:t>шежере</w:t>
      </w:r>
      <w:proofErr w:type="spellEnd"/>
      <w:r w:rsidRPr="00057AFF">
        <w:rPr>
          <w:rFonts w:ascii="Georgia" w:hAnsi="Georgia"/>
          <w:sz w:val="24"/>
          <w:szCs w:val="24"/>
        </w:rPr>
        <w:t xml:space="preserve"> — родословные юго-западных башкир </w:t>
      </w:r>
      <w:proofErr w:type="spellStart"/>
      <w:r w:rsidRPr="00057AFF">
        <w:rPr>
          <w:rFonts w:ascii="Georgia" w:hAnsi="Georgia"/>
          <w:sz w:val="24"/>
          <w:szCs w:val="24"/>
        </w:rPr>
        <w:t>мингов</w:t>
      </w:r>
      <w:proofErr w:type="spellEnd"/>
      <w:r w:rsidRPr="00057AFF">
        <w:rPr>
          <w:rFonts w:ascii="Georgia" w:hAnsi="Georgia"/>
          <w:sz w:val="24"/>
          <w:szCs w:val="24"/>
        </w:rPr>
        <w:t>.</w:t>
      </w:r>
    </w:p>
    <w:p w:rsidR="00483EA0" w:rsidRPr="00057AFF" w:rsidRDefault="00483EA0" w:rsidP="00483EA0">
      <w:pPr>
        <w:pStyle w:val="a3"/>
        <w:ind w:firstLine="567"/>
        <w:jc w:val="both"/>
        <w:rPr>
          <w:rFonts w:ascii="Georgia" w:hAnsi="Georgia"/>
          <w:sz w:val="10"/>
          <w:szCs w:val="10"/>
          <w:lang w:val="ba-RU"/>
        </w:rPr>
      </w:pPr>
    </w:p>
    <w:p w:rsidR="00BF610E" w:rsidRPr="00057AFF" w:rsidRDefault="00BF610E" w:rsidP="00483EA0">
      <w:pPr>
        <w:pStyle w:val="a3"/>
        <w:ind w:firstLine="567"/>
        <w:jc w:val="center"/>
        <w:rPr>
          <w:rStyle w:val="mw-headline"/>
          <w:rFonts w:ascii="Georgia" w:hAnsi="Georgia"/>
          <w:b/>
          <w:sz w:val="10"/>
          <w:szCs w:val="10"/>
          <w:bdr w:val="none" w:sz="0" w:space="0" w:color="auto" w:frame="1"/>
          <w:lang w:val="ba-RU"/>
        </w:rPr>
      </w:pPr>
      <w:r w:rsidRPr="00057AFF">
        <w:rPr>
          <w:rStyle w:val="mw-headline"/>
          <w:rFonts w:ascii="Georgia" w:hAnsi="Georgia"/>
          <w:b/>
          <w:sz w:val="28"/>
          <w:szCs w:val="28"/>
          <w:bdr w:val="none" w:sz="0" w:space="0" w:color="auto" w:frame="1"/>
        </w:rPr>
        <w:t xml:space="preserve">Подтверждение вотчинных прав </w:t>
      </w:r>
      <w:proofErr w:type="spellStart"/>
      <w:r w:rsidRPr="00057AFF">
        <w:rPr>
          <w:rStyle w:val="mw-headline"/>
          <w:rFonts w:ascii="Georgia" w:hAnsi="Georgia"/>
          <w:b/>
          <w:sz w:val="28"/>
          <w:szCs w:val="28"/>
          <w:bdr w:val="none" w:sz="0" w:space="0" w:color="auto" w:frame="1"/>
        </w:rPr>
        <w:t>мингов</w:t>
      </w:r>
      <w:proofErr w:type="spellEnd"/>
    </w:p>
    <w:p w:rsidR="0001108F" w:rsidRPr="00057AFF" w:rsidRDefault="0001108F" w:rsidP="00483EA0">
      <w:pPr>
        <w:pStyle w:val="a3"/>
        <w:ind w:firstLine="567"/>
        <w:jc w:val="center"/>
        <w:rPr>
          <w:rFonts w:ascii="Georgia" w:hAnsi="Georgia"/>
          <w:b/>
          <w:sz w:val="10"/>
          <w:szCs w:val="10"/>
          <w:lang w:val="ba-RU"/>
        </w:rPr>
      </w:pPr>
    </w:p>
    <w:p w:rsidR="00BF610E" w:rsidRPr="00057AFF" w:rsidRDefault="00057AFF" w:rsidP="00483EA0">
      <w:pPr>
        <w:pStyle w:val="a3"/>
        <w:ind w:firstLine="567"/>
        <w:jc w:val="both"/>
        <w:rPr>
          <w:rFonts w:ascii="Georgia" w:hAnsi="Georgia" w:cs="Arial"/>
          <w:sz w:val="24"/>
          <w:szCs w:val="24"/>
        </w:rPr>
      </w:pPr>
      <w:r>
        <w:rPr>
          <w:rFonts w:ascii="Georgia" w:hAnsi="Georgia" w:cs="Arial"/>
          <w:sz w:val="24"/>
          <w:szCs w:val="24"/>
          <w:lang w:val="ba-RU"/>
        </w:rPr>
        <w:t xml:space="preserve"> </w:t>
      </w:r>
      <w:r w:rsidR="00BF610E" w:rsidRPr="00057AFF">
        <w:rPr>
          <w:rFonts w:ascii="Georgia" w:hAnsi="Georgia" w:cs="Arial"/>
          <w:sz w:val="24"/>
          <w:szCs w:val="24"/>
        </w:rPr>
        <w:t xml:space="preserve">1667 году посольство минских башкир в составе: </w:t>
      </w:r>
      <w:proofErr w:type="spellStart"/>
      <w:r w:rsidR="00BF610E" w:rsidRPr="00057AFF">
        <w:rPr>
          <w:rFonts w:ascii="Georgia" w:hAnsi="Georgia" w:cs="Arial"/>
          <w:sz w:val="24"/>
          <w:szCs w:val="24"/>
        </w:rPr>
        <w:t>Янбахты-князь</w:t>
      </w:r>
      <w:proofErr w:type="spellEnd"/>
      <w:r w:rsidR="00BF610E" w:rsidRPr="00057AFF">
        <w:rPr>
          <w:rFonts w:ascii="Georgia" w:hAnsi="Georgia" w:cs="Arial"/>
          <w:sz w:val="24"/>
          <w:szCs w:val="24"/>
        </w:rPr>
        <w:t xml:space="preserve">, сына </w:t>
      </w:r>
      <w:proofErr w:type="spellStart"/>
      <w:r w:rsidR="00BF610E" w:rsidRPr="00057AFF">
        <w:rPr>
          <w:rFonts w:ascii="Georgia" w:hAnsi="Georgia" w:cs="Arial"/>
          <w:sz w:val="24"/>
          <w:szCs w:val="24"/>
        </w:rPr>
        <w:t>Кудаш-бия</w:t>
      </w:r>
      <w:proofErr w:type="spellEnd"/>
      <w:r w:rsidR="00BF610E" w:rsidRPr="00057AFF">
        <w:rPr>
          <w:rFonts w:ascii="Georgia" w:hAnsi="Georgia" w:cs="Arial"/>
          <w:sz w:val="24"/>
          <w:szCs w:val="24"/>
        </w:rPr>
        <w:t xml:space="preserve">; </w:t>
      </w:r>
      <w:proofErr w:type="spellStart"/>
      <w:r w:rsidR="00BF610E" w:rsidRPr="00057AFF">
        <w:rPr>
          <w:rFonts w:ascii="Georgia" w:hAnsi="Georgia" w:cs="Arial"/>
          <w:sz w:val="24"/>
          <w:szCs w:val="24"/>
        </w:rPr>
        <w:t>Махмуд-бий</w:t>
      </w:r>
      <w:proofErr w:type="spellEnd"/>
      <w:r w:rsidR="00BF610E" w:rsidRPr="00057AFF">
        <w:rPr>
          <w:rFonts w:ascii="Georgia" w:hAnsi="Georgia" w:cs="Arial"/>
          <w:sz w:val="24"/>
          <w:szCs w:val="24"/>
        </w:rPr>
        <w:t xml:space="preserve">, сына </w:t>
      </w:r>
      <w:proofErr w:type="spellStart"/>
      <w:r w:rsidR="00BF610E" w:rsidRPr="00057AFF">
        <w:rPr>
          <w:rFonts w:ascii="Georgia" w:hAnsi="Georgia" w:cs="Arial"/>
          <w:sz w:val="24"/>
          <w:szCs w:val="24"/>
        </w:rPr>
        <w:t>Дистан-бия</w:t>
      </w:r>
      <w:proofErr w:type="spellEnd"/>
      <w:r w:rsidR="00BF610E" w:rsidRPr="00057AFF">
        <w:rPr>
          <w:rFonts w:ascii="Georgia" w:hAnsi="Georgia" w:cs="Arial"/>
          <w:sz w:val="24"/>
          <w:szCs w:val="24"/>
        </w:rPr>
        <w:t xml:space="preserve">; </w:t>
      </w:r>
      <w:proofErr w:type="spellStart"/>
      <w:r w:rsidR="00BF610E" w:rsidRPr="00057AFF">
        <w:rPr>
          <w:rFonts w:ascii="Georgia" w:hAnsi="Georgia" w:cs="Arial"/>
          <w:sz w:val="24"/>
          <w:szCs w:val="24"/>
        </w:rPr>
        <w:t>Камачык-бий</w:t>
      </w:r>
      <w:proofErr w:type="spellEnd"/>
      <w:r w:rsidR="00BF610E" w:rsidRPr="00057AFF">
        <w:rPr>
          <w:rFonts w:ascii="Georgia" w:hAnsi="Georgia" w:cs="Arial"/>
          <w:sz w:val="24"/>
          <w:szCs w:val="24"/>
        </w:rPr>
        <w:t xml:space="preserve">, сына </w:t>
      </w:r>
      <w:proofErr w:type="spellStart"/>
      <w:r w:rsidR="00BF610E" w:rsidRPr="00057AFF">
        <w:rPr>
          <w:rFonts w:ascii="Georgia" w:hAnsi="Georgia" w:cs="Arial"/>
          <w:sz w:val="24"/>
          <w:szCs w:val="24"/>
        </w:rPr>
        <w:t>Яйыксабый-бия</w:t>
      </w:r>
      <w:proofErr w:type="spellEnd"/>
      <w:r w:rsidR="00BF610E" w:rsidRPr="00057AFF">
        <w:rPr>
          <w:rFonts w:ascii="Georgia" w:hAnsi="Georgia" w:cs="Arial"/>
          <w:sz w:val="24"/>
          <w:szCs w:val="24"/>
        </w:rPr>
        <w:t xml:space="preserve"> и </w:t>
      </w:r>
      <w:proofErr w:type="spellStart"/>
      <w:r w:rsidR="00BF610E" w:rsidRPr="00057AFF">
        <w:rPr>
          <w:rFonts w:ascii="Georgia" w:hAnsi="Georgia" w:cs="Arial"/>
          <w:sz w:val="24"/>
          <w:szCs w:val="24"/>
        </w:rPr>
        <w:t>Уразлы-бий</w:t>
      </w:r>
      <w:proofErr w:type="spellEnd"/>
      <w:r w:rsidR="00BF610E" w:rsidRPr="00057AFF">
        <w:rPr>
          <w:rFonts w:ascii="Georgia" w:hAnsi="Georgia" w:cs="Arial"/>
          <w:sz w:val="24"/>
          <w:szCs w:val="24"/>
        </w:rPr>
        <w:t xml:space="preserve">, сына </w:t>
      </w:r>
      <w:proofErr w:type="spellStart"/>
      <w:proofErr w:type="gramStart"/>
      <w:r w:rsidR="00BF610E" w:rsidRPr="00057AFF">
        <w:rPr>
          <w:rFonts w:ascii="Georgia" w:hAnsi="Georgia" w:cs="Arial"/>
          <w:sz w:val="24"/>
          <w:szCs w:val="24"/>
        </w:rPr>
        <w:t>Урман-бия</w:t>
      </w:r>
      <w:proofErr w:type="spellEnd"/>
      <w:proofErr w:type="gramEnd"/>
      <w:r w:rsidR="00BF610E" w:rsidRPr="00057AFF">
        <w:rPr>
          <w:rFonts w:ascii="Georgia" w:hAnsi="Georgia" w:cs="Arial"/>
          <w:sz w:val="24"/>
          <w:szCs w:val="24"/>
        </w:rPr>
        <w:t xml:space="preserve"> поехали к Царю и Великому Князю</w:t>
      </w:r>
      <w:r w:rsidR="00BF610E" w:rsidRPr="00057AFF">
        <w:rPr>
          <w:rStyle w:val="apple-converted-space"/>
          <w:rFonts w:ascii="Georgia" w:hAnsi="Georgia" w:cs="Arial"/>
          <w:sz w:val="24"/>
          <w:szCs w:val="24"/>
        </w:rPr>
        <w:t> </w:t>
      </w:r>
      <w:hyperlink r:id="rId16" w:tooltip="Алексей Михайлович" w:history="1">
        <w:r w:rsidR="00BF610E" w:rsidRPr="00057AFF">
          <w:rPr>
            <w:rStyle w:val="ac"/>
            <w:rFonts w:ascii="Georgia" w:hAnsi="Georgia" w:cs="Arial"/>
            <w:color w:val="auto"/>
            <w:sz w:val="24"/>
            <w:szCs w:val="24"/>
          </w:rPr>
          <w:t>Алексею Михайловичу Романову</w:t>
        </w:r>
      </w:hyperlink>
      <w:r w:rsidR="00BF610E" w:rsidRPr="00057AFF">
        <w:rPr>
          <w:rStyle w:val="apple-converted-space"/>
          <w:rFonts w:ascii="Georgia" w:hAnsi="Georgia" w:cs="Arial"/>
          <w:sz w:val="24"/>
          <w:szCs w:val="24"/>
        </w:rPr>
        <w:t> </w:t>
      </w:r>
      <w:r w:rsidR="00BF610E" w:rsidRPr="00057AFF">
        <w:rPr>
          <w:rFonts w:ascii="Georgia" w:hAnsi="Georgia" w:cs="Arial"/>
          <w:sz w:val="24"/>
          <w:szCs w:val="24"/>
        </w:rPr>
        <w:t>в Москву. Царь, на основании «Жалованной грамоты» царя Ивана IV, выдал им «</w:t>
      </w:r>
      <w:proofErr w:type="spellStart"/>
      <w:r w:rsidR="00BF610E" w:rsidRPr="00057AFF">
        <w:rPr>
          <w:rFonts w:ascii="Georgia" w:hAnsi="Georgia" w:cs="Arial"/>
          <w:sz w:val="24"/>
          <w:szCs w:val="24"/>
        </w:rPr>
        <w:t>Оберегательную</w:t>
      </w:r>
      <w:proofErr w:type="spellEnd"/>
      <w:r w:rsidR="00BF610E" w:rsidRPr="00057AFF">
        <w:rPr>
          <w:rFonts w:ascii="Georgia" w:hAnsi="Georgia" w:cs="Arial"/>
          <w:sz w:val="24"/>
          <w:szCs w:val="24"/>
        </w:rPr>
        <w:t xml:space="preserve"> грамоту»</w:t>
      </w:r>
      <w:r w:rsidR="004055FA">
        <w:rPr>
          <w:rFonts w:ascii="Georgia" w:hAnsi="Georgia" w:cs="Arial"/>
          <w:sz w:val="24"/>
          <w:szCs w:val="24"/>
          <w:lang w:val="ba-RU"/>
        </w:rPr>
        <w:t xml:space="preserve">, </w:t>
      </w:r>
      <w:r w:rsidR="00BF610E" w:rsidRPr="00057AFF">
        <w:rPr>
          <w:rFonts w:ascii="Georgia" w:hAnsi="Georgia" w:cs="Arial"/>
          <w:sz w:val="24"/>
          <w:szCs w:val="24"/>
        </w:rPr>
        <w:t xml:space="preserve"> подписанную 12 мая 1667 году с подтверждением их вотчинных прав.</w:t>
      </w:r>
    </w:p>
    <w:p w:rsidR="00483EA0" w:rsidRPr="00057AFF" w:rsidRDefault="00BF610E" w:rsidP="002F5BFF">
      <w:pPr>
        <w:pStyle w:val="a3"/>
        <w:ind w:firstLine="567"/>
        <w:jc w:val="both"/>
        <w:rPr>
          <w:rFonts w:ascii="Georgia" w:hAnsi="Georgia" w:cs="Arial"/>
          <w:sz w:val="24"/>
          <w:szCs w:val="24"/>
        </w:rPr>
      </w:pPr>
      <w:proofErr w:type="gramStart"/>
      <w:r w:rsidRPr="00057AFF">
        <w:rPr>
          <w:rFonts w:ascii="Georgia" w:hAnsi="Georgia" w:cs="Arial"/>
          <w:sz w:val="24"/>
          <w:szCs w:val="24"/>
        </w:rPr>
        <w:t xml:space="preserve">Второй раз 1671 году </w:t>
      </w:r>
      <w:proofErr w:type="spellStart"/>
      <w:r w:rsidRPr="00057AFF">
        <w:rPr>
          <w:rFonts w:ascii="Georgia" w:hAnsi="Georgia" w:cs="Arial"/>
          <w:sz w:val="24"/>
          <w:szCs w:val="24"/>
        </w:rPr>
        <w:t>Янбахты-князь</w:t>
      </w:r>
      <w:proofErr w:type="spellEnd"/>
      <w:r w:rsidRPr="00057AFF">
        <w:rPr>
          <w:rFonts w:ascii="Georgia" w:hAnsi="Georgia" w:cs="Arial"/>
          <w:sz w:val="24"/>
          <w:szCs w:val="24"/>
        </w:rPr>
        <w:t xml:space="preserve"> и его 11 спутников ездили в Москву и обратились к Царю Алексею Михайловичу с просьбой выдать разделительную грамоту земель между родами племени мин. На основании «</w:t>
      </w:r>
      <w:proofErr w:type="spellStart"/>
      <w:r w:rsidRPr="00057AFF">
        <w:rPr>
          <w:rFonts w:ascii="Georgia" w:hAnsi="Georgia" w:cs="Arial"/>
          <w:sz w:val="24"/>
          <w:szCs w:val="24"/>
        </w:rPr>
        <w:t>Оберегательной</w:t>
      </w:r>
      <w:proofErr w:type="spellEnd"/>
      <w:r w:rsidRPr="00057AFF">
        <w:rPr>
          <w:rFonts w:ascii="Georgia" w:hAnsi="Georgia" w:cs="Arial"/>
          <w:sz w:val="24"/>
          <w:szCs w:val="24"/>
        </w:rPr>
        <w:t xml:space="preserve"> грамоты»</w:t>
      </w:r>
      <w:r w:rsidR="001F2C88">
        <w:rPr>
          <w:rFonts w:ascii="Georgia" w:hAnsi="Georgia" w:cs="Arial"/>
          <w:sz w:val="24"/>
          <w:szCs w:val="24"/>
          <w:lang w:val="ba-RU"/>
        </w:rPr>
        <w:t xml:space="preserve">, </w:t>
      </w:r>
      <w:r w:rsidRPr="00057AFF">
        <w:rPr>
          <w:rFonts w:ascii="Georgia" w:hAnsi="Georgia" w:cs="Arial"/>
          <w:sz w:val="24"/>
          <w:szCs w:val="24"/>
        </w:rPr>
        <w:t xml:space="preserve"> выданной им самим 1667 году</w:t>
      </w:r>
      <w:r w:rsidR="001F2C88">
        <w:rPr>
          <w:rFonts w:ascii="Georgia" w:hAnsi="Georgia" w:cs="Arial"/>
          <w:sz w:val="24"/>
          <w:szCs w:val="24"/>
          <w:lang w:val="ba-RU"/>
        </w:rPr>
        <w:t>,</w:t>
      </w:r>
      <w:r w:rsidRPr="00057AFF">
        <w:rPr>
          <w:rFonts w:ascii="Georgia" w:hAnsi="Georgia" w:cs="Arial"/>
          <w:sz w:val="24"/>
          <w:szCs w:val="24"/>
        </w:rPr>
        <w:t xml:space="preserve"> Российский царь выдал грамоту о разделе общих вотчинных земель минских башкир между 11 родами.</w:t>
      </w:r>
      <w:proofErr w:type="gramEnd"/>
    </w:p>
    <w:p w:rsidR="00483EA0" w:rsidRPr="00057AFF" w:rsidRDefault="00BF610E" w:rsidP="00483EA0">
      <w:pPr>
        <w:pStyle w:val="a3"/>
        <w:ind w:firstLine="567"/>
        <w:jc w:val="center"/>
        <w:rPr>
          <w:rFonts w:ascii="Georgia" w:eastAsia="Times New Roman" w:hAnsi="Georgia" w:cs="Times New Roman"/>
          <w:b/>
          <w:sz w:val="10"/>
          <w:szCs w:val="10"/>
          <w:lang w:val="ba-RU" w:eastAsia="ru-RU"/>
        </w:rPr>
      </w:pPr>
      <w:r w:rsidRPr="00057AFF">
        <w:rPr>
          <w:rFonts w:ascii="Georgia" w:eastAsia="Times New Roman" w:hAnsi="Georgia" w:cs="Times New Roman"/>
          <w:b/>
          <w:sz w:val="28"/>
          <w:szCs w:val="28"/>
          <w:lang w:eastAsia="ru-RU"/>
        </w:rPr>
        <w:t xml:space="preserve">Земельные угодья </w:t>
      </w:r>
      <w:proofErr w:type="spellStart"/>
      <w:r w:rsidRPr="00057AFF">
        <w:rPr>
          <w:rFonts w:ascii="Georgia" w:eastAsia="Times New Roman" w:hAnsi="Georgia" w:cs="Times New Roman"/>
          <w:b/>
          <w:sz w:val="28"/>
          <w:szCs w:val="28"/>
          <w:lang w:eastAsia="ru-RU"/>
        </w:rPr>
        <w:t>мингов</w:t>
      </w:r>
      <w:proofErr w:type="spellEnd"/>
    </w:p>
    <w:p w:rsidR="0001108F" w:rsidRPr="00057AFF" w:rsidRDefault="0001108F" w:rsidP="00483EA0">
      <w:pPr>
        <w:pStyle w:val="a3"/>
        <w:ind w:firstLine="567"/>
        <w:jc w:val="center"/>
        <w:rPr>
          <w:rFonts w:ascii="Georgia" w:eastAsia="Times New Roman" w:hAnsi="Georgia" w:cs="Times New Roman"/>
          <w:b/>
          <w:sz w:val="10"/>
          <w:szCs w:val="10"/>
          <w:lang w:val="ba-RU" w:eastAsia="ru-RU"/>
        </w:rPr>
      </w:pP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Башкирские племена минских родов занимали и владели обширными и богатейшими землями, всего имели 1 102 905 десятин земли. Так всего минских волостей было:</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по Уфимскому уезду было 6 минских волостей;</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 xml:space="preserve">по </w:t>
      </w:r>
      <w:proofErr w:type="spellStart"/>
      <w:r w:rsidRPr="00057AFF">
        <w:rPr>
          <w:rFonts w:ascii="Georgia" w:eastAsia="Times New Roman" w:hAnsi="Georgia" w:cs="Arial"/>
          <w:sz w:val="24"/>
          <w:szCs w:val="24"/>
          <w:lang w:eastAsia="ru-RU"/>
        </w:rPr>
        <w:t>Стерлитамакскому</w:t>
      </w:r>
      <w:proofErr w:type="spellEnd"/>
      <w:r w:rsidRPr="00057AFF">
        <w:rPr>
          <w:rFonts w:ascii="Georgia" w:eastAsia="Times New Roman" w:hAnsi="Georgia" w:cs="Arial"/>
          <w:sz w:val="24"/>
          <w:szCs w:val="24"/>
          <w:lang w:eastAsia="ru-RU"/>
        </w:rPr>
        <w:t xml:space="preserve"> уезду 4 минских волостей;</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 xml:space="preserve">по </w:t>
      </w:r>
      <w:proofErr w:type="spellStart"/>
      <w:r w:rsidRPr="00057AFF">
        <w:rPr>
          <w:rFonts w:ascii="Georgia" w:eastAsia="Times New Roman" w:hAnsi="Georgia" w:cs="Arial"/>
          <w:sz w:val="24"/>
          <w:szCs w:val="24"/>
          <w:lang w:eastAsia="ru-RU"/>
        </w:rPr>
        <w:t>Белебеевскому</w:t>
      </w:r>
      <w:proofErr w:type="spellEnd"/>
      <w:r w:rsidRPr="00057AFF">
        <w:rPr>
          <w:rFonts w:ascii="Georgia" w:eastAsia="Times New Roman" w:hAnsi="Georgia" w:cs="Arial"/>
          <w:sz w:val="24"/>
          <w:szCs w:val="24"/>
          <w:lang w:eastAsia="ru-RU"/>
        </w:rPr>
        <w:t xml:space="preserve"> уезду 9 минских волостей;</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 xml:space="preserve">по </w:t>
      </w:r>
      <w:proofErr w:type="spellStart"/>
      <w:r w:rsidRPr="00057AFF">
        <w:rPr>
          <w:rFonts w:ascii="Georgia" w:eastAsia="Times New Roman" w:hAnsi="Georgia" w:cs="Arial"/>
          <w:sz w:val="24"/>
          <w:szCs w:val="24"/>
          <w:lang w:eastAsia="ru-RU"/>
        </w:rPr>
        <w:t>Мензелинскому</w:t>
      </w:r>
      <w:proofErr w:type="spellEnd"/>
      <w:r w:rsidRPr="00057AFF">
        <w:rPr>
          <w:rFonts w:ascii="Georgia" w:eastAsia="Times New Roman" w:hAnsi="Georgia" w:cs="Arial"/>
          <w:sz w:val="24"/>
          <w:szCs w:val="24"/>
          <w:lang w:eastAsia="ru-RU"/>
        </w:rPr>
        <w:t xml:space="preserve"> уезду 2 минской волости.</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b/>
          <w:sz w:val="24"/>
          <w:szCs w:val="24"/>
          <w:lang w:eastAsia="ru-RU"/>
        </w:rPr>
        <w:t>В разделе общей земельной вотчины участвовали</w:t>
      </w:r>
      <w:r w:rsidRPr="00057AFF">
        <w:rPr>
          <w:rFonts w:ascii="Georgia" w:eastAsia="Times New Roman" w:hAnsi="Georgia" w:cs="Arial"/>
          <w:sz w:val="24"/>
          <w:szCs w:val="24"/>
          <w:lang w:eastAsia="ru-RU"/>
        </w:rPr>
        <w:t>:</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 xml:space="preserve">4 сына главы Минской волости князя </w:t>
      </w:r>
      <w:proofErr w:type="spellStart"/>
      <w:r w:rsidRPr="00057AFF">
        <w:rPr>
          <w:rFonts w:ascii="Georgia" w:eastAsia="Times New Roman" w:hAnsi="Georgia" w:cs="Arial"/>
          <w:sz w:val="24"/>
          <w:szCs w:val="24"/>
          <w:lang w:eastAsia="ru-RU"/>
        </w:rPr>
        <w:t>Канзафара</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Куджабакты-бий</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Худайбакты-бий</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Кудаш-бий</w:t>
      </w:r>
      <w:proofErr w:type="spellEnd"/>
      <w:r w:rsidRPr="00057AFF">
        <w:rPr>
          <w:rFonts w:ascii="Georgia" w:eastAsia="Times New Roman" w:hAnsi="Georgia" w:cs="Arial"/>
          <w:sz w:val="24"/>
          <w:szCs w:val="24"/>
          <w:lang w:eastAsia="ru-RU"/>
        </w:rPr>
        <w:t xml:space="preserve"> и </w:t>
      </w:r>
      <w:proofErr w:type="spellStart"/>
      <w:r w:rsidRPr="00057AFF">
        <w:rPr>
          <w:rFonts w:ascii="Georgia" w:eastAsia="Times New Roman" w:hAnsi="Georgia" w:cs="Arial"/>
          <w:sz w:val="24"/>
          <w:szCs w:val="24"/>
          <w:lang w:eastAsia="ru-RU"/>
        </w:rPr>
        <w:t>Дистан-бий</w:t>
      </w:r>
      <w:proofErr w:type="spellEnd"/>
      <w:r w:rsidRPr="00057AFF">
        <w:rPr>
          <w:rFonts w:ascii="Georgia" w:eastAsia="Times New Roman" w:hAnsi="Georgia" w:cs="Arial"/>
          <w:sz w:val="24"/>
          <w:szCs w:val="24"/>
          <w:lang w:eastAsia="ru-RU"/>
        </w:rPr>
        <w:t>;</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 xml:space="preserve">4 сына </w:t>
      </w:r>
      <w:proofErr w:type="spellStart"/>
      <w:r w:rsidRPr="00057AFF">
        <w:rPr>
          <w:rFonts w:ascii="Georgia" w:eastAsia="Times New Roman" w:hAnsi="Georgia" w:cs="Arial"/>
          <w:sz w:val="24"/>
          <w:szCs w:val="24"/>
          <w:lang w:eastAsia="ru-RU"/>
        </w:rPr>
        <w:t>Чюплек-бия</w:t>
      </w:r>
      <w:proofErr w:type="spellEnd"/>
      <w:r w:rsidRPr="00057AFF">
        <w:rPr>
          <w:rFonts w:ascii="Georgia" w:eastAsia="Times New Roman" w:hAnsi="Georgia" w:cs="Arial"/>
          <w:sz w:val="24"/>
          <w:szCs w:val="24"/>
          <w:lang w:eastAsia="ru-RU"/>
        </w:rPr>
        <w:t xml:space="preserve"> (сыновья </w:t>
      </w:r>
      <w:proofErr w:type="spellStart"/>
      <w:r w:rsidRPr="00057AFF">
        <w:rPr>
          <w:rFonts w:ascii="Georgia" w:eastAsia="Times New Roman" w:hAnsi="Georgia" w:cs="Arial"/>
          <w:sz w:val="24"/>
          <w:szCs w:val="24"/>
          <w:lang w:eastAsia="ru-RU"/>
        </w:rPr>
        <w:t>Субай-туря</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Яйыксабый-бий</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Яик-Субы</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Кадирсабый-бий</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Кадыр-Субы</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Минглисабый-бий</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Минли-Субы</w:t>
      </w:r>
      <w:proofErr w:type="spellEnd"/>
      <w:r w:rsidRPr="00057AFF">
        <w:rPr>
          <w:rFonts w:ascii="Georgia" w:eastAsia="Times New Roman" w:hAnsi="Georgia" w:cs="Arial"/>
          <w:sz w:val="24"/>
          <w:szCs w:val="24"/>
          <w:lang w:eastAsia="ru-RU"/>
        </w:rPr>
        <w:t xml:space="preserve">) и </w:t>
      </w:r>
      <w:proofErr w:type="spellStart"/>
      <w:r w:rsidRPr="00057AFF">
        <w:rPr>
          <w:rFonts w:ascii="Georgia" w:eastAsia="Times New Roman" w:hAnsi="Georgia" w:cs="Arial"/>
          <w:sz w:val="24"/>
          <w:szCs w:val="24"/>
          <w:lang w:eastAsia="ru-RU"/>
        </w:rPr>
        <w:t>Идельсабый-бий</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Идель-Субы</w:t>
      </w:r>
      <w:proofErr w:type="spellEnd"/>
      <w:r w:rsidRPr="00057AFF">
        <w:rPr>
          <w:rFonts w:ascii="Georgia" w:eastAsia="Times New Roman" w:hAnsi="Georgia" w:cs="Arial"/>
          <w:sz w:val="24"/>
          <w:szCs w:val="24"/>
          <w:lang w:eastAsia="ru-RU"/>
        </w:rPr>
        <w:t>);</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 xml:space="preserve">Сын </w:t>
      </w:r>
      <w:proofErr w:type="spellStart"/>
      <w:proofErr w:type="gramStart"/>
      <w:r w:rsidRPr="00057AFF">
        <w:rPr>
          <w:rFonts w:ascii="Georgia" w:eastAsia="Times New Roman" w:hAnsi="Georgia" w:cs="Arial"/>
          <w:sz w:val="24"/>
          <w:szCs w:val="24"/>
          <w:lang w:eastAsia="ru-RU"/>
        </w:rPr>
        <w:t>Урман-бия</w:t>
      </w:r>
      <w:proofErr w:type="spellEnd"/>
      <w:proofErr w:type="gram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Уразлы-бий</w:t>
      </w:r>
      <w:proofErr w:type="spellEnd"/>
      <w:r w:rsidRPr="00057AFF">
        <w:rPr>
          <w:rFonts w:ascii="Georgia" w:eastAsia="Times New Roman" w:hAnsi="Georgia" w:cs="Arial"/>
          <w:sz w:val="24"/>
          <w:szCs w:val="24"/>
          <w:lang w:eastAsia="ru-RU"/>
        </w:rPr>
        <w:t>;</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 xml:space="preserve">Сын </w:t>
      </w:r>
      <w:proofErr w:type="spellStart"/>
      <w:r w:rsidRPr="00057AFF">
        <w:rPr>
          <w:rFonts w:ascii="Georgia" w:eastAsia="Times New Roman" w:hAnsi="Georgia" w:cs="Arial"/>
          <w:sz w:val="24"/>
          <w:szCs w:val="24"/>
          <w:lang w:eastAsia="ru-RU"/>
        </w:rPr>
        <w:t>Тенекей-бия</w:t>
      </w:r>
      <w:proofErr w:type="spellEnd"/>
      <w:r w:rsidRPr="00057AFF">
        <w:rPr>
          <w:rFonts w:ascii="Georgia" w:eastAsia="Times New Roman" w:hAnsi="Georgia" w:cs="Arial"/>
          <w:sz w:val="24"/>
          <w:szCs w:val="24"/>
          <w:lang w:eastAsia="ru-RU"/>
        </w:rPr>
        <w:t>: Ма</w:t>
      </w:r>
      <w:proofErr w:type="gramStart"/>
      <w:r w:rsidRPr="00057AFF">
        <w:rPr>
          <w:rFonts w:ascii="Georgia" w:eastAsia="Times New Roman" w:hAnsi="Georgia" w:cs="Arial"/>
          <w:sz w:val="24"/>
          <w:szCs w:val="24"/>
          <w:lang w:eastAsia="ru-RU"/>
        </w:rPr>
        <w:t>м(</w:t>
      </w:r>
      <w:proofErr w:type="gramEnd"/>
      <w:r w:rsidRPr="00057AFF">
        <w:rPr>
          <w:rFonts w:ascii="Georgia" w:eastAsia="Times New Roman" w:hAnsi="Georgia" w:cs="Arial"/>
          <w:sz w:val="24"/>
          <w:szCs w:val="24"/>
          <w:lang w:eastAsia="ru-RU"/>
        </w:rPr>
        <w:t>б)</w:t>
      </w:r>
      <w:proofErr w:type="spellStart"/>
      <w:r w:rsidRPr="00057AFF">
        <w:rPr>
          <w:rFonts w:ascii="Georgia" w:eastAsia="Times New Roman" w:hAnsi="Georgia" w:cs="Arial"/>
          <w:sz w:val="24"/>
          <w:szCs w:val="24"/>
          <w:lang w:eastAsia="ru-RU"/>
        </w:rPr>
        <w:t>еткул-бий</w:t>
      </w:r>
      <w:proofErr w:type="spellEnd"/>
      <w:r w:rsidRPr="00057AFF">
        <w:rPr>
          <w:rFonts w:ascii="Georgia" w:eastAsia="Times New Roman" w:hAnsi="Georgia" w:cs="Arial"/>
          <w:sz w:val="24"/>
          <w:szCs w:val="24"/>
          <w:lang w:eastAsia="ru-RU"/>
        </w:rPr>
        <w:t xml:space="preserve"> (внук </w:t>
      </w:r>
      <w:proofErr w:type="spellStart"/>
      <w:r w:rsidRPr="00057AFF">
        <w:rPr>
          <w:rFonts w:ascii="Georgia" w:eastAsia="Times New Roman" w:hAnsi="Georgia" w:cs="Arial"/>
          <w:sz w:val="24"/>
          <w:szCs w:val="24"/>
          <w:lang w:eastAsia="ru-RU"/>
        </w:rPr>
        <w:t>Караман-бия</w:t>
      </w:r>
      <w:proofErr w:type="spellEnd"/>
      <w:r w:rsidRPr="00057AFF">
        <w:rPr>
          <w:rFonts w:ascii="Georgia" w:eastAsia="Times New Roman" w:hAnsi="Georgia" w:cs="Arial"/>
          <w:sz w:val="24"/>
          <w:szCs w:val="24"/>
          <w:lang w:eastAsia="ru-RU"/>
        </w:rPr>
        <w:t>, откочевавшего с ногайскими мурзами);</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lastRenderedPageBreak/>
        <w:t xml:space="preserve">Сын </w:t>
      </w:r>
      <w:proofErr w:type="spellStart"/>
      <w:r w:rsidRPr="00057AFF">
        <w:rPr>
          <w:rFonts w:ascii="Georgia" w:eastAsia="Times New Roman" w:hAnsi="Georgia" w:cs="Arial"/>
          <w:sz w:val="24"/>
          <w:szCs w:val="24"/>
          <w:lang w:eastAsia="ru-RU"/>
        </w:rPr>
        <w:t>Акман-мурзы</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Аккунды-мурза</w:t>
      </w:r>
      <w:proofErr w:type="spellEnd"/>
      <w:r w:rsidRPr="00057AFF">
        <w:rPr>
          <w:rFonts w:ascii="Georgia" w:eastAsia="Times New Roman" w:hAnsi="Georgia" w:cs="Arial"/>
          <w:sz w:val="24"/>
          <w:szCs w:val="24"/>
          <w:lang w:eastAsia="ru-RU"/>
        </w:rPr>
        <w:t xml:space="preserve"> (</w:t>
      </w:r>
      <w:proofErr w:type="spellStart"/>
      <w:proofErr w:type="gramStart"/>
      <w:r w:rsidRPr="00057AFF">
        <w:rPr>
          <w:rFonts w:ascii="Georgia" w:eastAsia="Times New Roman" w:hAnsi="Georgia" w:cs="Arial"/>
          <w:sz w:val="24"/>
          <w:szCs w:val="24"/>
          <w:lang w:eastAsia="ru-RU"/>
        </w:rPr>
        <w:t>Яик-Куда</w:t>
      </w:r>
      <w:proofErr w:type="spellEnd"/>
      <w:proofErr w:type="gramEnd"/>
      <w:r w:rsidRPr="00057AFF">
        <w:rPr>
          <w:rFonts w:ascii="Georgia" w:eastAsia="Times New Roman" w:hAnsi="Georgia" w:cs="Arial"/>
          <w:sz w:val="24"/>
          <w:szCs w:val="24"/>
          <w:lang w:eastAsia="ru-RU"/>
        </w:rPr>
        <w:t>).</w:t>
      </w:r>
    </w:p>
    <w:p w:rsidR="00BF610E" w:rsidRPr="00057AFF" w:rsidRDefault="00BF610E" w:rsidP="00483EA0">
      <w:pPr>
        <w:pStyle w:val="a3"/>
        <w:ind w:firstLine="567"/>
        <w:jc w:val="both"/>
        <w:rPr>
          <w:rFonts w:ascii="Georgia" w:eastAsia="Times New Roman" w:hAnsi="Georgia" w:cs="Arial"/>
          <w:sz w:val="24"/>
          <w:szCs w:val="24"/>
          <w:lang w:eastAsia="ru-RU"/>
        </w:rPr>
      </w:pPr>
      <w:r w:rsidRPr="00057AFF">
        <w:rPr>
          <w:rFonts w:ascii="Georgia" w:eastAsia="Times New Roman" w:hAnsi="Georgia" w:cs="Arial"/>
          <w:sz w:val="24"/>
          <w:szCs w:val="24"/>
          <w:lang w:eastAsia="ru-RU"/>
        </w:rPr>
        <w:t xml:space="preserve">Детям </w:t>
      </w:r>
      <w:proofErr w:type="spellStart"/>
      <w:r w:rsidRPr="00057AFF">
        <w:rPr>
          <w:rFonts w:ascii="Georgia" w:eastAsia="Times New Roman" w:hAnsi="Georgia" w:cs="Arial"/>
          <w:sz w:val="24"/>
          <w:szCs w:val="24"/>
          <w:lang w:eastAsia="ru-RU"/>
        </w:rPr>
        <w:t>Канзафар-бия</w:t>
      </w:r>
      <w:proofErr w:type="spellEnd"/>
      <w:r w:rsidRPr="00057AFF">
        <w:rPr>
          <w:rFonts w:ascii="Georgia" w:eastAsia="Times New Roman" w:hAnsi="Georgia" w:cs="Arial"/>
          <w:sz w:val="24"/>
          <w:szCs w:val="24"/>
          <w:lang w:eastAsia="ru-RU"/>
        </w:rPr>
        <w:t xml:space="preserve"> достались удельные земли:</w:t>
      </w:r>
    </w:p>
    <w:p w:rsidR="00BF610E" w:rsidRPr="00057AFF" w:rsidRDefault="00BF610E" w:rsidP="00483EA0">
      <w:pPr>
        <w:pStyle w:val="a3"/>
        <w:ind w:firstLine="567"/>
        <w:jc w:val="both"/>
        <w:rPr>
          <w:rFonts w:ascii="Georgia" w:eastAsia="Times New Roman" w:hAnsi="Georgia" w:cs="Arial"/>
          <w:sz w:val="24"/>
          <w:szCs w:val="24"/>
          <w:lang w:eastAsia="ru-RU"/>
        </w:rPr>
      </w:pPr>
      <w:proofErr w:type="spellStart"/>
      <w:r w:rsidRPr="00057AFF">
        <w:rPr>
          <w:rFonts w:ascii="Georgia" w:eastAsia="Times New Roman" w:hAnsi="Georgia" w:cs="Arial"/>
          <w:sz w:val="24"/>
          <w:szCs w:val="24"/>
          <w:lang w:eastAsia="ru-RU"/>
        </w:rPr>
        <w:t>Куджабакты</w:t>
      </w:r>
      <w:proofErr w:type="spellEnd"/>
      <w:r w:rsidRPr="00057AFF">
        <w:rPr>
          <w:rFonts w:ascii="Georgia" w:eastAsia="Times New Roman" w:hAnsi="Georgia" w:cs="Arial"/>
          <w:sz w:val="24"/>
          <w:szCs w:val="24"/>
          <w:lang w:eastAsia="ru-RU"/>
        </w:rPr>
        <w:t xml:space="preserve">: с </w:t>
      </w:r>
      <w:proofErr w:type="spellStart"/>
      <w:r w:rsidRPr="00057AFF">
        <w:rPr>
          <w:rFonts w:ascii="Georgia" w:eastAsia="Times New Roman" w:hAnsi="Georgia" w:cs="Arial"/>
          <w:sz w:val="24"/>
          <w:szCs w:val="24"/>
          <w:lang w:eastAsia="ru-RU"/>
        </w:rPr>
        <w:t>Узяйского</w:t>
      </w:r>
      <w:proofErr w:type="spellEnd"/>
      <w:r w:rsidRPr="00057AFF">
        <w:rPr>
          <w:rFonts w:ascii="Georgia" w:eastAsia="Times New Roman" w:hAnsi="Georgia" w:cs="Arial"/>
          <w:sz w:val="24"/>
          <w:szCs w:val="24"/>
          <w:lang w:eastAsia="ru-RU"/>
        </w:rPr>
        <w:t xml:space="preserve"> (</w:t>
      </w:r>
      <w:proofErr w:type="spellStart"/>
      <w:r w:rsidRPr="00057AFF">
        <w:rPr>
          <w:rFonts w:ascii="Georgia" w:eastAsia="Times New Roman" w:hAnsi="Georgia" w:cs="Arial"/>
          <w:sz w:val="24"/>
          <w:szCs w:val="24"/>
          <w:lang w:eastAsia="ru-RU"/>
        </w:rPr>
        <w:t>Салузянского</w:t>
      </w:r>
      <w:proofErr w:type="spellEnd"/>
      <w:r w:rsidRPr="00057AFF">
        <w:rPr>
          <w:rFonts w:ascii="Georgia" w:eastAsia="Times New Roman" w:hAnsi="Georgia" w:cs="Arial"/>
          <w:sz w:val="24"/>
          <w:szCs w:val="24"/>
          <w:lang w:eastAsia="ru-RU"/>
        </w:rPr>
        <w:t xml:space="preserve">) устья до реки </w:t>
      </w:r>
      <w:proofErr w:type="spellStart"/>
      <w:r w:rsidRPr="00057AFF">
        <w:rPr>
          <w:rFonts w:ascii="Georgia" w:eastAsia="Times New Roman" w:hAnsi="Georgia" w:cs="Arial"/>
          <w:sz w:val="24"/>
          <w:szCs w:val="24"/>
          <w:lang w:eastAsia="ru-RU"/>
        </w:rPr>
        <w:t>Уршаку</w:t>
      </w:r>
      <w:proofErr w:type="spellEnd"/>
      <w:r w:rsidRPr="00057AFF">
        <w:rPr>
          <w:rFonts w:ascii="Georgia" w:eastAsia="Times New Roman" w:hAnsi="Georgia" w:cs="Arial"/>
          <w:sz w:val="24"/>
          <w:szCs w:val="24"/>
          <w:lang w:eastAsia="ru-RU"/>
        </w:rPr>
        <w:t xml:space="preserve">, до устья и по обе стороны </w:t>
      </w:r>
      <w:proofErr w:type="spellStart"/>
      <w:r w:rsidRPr="00057AFF">
        <w:rPr>
          <w:rFonts w:ascii="Georgia" w:eastAsia="Times New Roman" w:hAnsi="Georgia" w:cs="Arial"/>
          <w:sz w:val="24"/>
          <w:szCs w:val="24"/>
          <w:lang w:eastAsia="ru-RU"/>
        </w:rPr>
        <w:t>Уршаку</w:t>
      </w:r>
      <w:proofErr w:type="spellEnd"/>
      <w:r w:rsidRPr="00057AFF">
        <w:rPr>
          <w:rFonts w:ascii="Georgia" w:eastAsia="Times New Roman" w:hAnsi="Georgia" w:cs="Arial"/>
          <w:sz w:val="24"/>
          <w:szCs w:val="24"/>
          <w:lang w:eastAsia="ru-RU"/>
        </w:rPr>
        <w:t xml:space="preserve"> степями и лесом до </w:t>
      </w:r>
      <w:proofErr w:type="spellStart"/>
      <w:r w:rsidRPr="00057AFF">
        <w:rPr>
          <w:rFonts w:ascii="Georgia" w:eastAsia="Times New Roman" w:hAnsi="Georgia" w:cs="Arial"/>
          <w:sz w:val="24"/>
          <w:szCs w:val="24"/>
          <w:lang w:eastAsia="ru-RU"/>
        </w:rPr>
        <w:t>Месели</w:t>
      </w:r>
      <w:proofErr w:type="spellEnd"/>
      <w:r w:rsidRPr="00057AFF">
        <w:rPr>
          <w:rFonts w:ascii="Georgia" w:eastAsia="Times New Roman" w:hAnsi="Georgia" w:cs="Arial"/>
          <w:sz w:val="24"/>
          <w:szCs w:val="24"/>
          <w:lang w:eastAsia="ru-RU"/>
        </w:rPr>
        <w:t xml:space="preserve"> речки с вершины и до устья с мелкими речками.</w:t>
      </w:r>
    </w:p>
    <w:p w:rsidR="00BF610E" w:rsidRPr="00057AFF" w:rsidRDefault="00BF610E" w:rsidP="00483EA0">
      <w:pPr>
        <w:pStyle w:val="a3"/>
        <w:ind w:firstLine="567"/>
        <w:jc w:val="both"/>
        <w:rPr>
          <w:rFonts w:ascii="Georgia" w:eastAsia="Times New Roman" w:hAnsi="Georgia" w:cs="Arial"/>
          <w:sz w:val="24"/>
          <w:szCs w:val="24"/>
          <w:lang w:eastAsia="ru-RU"/>
        </w:rPr>
      </w:pPr>
      <w:proofErr w:type="spellStart"/>
      <w:r w:rsidRPr="00057AFF">
        <w:rPr>
          <w:rFonts w:ascii="Georgia" w:eastAsia="Times New Roman" w:hAnsi="Georgia" w:cs="Arial"/>
          <w:sz w:val="24"/>
          <w:szCs w:val="24"/>
          <w:lang w:eastAsia="ru-RU"/>
        </w:rPr>
        <w:t>Худайбакты</w:t>
      </w:r>
      <w:proofErr w:type="spellEnd"/>
      <w:r w:rsidRPr="00057AFF">
        <w:rPr>
          <w:rFonts w:ascii="Georgia" w:eastAsia="Times New Roman" w:hAnsi="Georgia" w:cs="Arial"/>
          <w:sz w:val="24"/>
          <w:szCs w:val="24"/>
          <w:lang w:eastAsia="ru-RU"/>
        </w:rPr>
        <w:t xml:space="preserve">: по реке Деме до от </w:t>
      </w:r>
      <w:proofErr w:type="spellStart"/>
      <w:r w:rsidRPr="00057AFF">
        <w:rPr>
          <w:rFonts w:ascii="Georgia" w:eastAsia="Times New Roman" w:hAnsi="Georgia" w:cs="Arial"/>
          <w:sz w:val="24"/>
          <w:szCs w:val="24"/>
          <w:lang w:eastAsia="ru-RU"/>
        </w:rPr>
        <w:t>Чекраклынского</w:t>
      </w:r>
      <w:proofErr w:type="spellEnd"/>
      <w:r w:rsidRPr="00057AFF">
        <w:rPr>
          <w:rFonts w:ascii="Georgia" w:eastAsia="Times New Roman" w:hAnsi="Georgia" w:cs="Arial"/>
          <w:sz w:val="24"/>
          <w:szCs w:val="24"/>
          <w:lang w:eastAsia="ru-RU"/>
        </w:rPr>
        <w:t xml:space="preserve"> устья на низ до реки Белой по обе стороны Демы реки; Еще по реке Белой на Нагорной стороне до </w:t>
      </w:r>
      <w:proofErr w:type="spellStart"/>
      <w:r w:rsidRPr="00057AFF">
        <w:rPr>
          <w:rFonts w:ascii="Georgia" w:eastAsia="Times New Roman" w:hAnsi="Georgia" w:cs="Arial"/>
          <w:sz w:val="24"/>
          <w:szCs w:val="24"/>
          <w:lang w:eastAsia="ru-RU"/>
        </w:rPr>
        <w:t>муилового</w:t>
      </w:r>
      <w:proofErr w:type="spellEnd"/>
      <w:r w:rsidRPr="00057AFF">
        <w:rPr>
          <w:rFonts w:ascii="Georgia" w:eastAsia="Times New Roman" w:hAnsi="Georgia" w:cs="Arial"/>
          <w:sz w:val="24"/>
          <w:szCs w:val="24"/>
          <w:lang w:eastAsia="ru-RU"/>
        </w:rPr>
        <w:t xml:space="preserve"> леса по Курку (Дему) вниз.</w:t>
      </w:r>
    </w:p>
    <w:p w:rsidR="00BF610E" w:rsidRPr="00057AFF" w:rsidRDefault="00BF610E" w:rsidP="00483EA0">
      <w:pPr>
        <w:pStyle w:val="a3"/>
        <w:ind w:firstLine="567"/>
        <w:jc w:val="both"/>
        <w:rPr>
          <w:rFonts w:ascii="Georgia" w:eastAsia="Times New Roman" w:hAnsi="Georgia" w:cs="Arial"/>
          <w:sz w:val="24"/>
          <w:szCs w:val="24"/>
          <w:lang w:eastAsia="ru-RU"/>
        </w:rPr>
      </w:pPr>
      <w:proofErr w:type="spellStart"/>
      <w:r w:rsidRPr="00057AFF">
        <w:rPr>
          <w:rFonts w:ascii="Georgia" w:eastAsia="Times New Roman" w:hAnsi="Georgia" w:cs="Arial"/>
          <w:sz w:val="24"/>
          <w:szCs w:val="24"/>
          <w:lang w:eastAsia="ru-RU"/>
        </w:rPr>
        <w:t>Кудаш</w:t>
      </w:r>
      <w:proofErr w:type="spellEnd"/>
      <w:r w:rsidRPr="00057AFF">
        <w:rPr>
          <w:rFonts w:ascii="Georgia" w:eastAsia="Times New Roman" w:hAnsi="Georgia" w:cs="Arial"/>
          <w:sz w:val="24"/>
          <w:szCs w:val="24"/>
          <w:lang w:eastAsia="ru-RU"/>
        </w:rPr>
        <w:t xml:space="preserve">: от </w:t>
      </w:r>
      <w:proofErr w:type="spellStart"/>
      <w:r w:rsidRPr="00057AFF">
        <w:rPr>
          <w:rFonts w:ascii="Georgia" w:eastAsia="Times New Roman" w:hAnsi="Georgia" w:cs="Arial"/>
          <w:sz w:val="24"/>
          <w:szCs w:val="24"/>
          <w:lang w:eastAsia="ru-RU"/>
        </w:rPr>
        <w:t>Кузянского</w:t>
      </w:r>
      <w:proofErr w:type="spellEnd"/>
      <w:r w:rsidRPr="00057AFF">
        <w:rPr>
          <w:rFonts w:ascii="Georgia" w:eastAsia="Times New Roman" w:hAnsi="Georgia" w:cs="Arial"/>
          <w:sz w:val="24"/>
          <w:szCs w:val="24"/>
          <w:lang w:eastAsia="ru-RU"/>
        </w:rPr>
        <w:t xml:space="preserve"> устья вверх по </w:t>
      </w:r>
      <w:proofErr w:type="spellStart"/>
      <w:r w:rsidRPr="00057AFF">
        <w:rPr>
          <w:rFonts w:ascii="Georgia" w:eastAsia="Times New Roman" w:hAnsi="Georgia" w:cs="Arial"/>
          <w:sz w:val="24"/>
          <w:szCs w:val="24"/>
          <w:lang w:eastAsia="ru-RU"/>
        </w:rPr>
        <w:t>Уршаку</w:t>
      </w:r>
      <w:proofErr w:type="spellEnd"/>
      <w:r w:rsidRPr="00057AFF">
        <w:rPr>
          <w:rFonts w:ascii="Georgia" w:eastAsia="Times New Roman" w:hAnsi="Georgia" w:cs="Arial"/>
          <w:sz w:val="24"/>
          <w:szCs w:val="24"/>
          <w:lang w:eastAsia="ru-RU"/>
        </w:rPr>
        <w:t xml:space="preserve"> реке до </w:t>
      </w:r>
      <w:proofErr w:type="spellStart"/>
      <w:r w:rsidRPr="00057AFF">
        <w:rPr>
          <w:rFonts w:ascii="Georgia" w:eastAsia="Times New Roman" w:hAnsi="Georgia" w:cs="Arial"/>
          <w:sz w:val="24"/>
          <w:szCs w:val="24"/>
          <w:lang w:eastAsia="ru-RU"/>
        </w:rPr>
        <w:t>Бюрлюкыезского</w:t>
      </w:r>
      <w:proofErr w:type="spellEnd"/>
      <w:r w:rsidRPr="00057AFF">
        <w:rPr>
          <w:rFonts w:ascii="Georgia" w:eastAsia="Times New Roman" w:hAnsi="Georgia" w:cs="Arial"/>
          <w:sz w:val="24"/>
          <w:szCs w:val="24"/>
          <w:lang w:eastAsia="ru-RU"/>
        </w:rPr>
        <w:t xml:space="preserve"> устья по обе стороны с лесом и </w:t>
      </w:r>
      <w:proofErr w:type="gramStart"/>
      <w:r w:rsidRPr="00057AFF">
        <w:rPr>
          <w:rFonts w:ascii="Georgia" w:eastAsia="Times New Roman" w:hAnsi="Georgia" w:cs="Arial"/>
          <w:sz w:val="24"/>
          <w:szCs w:val="24"/>
          <w:lang w:eastAsia="ru-RU"/>
        </w:rPr>
        <w:t>с</w:t>
      </w:r>
      <w:proofErr w:type="gramEnd"/>
      <w:r w:rsidRPr="00057AFF">
        <w:rPr>
          <w:rFonts w:ascii="Georgia" w:eastAsia="Times New Roman" w:hAnsi="Georgia" w:cs="Arial"/>
          <w:sz w:val="24"/>
          <w:szCs w:val="24"/>
          <w:lang w:eastAsia="ru-RU"/>
        </w:rPr>
        <w:t xml:space="preserve"> степью, а которые впали в Дему реку, в мелкие речки не вступать; </w:t>
      </w:r>
      <w:proofErr w:type="gramStart"/>
      <w:r w:rsidRPr="00057AFF">
        <w:rPr>
          <w:rFonts w:ascii="Georgia" w:eastAsia="Times New Roman" w:hAnsi="Georgia" w:cs="Arial"/>
          <w:sz w:val="24"/>
          <w:szCs w:val="24"/>
          <w:lang w:eastAsia="ru-RU"/>
        </w:rPr>
        <w:t xml:space="preserve">Да еще по </w:t>
      </w:r>
      <w:proofErr w:type="spellStart"/>
      <w:r w:rsidRPr="00057AFF">
        <w:rPr>
          <w:rFonts w:ascii="Georgia" w:eastAsia="Times New Roman" w:hAnsi="Georgia" w:cs="Arial"/>
          <w:sz w:val="24"/>
          <w:szCs w:val="24"/>
          <w:lang w:eastAsia="ru-RU"/>
        </w:rPr>
        <w:t>Узеке</w:t>
      </w:r>
      <w:proofErr w:type="spellEnd"/>
      <w:r w:rsidRPr="00057AFF">
        <w:rPr>
          <w:rFonts w:ascii="Georgia" w:eastAsia="Times New Roman" w:hAnsi="Georgia" w:cs="Arial"/>
          <w:sz w:val="24"/>
          <w:szCs w:val="24"/>
          <w:lang w:eastAsia="ru-RU"/>
        </w:rPr>
        <w:t xml:space="preserve"> (Узень) реке до Каменного броду между двух лесов, до озера </w:t>
      </w:r>
      <w:proofErr w:type="spellStart"/>
      <w:r w:rsidRPr="00057AFF">
        <w:rPr>
          <w:rFonts w:ascii="Georgia" w:eastAsia="Times New Roman" w:hAnsi="Georgia" w:cs="Arial"/>
          <w:sz w:val="24"/>
          <w:szCs w:val="24"/>
          <w:lang w:eastAsia="ru-RU"/>
        </w:rPr>
        <w:t>Кундезли</w:t>
      </w:r>
      <w:proofErr w:type="spellEnd"/>
      <w:r w:rsidRPr="00057AFF">
        <w:rPr>
          <w:rFonts w:ascii="Georgia" w:eastAsia="Times New Roman" w:hAnsi="Georgia" w:cs="Arial"/>
          <w:sz w:val="24"/>
          <w:szCs w:val="24"/>
          <w:lang w:eastAsia="ru-RU"/>
        </w:rPr>
        <w:t xml:space="preserve"> до </w:t>
      </w:r>
      <w:proofErr w:type="spellStart"/>
      <w:r w:rsidRPr="00057AFF">
        <w:rPr>
          <w:rFonts w:ascii="Georgia" w:eastAsia="Times New Roman" w:hAnsi="Georgia" w:cs="Arial"/>
          <w:sz w:val="24"/>
          <w:szCs w:val="24"/>
          <w:lang w:eastAsia="ru-RU"/>
        </w:rPr>
        <w:t>Ургазиха</w:t>
      </w:r>
      <w:proofErr w:type="spellEnd"/>
      <w:r w:rsidRPr="00057AFF">
        <w:rPr>
          <w:rFonts w:ascii="Georgia" w:eastAsia="Times New Roman" w:hAnsi="Georgia" w:cs="Arial"/>
          <w:sz w:val="24"/>
          <w:szCs w:val="24"/>
          <w:lang w:eastAsia="ru-RU"/>
        </w:rPr>
        <w:t xml:space="preserve">, еще с </w:t>
      </w:r>
      <w:proofErr w:type="spellStart"/>
      <w:r w:rsidRPr="00057AFF">
        <w:rPr>
          <w:rFonts w:ascii="Georgia" w:eastAsia="Times New Roman" w:hAnsi="Georgia" w:cs="Arial"/>
          <w:sz w:val="24"/>
          <w:szCs w:val="24"/>
          <w:lang w:eastAsia="ru-RU"/>
        </w:rPr>
        <w:t>Ургазы</w:t>
      </w:r>
      <w:proofErr w:type="spellEnd"/>
      <w:r w:rsidRPr="00057AFF">
        <w:rPr>
          <w:rFonts w:ascii="Georgia" w:eastAsia="Times New Roman" w:hAnsi="Georgia" w:cs="Arial"/>
          <w:sz w:val="24"/>
          <w:szCs w:val="24"/>
          <w:lang w:eastAsia="ru-RU"/>
        </w:rPr>
        <w:t xml:space="preserve"> прямо до озера </w:t>
      </w:r>
      <w:proofErr w:type="spellStart"/>
      <w:r w:rsidRPr="00057AFF">
        <w:rPr>
          <w:rFonts w:ascii="Georgia" w:eastAsia="Times New Roman" w:hAnsi="Georgia" w:cs="Arial"/>
          <w:sz w:val="24"/>
          <w:szCs w:val="24"/>
          <w:lang w:eastAsia="ru-RU"/>
        </w:rPr>
        <w:t>Ярыклы</w:t>
      </w:r>
      <w:proofErr w:type="spellEnd"/>
      <w:r w:rsidRPr="00057AFF">
        <w:rPr>
          <w:rFonts w:ascii="Georgia" w:eastAsia="Times New Roman" w:hAnsi="Georgia" w:cs="Arial"/>
          <w:sz w:val="24"/>
          <w:szCs w:val="24"/>
          <w:lang w:eastAsia="ru-RU"/>
        </w:rPr>
        <w:t xml:space="preserve"> до </w:t>
      </w:r>
      <w:proofErr w:type="spellStart"/>
      <w:r w:rsidRPr="00057AFF">
        <w:rPr>
          <w:rFonts w:ascii="Georgia" w:eastAsia="Times New Roman" w:hAnsi="Georgia" w:cs="Arial"/>
          <w:sz w:val="24"/>
          <w:szCs w:val="24"/>
          <w:lang w:eastAsia="ru-RU"/>
        </w:rPr>
        <w:t>Бюрлюкольских</w:t>
      </w:r>
      <w:proofErr w:type="spellEnd"/>
      <w:r w:rsidRPr="00057AFF">
        <w:rPr>
          <w:rFonts w:ascii="Georgia" w:eastAsia="Times New Roman" w:hAnsi="Georgia" w:cs="Arial"/>
          <w:sz w:val="24"/>
          <w:szCs w:val="24"/>
          <w:lang w:eastAsia="ru-RU"/>
        </w:rPr>
        <w:t xml:space="preserve"> вершин с колками и перелесками; Еще с Уфимского устья вниз по Белой до </w:t>
      </w:r>
      <w:proofErr w:type="spellStart"/>
      <w:r w:rsidRPr="00057AFF">
        <w:rPr>
          <w:rFonts w:ascii="Georgia" w:eastAsia="Times New Roman" w:hAnsi="Georgia" w:cs="Arial"/>
          <w:sz w:val="24"/>
          <w:szCs w:val="24"/>
          <w:lang w:eastAsia="ru-RU"/>
        </w:rPr>
        <w:t>Кармасанова</w:t>
      </w:r>
      <w:proofErr w:type="spellEnd"/>
      <w:r w:rsidRPr="00057AFF">
        <w:rPr>
          <w:rFonts w:ascii="Georgia" w:eastAsia="Times New Roman" w:hAnsi="Georgia" w:cs="Arial"/>
          <w:sz w:val="24"/>
          <w:szCs w:val="24"/>
          <w:lang w:eastAsia="ru-RU"/>
        </w:rPr>
        <w:t xml:space="preserve"> устья по обе стороны с лесом и степью.</w:t>
      </w:r>
      <w:proofErr w:type="gramEnd"/>
    </w:p>
    <w:p w:rsidR="00BF610E" w:rsidRPr="00057AFF" w:rsidRDefault="00BF610E" w:rsidP="00483EA0">
      <w:pPr>
        <w:pStyle w:val="a3"/>
        <w:ind w:firstLine="567"/>
        <w:jc w:val="both"/>
        <w:rPr>
          <w:rFonts w:ascii="Georgia" w:eastAsia="Times New Roman" w:hAnsi="Georgia" w:cs="Arial"/>
          <w:sz w:val="24"/>
          <w:szCs w:val="24"/>
          <w:lang w:eastAsia="ru-RU"/>
        </w:rPr>
      </w:pPr>
      <w:proofErr w:type="spellStart"/>
      <w:r w:rsidRPr="00057AFF">
        <w:rPr>
          <w:rFonts w:ascii="Georgia" w:eastAsia="Times New Roman" w:hAnsi="Georgia" w:cs="Arial"/>
          <w:sz w:val="24"/>
          <w:szCs w:val="24"/>
          <w:lang w:eastAsia="ru-RU"/>
        </w:rPr>
        <w:t>Дистан</w:t>
      </w:r>
      <w:proofErr w:type="spellEnd"/>
      <w:r w:rsidRPr="00057AFF">
        <w:rPr>
          <w:rFonts w:ascii="Georgia" w:eastAsia="Times New Roman" w:hAnsi="Georgia" w:cs="Arial"/>
          <w:sz w:val="24"/>
          <w:szCs w:val="24"/>
          <w:lang w:eastAsia="ru-RU"/>
        </w:rPr>
        <w:t xml:space="preserve">: по Деме реке с </w:t>
      </w:r>
      <w:proofErr w:type="spellStart"/>
      <w:r w:rsidRPr="00057AFF">
        <w:rPr>
          <w:rFonts w:ascii="Georgia" w:eastAsia="Times New Roman" w:hAnsi="Georgia" w:cs="Arial"/>
          <w:sz w:val="24"/>
          <w:szCs w:val="24"/>
          <w:lang w:eastAsia="ru-RU"/>
        </w:rPr>
        <w:t>Чекраклынского</w:t>
      </w:r>
      <w:proofErr w:type="spellEnd"/>
      <w:r w:rsidRPr="00057AFF">
        <w:rPr>
          <w:rFonts w:ascii="Georgia" w:eastAsia="Times New Roman" w:hAnsi="Georgia" w:cs="Arial"/>
          <w:sz w:val="24"/>
          <w:szCs w:val="24"/>
          <w:lang w:eastAsia="ru-RU"/>
        </w:rPr>
        <w:t xml:space="preserve"> устья вверх до </w:t>
      </w:r>
      <w:proofErr w:type="spellStart"/>
      <w:r w:rsidRPr="00057AFF">
        <w:rPr>
          <w:rFonts w:ascii="Georgia" w:eastAsia="Times New Roman" w:hAnsi="Georgia" w:cs="Arial"/>
          <w:sz w:val="24"/>
          <w:szCs w:val="24"/>
          <w:lang w:eastAsia="ru-RU"/>
        </w:rPr>
        <w:t>Ярышского</w:t>
      </w:r>
      <w:proofErr w:type="spellEnd"/>
      <w:r w:rsidRPr="00057AFF">
        <w:rPr>
          <w:rFonts w:ascii="Georgia" w:eastAsia="Times New Roman" w:hAnsi="Georgia" w:cs="Arial"/>
          <w:sz w:val="24"/>
          <w:szCs w:val="24"/>
          <w:lang w:eastAsia="ru-RU"/>
        </w:rPr>
        <w:t xml:space="preserve"> устья по Деме реке по обе стороны, а которые впали в </w:t>
      </w:r>
      <w:proofErr w:type="spellStart"/>
      <w:r w:rsidRPr="00057AFF">
        <w:rPr>
          <w:rFonts w:ascii="Georgia" w:eastAsia="Times New Roman" w:hAnsi="Georgia" w:cs="Arial"/>
          <w:sz w:val="24"/>
          <w:szCs w:val="24"/>
          <w:lang w:eastAsia="ru-RU"/>
        </w:rPr>
        <w:t>Уршак</w:t>
      </w:r>
      <w:proofErr w:type="spellEnd"/>
      <w:r w:rsidRPr="00057AFF">
        <w:rPr>
          <w:rFonts w:ascii="Georgia" w:eastAsia="Times New Roman" w:hAnsi="Georgia" w:cs="Arial"/>
          <w:sz w:val="24"/>
          <w:szCs w:val="24"/>
          <w:lang w:eastAsia="ru-RU"/>
        </w:rPr>
        <w:t xml:space="preserve"> реку, в мелкие речушки не вступать. Позднее участок земли и род </w:t>
      </w:r>
      <w:proofErr w:type="spellStart"/>
      <w:r w:rsidRPr="00057AFF">
        <w:rPr>
          <w:rFonts w:ascii="Georgia" w:eastAsia="Times New Roman" w:hAnsi="Georgia" w:cs="Arial"/>
          <w:sz w:val="24"/>
          <w:szCs w:val="24"/>
          <w:lang w:eastAsia="ru-RU"/>
        </w:rPr>
        <w:t>Дистана</w:t>
      </w:r>
      <w:proofErr w:type="spellEnd"/>
      <w:r w:rsidRPr="00057AFF">
        <w:rPr>
          <w:rFonts w:ascii="Georgia" w:eastAsia="Times New Roman" w:hAnsi="Georgia" w:cs="Arial"/>
          <w:sz w:val="24"/>
          <w:szCs w:val="24"/>
          <w:lang w:eastAsia="ru-RU"/>
        </w:rPr>
        <w:t xml:space="preserve"> стал называться Сар</w:t>
      </w:r>
      <w:proofErr w:type="gramStart"/>
      <w:r w:rsidRPr="00057AFF">
        <w:rPr>
          <w:rFonts w:ascii="Georgia" w:eastAsia="Times New Roman" w:hAnsi="Georgia" w:cs="Arial"/>
          <w:sz w:val="24"/>
          <w:szCs w:val="24"/>
          <w:lang w:eastAsia="ru-RU"/>
        </w:rPr>
        <w:t>а(</w:t>
      </w:r>
      <w:proofErr w:type="spellStart"/>
      <w:proofErr w:type="gramEnd"/>
      <w:r w:rsidRPr="00057AFF">
        <w:rPr>
          <w:rFonts w:ascii="Georgia" w:eastAsia="Times New Roman" w:hAnsi="Georgia" w:cs="Arial"/>
          <w:sz w:val="24"/>
          <w:szCs w:val="24"/>
          <w:lang w:eastAsia="ru-RU"/>
        </w:rPr>
        <w:t>й</w:t>
      </w:r>
      <w:proofErr w:type="spellEnd"/>
      <w:r w:rsidRPr="00057AFF">
        <w:rPr>
          <w:rFonts w:ascii="Georgia" w:eastAsia="Times New Roman" w:hAnsi="Georgia" w:cs="Arial"/>
          <w:sz w:val="24"/>
          <w:szCs w:val="24"/>
          <w:lang w:eastAsia="ru-RU"/>
        </w:rPr>
        <w:t>)</w:t>
      </w:r>
      <w:proofErr w:type="spellStart"/>
      <w:r w:rsidRPr="00057AFF">
        <w:rPr>
          <w:rFonts w:ascii="Georgia" w:eastAsia="Times New Roman" w:hAnsi="Georgia" w:cs="Arial"/>
          <w:sz w:val="24"/>
          <w:szCs w:val="24"/>
          <w:lang w:eastAsia="ru-RU"/>
        </w:rPr>
        <w:t>ли-Минской</w:t>
      </w:r>
      <w:proofErr w:type="spellEnd"/>
      <w:r w:rsidRPr="00057AFF">
        <w:rPr>
          <w:rFonts w:ascii="Georgia" w:eastAsia="Times New Roman" w:hAnsi="Georgia" w:cs="Arial"/>
          <w:sz w:val="24"/>
          <w:szCs w:val="24"/>
          <w:lang w:eastAsia="ru-RU"/>
        </w:rPr>
        <w:t xml:space="preserve"> волостью.</w:t>
      </w:r>
    </w:p>
    <w:p w:rsidR="00483EA0" w:rsidRPr="00057AFF" w:rsidRDefault="00483EA0" w:rsidP="00483EA0">
      <w:pPr>
        <w:pStyle w:val="a3"/>
        <w:ind w:firstLine="567"/>
        <w:jc w:val="both"/>
        <w:rPr>
          <w:rFonts w:ascii="Georgia" w:eastAsia="Times New Roman" w:hAnsi="Georgia" w:cs="Times New Roman"/>
          <w:sz w:val="24"/>
          <w:szCs w:val="24"/>
          <w:lang w:val="ba-RU" w:eastAsia="ru-RU"/>
        </w:rPr>
      </w:pPr>
    </w:p>
    <w:p w:rsidR="00BF610E" w:rsidRPr="00057AFF" w:rsidRDefault="00BF610E" w:rsidP="00483EA0">
      <w:pPr>
        <w:pStyle w:val="a3"/>
        <w:ind w:firstLine="567"/>
        <w:jc w:val="center"/>
        <w:rPr>
          <w:rFonts w:ascii="Georgia" w:eastAsia="Times New Roman" w:hAnsi="Georgia" w:cs="Times New Roman"/>
          <w:b/>
          <w:sz w:val="28"/>
          <w:szCs w:val="28"/>
          <w:lang w:eastAsia="ru-RU"/>
        </w:rPr>
      </w:pPr>
      <w:r w:rsidRPr="00057AFF">
        <w:rPr>
          <w:rFonts w:ascii="Georgia" w:eastAsia="Times New Roman" w:hAnsi="Georgia" w:cs="Times New Roman"/>
          <w:b/>
          <w:sz w:val="28"/>
          <w:szCs w:val="28"/>
          <w:lang w:eastAsia="ru-RU"/>
        </w:rPr>
        <w:t>Память</w:t>
      </w:r>
    </w:p>
    <w:p w:rsidR="00BF610E" w:rsidRDefault="00BF610E" w:rsidP="00483EA0">
      <w:pPr>
        <w:pStyle w:val="a3"/>
        <w:ind w:firstLine="567"/>
        <w:jc w:val="both"/>
        <w:rPr>
          <w:rFonts w:ascii="Georgia" w:eastAsia="Times New Roman" w:hAnsi="Georgia" w:cs="Arial"/>
          <w:color w:val="252525"/>
          <w:sz w:val="24"/>
          <w:szCs w:val="24"/>
          <w:lang w:val="ba-RU" w:eastAsia="ru-RU"/>
        </w:rPr>
      </w:pPr>
      <w:r w:rsidRPr="00057AFF">
        <w:rPr>
          <w:rFonts w:ascii="Georgia" w:eastAsia="Times New Roman" w:hAnsi="Georgia" w:cs="Arial"/>
          <w:sz w:val="24"/>
          <w:szCs w:val="24"/>
          <w:lang w:eastAsia="ru-RU"/>
        </w:rPr>
        <w:t xml:space="preserve">В </w:t>
      </w:r>
      <w:proofErr w:type="spellStart"/>
      <w:r w:rsidRPr="00057AFF">
        <w:rPr>
          <w:rFonts w:ascii="Georgia" w:eastAsia="Times New Roman" w:hAnsi="Georgia" w:cs="Arial"/>
          <w:sz w:val="24"/>
          <w:szCs w:val="24"/>
          <w:lang w:eastAsia="ru-RU"/>
        </w:rPr>
        <w:t>Благоварском</w:t>
      </w:r>
      <w:proofErr w:type="spellEnd"/>
      <w:r w:rsidRPr="00057AFF">
        <w:rPr>
          <w:rFonts w:ascii="Georgia" w:eastAsia="Times New Roman" w:hAnsi="Georgia" w:cs="Arial"/>
          <w:sz w:val="24"/>
          <w:szCs w:val="24"/>
          <w:lang w:eastAsia="ru-RU"/>
        </w:rPr>
        <w:t xml:space="preserve"> районе РБ создан</w:t>
      </w:r>
      <w:r w:rsidRPr="00483EA0">
        <w:rPr>
          <w:rFonts w:ascii="Georgia" w:eastAsia="Times New Roman" w:hAnsi="Georgia" w:cs="Arial"/>
          <w:color w:val="252525"/>
          <w:sz w:val="24"/>
          <w:szCs w:val="24"/>
          <w:lang w:eastAsia="ru-RU"/>
        </w:rPr>
        <w:t xml:space="preserve"> Башкирский историко-культурный центр «</w:t>
      </w:r>
      <w:proofErr w:type="spellStart"/>
      <w:r w:rsidRPr="00483EA0">
        <w:rPr>
          <w:rFonts w:ascii="Georgia" w:eastAsia="Times New Roman" w:hAnsi="Georgia" w:cs="Arial"/>
          <w:color w:val="252525"/>
          <w:sz w:val="24"/>
          <w:szCs w:val="24"/>
          <w:lang w:eastAsia="ru-RU"/>
        </w:rPr>
        <w:t>Сарайлы</w:t>
      </w:r>
      <w:proofErr w:type="spellEnd"/>
      <w:r w:rsidRPr="00483EA0">
        <w:rPr>
          <w:rFonts w:ascii="Georgia" w:eastAsia="Times New Roman" w:hAnsi="Georgia" w:cs="Arial"/>
          <w:color w:val="252525"/>
          <w:sz w:val="24"/>
          <w:szCs w:val="24"/>
          <w:lang w:eastAsia="ru-RU"/>
        </w:rPr>
        <w:t xml:space="preserve">» имени </w:t>
      </w:r>
      <w:proofErr w:type="spellStart"/>
      <w:r w:rsidRPr="00483EA0">
        <w:rPr>
          <w:rFonts w:ascii="Georgia" w:eastAsia="Times New Roman" w:hAnsi="Georgia" w:cs="Arial"/>
          <w:color w:val="252525"/>
          <w:sz w:val="24"/>
          <w:szCs w:val="24"/>
          <w:lang w:eastAsia="ru-RU"/>
        </w:rPr>
        <w:t>Канзафар-бия</w:t>
      </w:r>
      <w:proofErr w:type="spellEnd"/>
      <w:r w:rsidRPr="00483EA0">
        <w:rPr>
          <w:rFonts w:ascii="Georgia" w:eastAsia="Times New Roman" w:hAnsi="Georgia" w:cs="Arial"/>
          <w:color w:val="252525"/>
          <w:sz w:val="24"/>
          <w:szCs w:val="24"/>
          <w:lang w:eastAsia="ru-RU"/>
        </w:rPr>
        <w:t>.</w:t>
      </w:r>
    </w:p>
    <w:p w:rsidR="00F328E7" w:rsidRPr="00575B67" w:rsidRDefault="00F328E7" w:rsidP="00A57813">
      <w:pPr>
        <w:pStyle w:val="a3"/>
        <w:jc w:val="both"/>
        <w:rPr>
          <w:rFonts w:ascii="Georgia" w:eastAsia="Times New Roman" w:hAnsi="Georgia" w:cs="Arial"/>
          <w:color w:val="252525"/>
          <w:sz w:val="10"/>
          <w:szCs w:val="10"/>
          <w:lang w:eastAsia="ru-RU"/>
        </w:rPr>
      </w:pPr>
    </w:p>
    <w:p w:rsidR="00F328E7" w:rsidRPr="00575B67" w:rsidRDefault="00F328E7" w:rsidP="00A57813">
      <w:pPr>
        <w:pStyle w:val="a3"/>
        <w:ind w:firstLine="567"/>
        <w:jc w:val="both"/>
        <w:rPr>
          <w:rFonts w:ascii="Georgia" w:hAnsi="Georgia" w:cs="Times New Roman"/>
          <w:b/>
          <w:color w:val="C00000"/>
          <w:lang w:eastAsia="ru-RU"/>
        </w:rPr>
      </w:pPr>
      <w:r w:rsidRPr="00F328E7">
        <w:rPr>
          <w:rFonts w:ascii="Georgia" w:hAnsi="Georgia" w:cs="Times New Roman"/>
          <w:b/>
          <w:color w:val="C00000"/>
          <w:sz w:val="44"/>
          <w:szCs w:val="44"/>
          <w:lang w:val="ba-RU" w:eastAsia="ru-RU"/>
        </w:rPr>
        <w:sym w:font="Wingdings 2" w:char="F061"/>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2"/>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1"/>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2"/>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1"/>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2"/>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1"/>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2"/>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1"/>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2"/>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1"/>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2"/>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1"/>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2"/>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1"/>
      </w:r>
      <w:r>
        <w:rPr>
          <w:rFonts w:ascii="Georgia" w:hAnsi="Georgia" w:cs="Times New Roman"/>
          <w:b/>
          <w:color w:val="C00000"/>
          <w:sz w:val="44"/>
          <w:szCs w:val="44"/>
          <w:lang w:val="ba-RU" w:eastAsia="ru-RU"/>
        </w:rPr>
        <w:t xml:space="preserve"> </w:t>
      </w:r>
      <w:r w:rsidRPr="00F328E7">
        <w:rPr>
          <w:rFonts w:ascii="Georgia" w:hAnsi="Georgia" w:cs="Times New Roman"/>
          <w:b/>
          <w:color w:val="C00000"/>
          <w:sz w:val="44"/>
          <w:szCs w:val="44"/>
          <w:lang w:val="ba-RU" w:eastAsia="ru-RU"/>
        </w:rPr>
        <w:sym w:font="Wingdings 2" w:char="F062"/>
      </w:r>
    </w:p>
    <w:p w:rsidR="00A57813" w:rsidRPr="00575B67" w:rsidRDefault="00A57813" w:rsidP="00A57813">
      <w:pPr>
        <w:pStyle w:val="a3"/>
        <w:ind w:firstLine="567"/>
        <w:jc w:val="both"/>
        <w:rPr>
          <w:rFonts w:ascii="Georgia" w:eastAsia="Times New Roman" w:hAnsi="Georgia" w:cs="Arial"/>
          <w:color w:val="252525"/>
          <w:sz w:val="10"/>
          <w:szCs w:val="10"/>
          <w:lang w:eastAsia="ru-RU"/>
        </w:rPr>
      </w:pPr>
    </w:p>
    <w:p w:rsidR="0019424F" w:rsidRDefault="00F328E7" w:rsidP="00F328E7">
      <w:pPr>
        <w:pStyle w:val="a3"/>
        <w:ind w:firstLine="567"/>
        <w:jc w:val="both"/>
        <w:rPr>
          <w:rFonts w:ascii="Georgia" w:eastAsia="Times New Roman" w:hAnsi="Georgia" w:cs="Arial"/>
          <w:color w:val="252525"/>
          <w:sz w:val="24"/>
          <w:szCs w:val="24"/>
          <w:lang w:val="ba-RU" w:eastAsia="ru-RU"/>
        </w:rPr>
      </w:pPr>
      <w:r w:rsidRPr="00022A78">
        <w:rPr>
          <w:rFonts w:ascii="Georgia" w:hAnsi="Georgia" w:cs="Times New Roman"/>
          <w:b/>
          <w:color w:val="C00000"/>
          <w:sz w:val="24"/>
          <w:szCs w:val="24"/>
          <w:lang w:eastAsia="ru-RU"/>
        </w:rPr>
        <w:sym w:font="Wingdings 2" w:char="F0F1"/>
      </w:r>
      <w:r>
        <w:rPr>
          <w:rFonts w:ascii="Georgia" w:hAnsi="Georgia" w:cs="Times New Roman"/>
          <w:b/>
          <w:color w:val="C00000"/>
          <w:sz w:val="24"/>
          <w:szCs w:val="24"/>
          <w:lang w:val="ba-RU" w:eastAsia="ru-RU"/>
        </w:rPr>
        <w:t xml:space="preserve"> </w:t>
      </w:r>
      <w:r w:rsidR="006F683F">
        <w:rPr>
          <w:rFonts w:ascii="Georgia" w:eastAsia="Times New Roman" w:hAnsi="Georgia" w:cs="Arial"/>
          <w:color w:val="252525"/>
          <w:sz w:val="24"/>
          <w:szCs w:val="24"/>
          <w:lang w:val="ba-RU" w:eastAsia="ru-RU"/>
        </w:rPr>
        <w:t xml:space="preserve">По шежере бурзян, мин, юрматы и др., известно, что после принятия башкирами русского подданства, Бии – главы племен, переименованных в волости, становились волостными старостами. В соответствии с указом 11 февраля 1736 года стали вводить  выборы волостных старшин. Перед вступлением на должность волостной старшина должен был дать присягу:  стать на колени, помолиться  Аллаху и поцеловать Коран. Прочитав “чистым сердцем и совестью” текст присяги вслух, он подписывался или ставил свою тамгу. </w:t>
      </w:r>
    </w:p>
    <w:p w:rsidR="0019424F" w:rsidRDefault="0019424F" w:rsidP="00F328E7">
      <w:pPr>
        <w:pStyle w:val="a3"/>
        <w:ind w:firstLine="567"/>
        <w:jc w:val="both"/>
        <w:rPr>
          <w:rFonts w:ascii="Georgia" w:eastAsia="Times New Roman" w:hAnsi="Georgia" w:cs="Arial"/>
          <w:color w:val="252525"/>
          <w:sz w:val="24"/>
          <w:szCs w:val="24"/>
          <w:lang w:val="ba-RU" w:eastAsia="ru-RU"/>
        </w:rPr>
      </w:pPr>
    </w:p>
    <w:p w:rsidR="0019424F" w:rsidRDefault="006F683F" w:rsidP="0019424F">
      <w:pPr>
        <w:pStyle w:val="a3"/>
        <w:ind w:firstLine="567"/>
        <w:jc w:val="center"/>
        <w:rPr>
          <w:rFonts w:ascii="Georgia" w:eastAsia="Times New Roman" w:hAnsi="Georgia" w:cs="Arial"/>
          <w:color w:val="252525"/>
          <w:sz w:val="24"/>
          <w:szCs w:val="24"/>
          <w:lang w:val="ba-RU" w:eastAsia="ru-RU"/>
        </w:rPr>
      </w:pPr>
      <w:r>
        <w:rPr>
          <w:rFonts w:ascii="Georgia" w:eastAsia="Times New Roman" w:hAnsi="Georgia" w:cs="Arial"/>
          <w:color w:val="252525"/>
          <w:sz w:val="24"/>
          <w:szCs w:val="24"/>
          <w:lang w:val="ba-RU" w:eastAsia="ru-RU"/>
        </w:rPr>
        <w:t xml:space="preserve">Во второй половине XVIII  в. старшина Кыркуйле – Минской волости </w:t>
      </w:r>
    </w:p>
    <w:p w:rsidR="0019424F" w:rsidRDefault="006F683F" w:rsidP="0019424F">
      <w:pPr>
        <w:pStyle w:val="a3"/>
        <w:ind w:firstLine="567"/>
        <w:jc w:val="center"/>
        <w:rPr>
          <w:rFonts w:ascii="Georgia" w:eastAsia="Times New Roman" w:hAnsi="Georgia" w:cs="Arial"/>
          <w:color w:val="252525"/>
          <w:sz w:val="24"/>
          <w:szCs w:val="24"/>
          <w:lang w:val="ba-RU" w:eastAsia="ru-RU"/>
        </w:rPr>
      </w:pPr>
      <w:r w:rsidRPr="00AE7BCF">
        <w:rPr>
          <w:rFonts w:ascii="Georgia" w:eastAsia="Times New Roman" w:hAnsi="Georgia" w:cs="Arial"/>
          <w:b/>
          <w:color w:val="A50021"/>
          <w:sz w:val="24"/>
          <w:szCs w:val="24"/>
          <w:lang w:val="ba-RU" w:eastAsia="ru-RU"/>
        </w:rPr>
        <w:t>тархан Алибай Мурзагулов</w:t>
      </w:r>
      <w:r>
        <w:rPr>
          <w:rFonts w:ascii="Georgia" w:eastAsia="Times New Roman" w:hAnsi="Georgia" w:cs="Arial"/>
          <w:color w:val="252525"/>
          <w:sz w:val="24"/>
          <w:szCs w:val="24"/>
          <w:lang w:val="ba-RU" w:eastAsia="ru-RU"/>
        </w:rPr>
        <w:t xml:space="preserve"> </w:t>
      </w:r>
    </w:p>
    <w:p w:rsidR="006F683F" w:rsidRDefault="006F683F" w:rsidP="0019424F">
      <w:pPr>
        <w:pStyle w:val="a3"/>
        <w:ind w:firstLine="567"/>
        <w:jc w:val="center"/>
        <w:rPr>
          <w:rFonts w:ascii="Georgia" w:eastAsia="Times New Roman" w:hAnsi="Georgia" w:cs="Arial"/>
          <w:color w:val="252525"/>
          <w:sz w:val="24"/>
          <w:szCs w:val="24"/>
          <w:lang w:val="ba-RU" w:eastAsia="ru-RU"/>
        </w:rPr>
      </w:pPr>
      <w:r>
        <w:rPr>
          <w:rFonts w:ascii="Georgia" w:eastAsia="Times New Roman" w:hAnsi="Georgia" w:cs="Arial"/>
          <w:color w:val="252525"/>
          <w:sz w:val="24"/>
          <w:szCs w:val="24"/>
          <w:lang w:val="ba-RU" w:eastAsia="ru-RU"/>
        </w:rPr>
        <w:t>был главной старшиной Ногайской дороги.</w:t>
      </w:r>
    </w:p>
    <w:p w:rsidR="00993C68" w:rsidRPr="00B53E9E" w:rsidRDefault="00993C68" w:rsidP="0019424F">
      <w:pPr>
        <w:pStyle w:val="a3"/>
        <w:ind w:firstLine="567"/>
        <w:jc w:val="center"/>
        <w:rPr>
          <w:rFonts w:ascii="Georgia" w:eastAsia="Times New Roman" w:hAnsi="Georgia" w:cs="Arial"/>
          <w:color w:val="252525"/>
          <w:sz w:val="24"/>
          <w:szCs w:val="24"/>
          <w:lang w:eastAsia="ru-RU"/>
        </w:rPr>
      </w:pPr>
    </w:p>
    <w:p w:rsidR="00B53E9E" w:rsidRPr="00852AB6" w:rsidRDefault="00B53E9E" w:rsidP="00F328E7">
      <w:pPr>
        <w:pStyle w:val="a3"/>
        <w:ind w:firstLine="567"/>
        <w:jc w:val="both"/>
        <w:rPr>
          <w:rFonts w:ascii="Georgia" w:eastAsia="Times New Roman" w:hAnsi="Georgia" w:cs="Arial"/>
          <w:color w:val="252525"/>
          <w:sz w:val="24"/>
          <w:szCs w:val="24"/>
          <w:lang w:eastAsia="ru-RU"/>
        </w:rPr>
      </w:pPr>
    </w:p>
    <w:p w:rsidR="00B53E9E" w:rsidRPr="00852AB6" w:rsidRDefault="00B53E9E" w:rsidP="00F328E7">
      <w:pPr>
        <w:pStyle w:val="a3"/>
        <w:ind w:firstLine="567"/>
        <w:jc w:val="both"/>
        <w:rPr>
          <w:rFonts w:ascii="Georgia" w:eastAsia="Times New Roman" w:hAnsi="Georgia" w:cs="Arial"/>
          <w:color w:val="252525"/>
          <w:sz w:val="24"/>
          <w:szCs w:val="24"/>
          <w:lang w:eastAsia="ru-RU"/>
        </w:rPr>
      </w:pPr>
    </w:p>
    <w:p w:rsidR="00B53E9E" w:rsidRPr="00852AB6" w:rsidRDefault="0019424F" w:rsidP="00F328E7">
      <w:pPr>
        <w:pStyle w:val="a3"/>
        <w:ind w:firstLine="567"/>
        <w:jc w:val="both"/>
        <w:rPr>
          <w:rFonts w:ascii="Georgia" w:eastAsia="Times New Roman" w:hAnsi="Georgia" w:cs="Arial"/>
          <w:color w:val="252525"/>
          <w:sz w:val="24"/>
          <w:szCs w:val="24"/>
          <w:lang w:eastAsia="ru-RU"/>
        </w:rPr>
      </w:pPr>
      <w:r>
        <w:rPr>
          <w:rFonts w:ascii="Georgia" w:eastAsia="Times New Roman" w:hAnsi="Georgia" w:cs="Arial"/>
          <w:noProof/>
          <w:color w:val="252525"/>
          <w:sz w:val="24"/>
          <w:szCs w:val="24"/>
          <w:lang w:eastAsia="ru-RU"/>
        </w:rPr>
        <w:drawing>
          <wp:anchor distT="0" distB="0" distL="114300" distR="114300" simplePos="0" relativeHeight="251676672" behindDoc="1" locked="0" layoutInCell="1" allowOverlap="1">
            <wp:simplePos x="0" y="0"/>
            <wp:positionH relativeFrom="column">
              <wp:posOffset>2580005</wp:posOffset>
            </wp:positionH>
            <wp:positionV relativeFrom="paragraph">
              <wp:posOffset>73660</wp:posOffset>
            </wp:positionV>
            <wp:extent cx="1802765" cy="2654300"/>
            <wp:effectExtent l="133350" t="95250" r="102235" b="88900"/>
            <wp:wrapTight wrapText="bothSides">
              <wp:wrapPolygon edited="0">
                <wp:start x="-685" y="-775"/>
                <wp:lineTo x="-1598" y="775"/>
                <wp:lineTo x="-1598" y="19068"/>
                <wp:lineTo x="-685" y="22323"/>
                <wp:lineTo x="21684" y="22323"/>
                <wp:lineTo x="21912" y="22323"/>
                <wp:lineTo x="22597" y="21703"/>
                <wp:lineTo x="22597" y="1705"/>
                <wp:lineTo x="22825" y="1085"/>
                <wp:lineTo x="22140" y="-620"/>
                <wp:lineTo x="21684" y="-775"/>
                <wp:lineTo x="-685" y="-775"/>
              </wp:wrapPolygon>
            </wp:wrapTight>
            <wp:docPr id="11" name="Рисунок 1" descr="Картинки по запросу Башкирские тарх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ашкирские тарханы"/>
                    <pic:cNvPicPr>
                      <a:picLocks noChangeAspect="1" noChangeArrowheads="1"/>
                    </pic:cNvPicPr>
                  </pic:nvPicPr>
                  <pic:blipFill>
                    <a:blip r:embed="rId17" cstate="print"/>
                    <a:srcRect/>
                    <a:stretch>
                      <a:fillRect/>
                    </a:stretch>
                  </pic:blipFill>
                  <pic:spPr bwMode="auto">
                    <a:xfrm>
                      <a:off x="0" y="0"/>
                      <a:ext cx="1802765" cy="265430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B53E9E" w:rsidRPr="00852AB6" w:rsidRDefault="00B53E9E" w:rsidP="00F328E7">
      <w:pPr>
        <w:pStyle w:val="a3"/>
        <w:ind w:firstLine="567"/>
        <w:jc w:val="both"/>
        <w:rPr>
          <w:rFonts w:ascii="Georgia" w:eastAsia="Times New Roman" w:hAnsi="Georgia" w:cs="Arial"/>
          <w:color w:val="252525"/>
          <w:sz w:val="24"/>
          <w:szCs w:val="24"/>
          <w:lang w:eastAsia="ru-RU"/>
        </w:rPr>
      </w:pPr>
    </w:p>
    <w:p w:rsidR="0087250F" w:rsidRPr="00575B67" w:rsidRDefault="0087250F" w:rsidP="00F328E7">
      <w:pPr>
        <w:pStyle w:val="a3"/>
        <w:ind w:firstLine="567"/>
        <w:jc w:val="both"/>
        <w:rPr>
          <w:rFonts w:ascii="Georgia" w:eastAsia="Times New Roman" w:hAnsi="Georgia" w:cs="Arial"/>
          <w:color w:val="252525"/>
          <w:sz w:val="24"/>
          <w:szCs w:val="24"/>
          <w:lang w:eastAsia="ru-RU"/>
        </w:rPr>
      </w:pPr>
    </w:p>
    <w:p w:rsidR="0087250F" w:rsidRPr="00575B67" w:rsidRDefault="0087250F" w:rsidP="00F328E7">
      <w:pPr>
        <w:pStyle w:val="a3"/>
        <w:ind w:firstLine="567"/>
        <w:jc w:val="both"/>
        <w:rPr>
          <w:rFonts w:ascii="Georgia" w:eastAsia="Times New Roman" w:hAnsi="Georgia" w:cs="Arial"/>
          <w:color w:val="252525"/>
          <w:sz w:val="24"/>
          <w:szCs w:val="24"/>
          <w:lang w:eastAsia="ru-RU"/>
        </w:rPr>
      </w:pPr>
    </w:p>
    <w:p w:rsidR="007C4416" w:rsidRDefault="007C4416" w:rsidP="00F328E7">
      <w:pPr>
        <w:pStyle w:val="a3"/>
        <w:ind w:firstLine="567"/>
        <w:jc w:val="both"/>
        <w:rPr>
          <w:rFonts w:ascii="Georgia" w:eastAsia="Times New Roman" w:hAnsi="Georgia" w:cs="Arial"/>
          <w:color w:val="252525"/>
          <w:sz w:val="24"/>
          <w:szCs w:val="24"/>
          <w:lang w:val="ba-RU" w:eastAsia="ru-RU"/>
        </w:rPr>
      </w:pPr>
    </w:p>
    <w:p w:rsidR="007C4416" w:rsidRPr="006F683F" w:rsidRDefault="007C4416" w:rsidP="00F328E7">
      <w:pPr>
        <w:pStyle w:val="a3"/>
        <w:ind w:firstLine="567"/>
        <w:jc w:val="both"/>
        <w:rPr>
          <w:rFonts w:ascii="Georgia" w:eastAsia="Times New Roman" w:hAnsi="Georgia" w:cs="Arial"/>
          <w:color w:val="252525"/>
          <w:sz w:val="24"/>
          <w:szCs w:val="24"/>
          <w:lang w:val="ba-RU" w:eastAsia="ru-RU"/>
        </w:rPr>
      </w:pPr>
    </w:p>
    <w:p w:rsidR="00BF610E" w:rsidRPr="00483EA0" w:rsidRDefault="00BF610E" w:rsidP="00F328E7">
      <w:pPr>
        <w:pStyle w:val="a3"/>
        <w:ind w:firstLine="567"/>
        <w:jc w:val="both"/>
        <w:rPr>
          <w:rFonts w:ascii="Georgia" w:hAnsi="Georgia"/>
          <w:color w:val="222222"/>
          <w:sz w:val="24"/>
          <w:szCs w:val="24"/>
        </w:rPr>
      </w:pPr>
    </w:p>
    <w:p w:rsidR="00BF610E" w:rsidRPr="00483EA0" w:rsidRDefault="00BF610E" w:rsidP="00F328E7">
      <w:pPr>
        <w:pStyle w:val="a3"/>
        <w:ind w:firstLine="567"/>
        <w:jc w:val="both"/>
        <w:rPr>
          <w:rFonts w:ascii="Georgia" w:hAnsi="Georgia" w:cs="Times New Roman"/>
          <w:sz w:val="24"/>
          <w:szCs w:val="24"/>
          <w:lang w:eastAsia="ru-RU"/>
        </w:rPr>
      </w:pPr>
    </w:p>
    <w:p w:rsidR="006E023C" w:rsidRPr="00022A78" w:rsidRDefault="006E023C" w:rsidP="00F328E7">
      <w:pPr>
        <w:pStyle w:val="a3"/>
        <w:ind w:firstLine="567"/>
        <w:jc w:val="both"/>
        <w:rPr>
          <w:rFonts w:ascii="Georgia" w:hAnsi="Georgia" w:cs="Times New Roman"/>
          <w:sz w:val="24"/>
          <w:szCs w:val="24"/>
          <w:lang w:val="ba-RU" w:eastAsia="ru-RU"/>
        </w:rPr>
      </w:pPr>
    </w:p>
    <w:p w:rsidR="006E023C" w:rsidRPr="00022A78" w:rsidRDefault="001E3624" w:rsidP="00274917">
      <w:pPr>
        <w:pStyle w:val="a3"/>
        <w:ind w:firstLine="567"/>
        <w:jc w:val="both"/>
        <w:rPr>
          <w:rFonts w:ascii="Georgia" w:hAnsi="Georgia" w:cs="Times New Roman"/>
          <w:sz w:val="24"/>
          <w:szCs w:val="24"/>
          <w:lang w:val="ba-RU" w:eastAsia="ru-RU"/>
        </w:rPr>
      </w:pPr>
      <w:r>
        <w:rPr>
          <w:rFonts w:ascii="Georgia" w:hAnsi="Georgia" w:cs="Times New Roman"/>
          <w:noProof/>
          <w:sz w:val="24"/>
          <w:szCs w:val="24"/>
          <w:lang w:eastAsia="ru-RU"/>
        </w:rPr>
        <w:drawing>
          <wp:anchor distT="0" distB="0" distL="114300" distR="114300" simplePos="0" relativeHeight="251678720" behindDoc="1" locked="0" layoutInCell="1" allowOverlap="1">
            <wp:simplePos x="0" y="0"/>
            <wp:positionH relativeFrom="column">
              <wp:posOffset>405765</wp:posOffset>
            </wp:positionH>
            <wp:positionV relativeFrom="paragraph">
              <wp:posOffset>25400</wp:posOffset>
            </wp:positionV>
            <wp:extent cx="2226945" cy="1676400"/>
            <wp:effectExtent l="361950" t="457200" r="344805" b="457200"/>
            <wp:wrapTight wrapText="bothSides">
              <wp:wrapPolygon edited="0">
                <wp:start x="20626" y="-1742"/>
                <wp:lineTo x="-798" y="-1472"/>
                <wp:lineTo x="-1365" y="2748"/>
                <wp:lineTo x="-1306" y="19894"/>
                <wp:lineTo x="-875" y="22281"/>
                <wp:lineTo x="-705" y="22378"/>
                <wp:lineTo x="143" y="22865"/>
                <wp:lineTo x="482" y="23060"/>
                <wp:lineTo x="3539" y="22943"/>
                <wp:lineTo x="3612" y="22718"/>
                <wp:lineTo x="3782" y="22815"/>
                <wp:lineTo x="11400" y="22910"/>
                <wp:lineTo x="11739" y="23104"/>
                <wp:lineTo x="18436" y="22937"/>
                <wp:lineTo x="18509" y="22712"/>
                <wp:lineTo x="19697" y="23393"/>
                <wp:lineTo x="22465" y="22308"/>
                <wp:lineTo x="22735" y="20859"/>
                <wp:lineTo x="22647" y="16798"/>
                <wp:lineTo x="22551" y="16475"/>
                <wp:lineTo x="22632" y="12511"/>
                <wp:lineTo x="22536" y="12189"/>
                <wp:lineTo x="22618" y="8225"/>
                <wp:lineTo x="22691" y="7999"/>
                <wp:lineTo x="22773" y="4035"/>
                <wp:lineTo x="22322" y="-769"/>
                <wp:lineTo x="20626" y="-1742"/>
              </wp:wrapPolygon>
            </wp:wrapTight>
            <wp:docPr id="14" name="Рисунок 7" descr="Картинки по запросу Башкирские тарх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Башкирские тарханы"/>
                    <pic:cNvPicPr>
                      <a:picLocks noChangeAspect="1" noChangeArrowheads="1"/>
                    </pic:cNvPicPr>
                  </pic:nvPicPr>
                  <pic:blipFill>
                    <a:blip r:embed="rId18" cstate="print"/>
                    <a:srcRect/>
                    <a:stretch>
                      <a:fillRect/>
                    </a:stretch>
                  </pic:blipFill>
                  <pic:spPr bwMode="auto">
                    <a:xfrm rot="20197905">
                      <a:off x="0" y="0"/>
                      <a:ext cx="2226945" cy="167640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19424F">
        <w:rPr>
          <w:rFonts w:ascii="Georgia" w:hAnsi="Georgia" w:cs="Times New Roman"/>
          <w:noProof/>
          <w:sz w:val="24"/>
          <w:szCs w:val="24"/>
          <w:lang w:eastAsia="ru-RU"/>
        </w:rPr>
        <w:drawing>
          <wp:anchor distT="0" distB="0" distL="114300" distR="114300" simplePos="0" relativeHeight="251677696" behindDoc="1" locked="0" layoutInCell="1" allowOverlap="1">
            <wp:simplePos x="0" y="0"/>
            <wp:positionH relativeFrom="column">
              <wp:posOffset>4375785</wp:posOffset>
            </wp:positionH>
            <wp:positionV relativeFrom="paragraph">
              <wp:posOffset>46990</wp:posOffset>
            </wp:positionV>
            <wp:extent cx="2270760" cy="1705610"/>
            <wp:effectExtent l="342900" t="476250" r="300990" b="466090"/>
            <wp:wrapTight wrapText="bothSides">
              <wp:wrapPolygon edited="0">
                <wp:start x="-1188" y="-358"/>
                <wp:lineTo x="-1450" y="4057"/>
                <wp:lineTo x="-1218" y="8168"/>
                <wp:lineTo x="-1331" y="9566"/>
                <wp:lineTo x="-1227" y="12161"/>
                <wp:lineTo x="-1413" y="16795"/>
                <wp:lineTo x="-1181" y="20906"/>
                <wp:lineTo x="-420" y="23095"/>
                <wp:lineTo x="2175" y="23091"/>
                <wp:lineTo x="8984" y="23148"/>
                <wp:lineTo x="9148" y="23046"/>
                <wp:lineTo x="9224" y="23265"/>
                <wp:lineTo x="15957" y="23103"/>
                <wp:lineTo x="16286" y="22900"/>
                <wp:lineTo x="16362" y="23119"/>
                <wp:lineTo x="20412" y="23281"/>
                <wp:lineTo x="20741" y="23078"/>
                <wp:lineTo x="22385" y="22065"/>
                <wp:lineTo x="22550" y="21963"/>
                <wp:lineTo x="22611" y="19267"/>
                <wp:lineTo x="22535" y="19048"/>
                <wp:lineTo x="22699" y="18947"/>
                <wp:lineTo x="22708" y="14954"/>
                <wp:lineTo x="22632" y="14735"/>
                <wp:lineTo x="22796" y="14633"/>
                <wp:lineTo x="22641" y="10741"/>
                <wp:lineTo x="22565" y="10522"/>
                <wp:lineTo x="22729" y="10421"/>
                <wp:lineTo x="22738" y="6428"/>
                <wp:lineTo x="22662" y="6209"/>
                <wp:lineTo x="22827" y="6107"/>
                <wp:lineTo x="22671" y="2215"/>
                <wp:lineTo x="21694" y="-1170"/>
                <wp:lineTo x="457" y="-1372"/>
                <wp:lineTo x="-1188" y="-358"/>
              </wp:wrapPolygon>
            </wp:wrapTight>
            <wp:docPr id="13" name="Рисунок 4" descr="Картинки по запросу Башкирские тарх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Башкирские тарханы"/>
                    <pic:cNvPicPr>
                      <a:picLocks noChangeAspect="1" noChangeArrowheads="1"/>
                    </pic:cNvPicPr>
                  </pic:nvPicPr>
                  <pic:blipFill>
                    <a:blip r:embed="rId19" cstate="print"/>
                    <a:srcRect/>
                    <a:stretch>
                      <a:fillRect/>
                    </a:stretch>
                  </pic:blipFill>
                  <pic:spPr bwMode="auto">
                    <a:xfrm rot="1490637">
                      <a:off x="0" y="0"/>
                      <a:ext cx="2270760" cy="170561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6E023C" w:rsidRPr="00022A78" w:rsidRDefault="006E023C" w:rsidP="00274917">
      <w:pPr>
        <w:pStyle w:val="a3"/>
        <w:ind w:firstLine="567"/>
        <w:jc w:val="both"/>
        <w:rPr>
          <w:rFonts w:ascii="Georgia" w:hAnsi="Georgia" w:cs="Times New Roman"/>
          <w:sz w:val="24"/>
          <w:szCs w:val="24"/>
          <w:lang w:val="ba-RU" w:eastAsia="ru-RU"/>
        </w:rPr>
      </w:pPr>
    </w:p>
    <w:p w:rsidR="006E023C" w:rsidRPr="00022A78" w:rsidRDefault="006E023C" w:rsidP="00274917">
      <w:pPr>
        <w:pStyle w:val="a3"/>
        <w:ind w:firstLine="567"/>
        <w:jc w:val="both"/>
        <w:rPr>
          <w:rFonts w:ascii="Georgia" w:hAnsi="Georgia" w:cs="Times New Roman"/>
          <w:sz w:val="24"/>
          <w:szCs w:val="24"/>
          <w:lang w:val="ba-RU" w:eastAsia="ru-RU"/>
        </w:rPr>
      </w:pPr>
    </w:p>
    <w:p w:rsidR="006E023C" w:rsidRPr="00022A78" w:rsidRDefault="006E023C" w:rsidP="00274917">
      <w:pPr>
        <w:pStyle w:val="a3"/>
        <w:ind w:firstLine="567"/>
        <w:jc w:val="both"/>
        <w:rPr>
          <w:rFonts w:ascii="Georgia" w:hAnsi="Georgia" w:cs="Times New Roman"/>
          <w:sz w:val="24"/>
          <w:szCs w:val="24"/>
          <w:lang w:val="ba-RU" w:eastAsia="ru-RU"/>
        </w:rPr>
      </w:pPr>
    </w:p>
    <w:p w:rsidR="006E023C" w:rsidRDefault="006E023C" w:rsidP="00274917">
      <w:pPr>
        <w:pStyle w:val="a3"/>
        <w:ind w:firstLine="567"/>
        <w:jc w:val="both"/>
        <w:rPr>
          <w:rFonts w:ascii="Times New Roman" w:hAnsi="Times New Roman" w:cs="Times New Roman"/>
          <w:sz w:val="24"/>
          <w:szCs w:val="24"/>
          <w:lang w:val="ba-RU" w:eastAsia="ru-RU"/>
        </w:rPr>
      </w:pPr>
    </w:p>
    <w:p w:rsidR="00993C68" w:rsidRDefault="00993C68" w:rsidP="00101C75">
      <w:pPr>
        <w:pStyle w:val="a3"/>
        <w:rPr>
          <w:rFonts w:ascii="Georgia" w:hAnsi="Georgia" w:cs="Times New Roman"/>
          <w:b/>
          <w:shadow/>
          <w:noProof/>
          <w:color w:val="A50021"/>
          <w:sz w:val="28"/>
          <w:szCs w:val="28"/>
          <w:lang w:val="ba-RU" w:eastAsia="ru-RU"/>
        </w:rPr>
      </w:pPr>
    </w:p>
    <w:p w:rsidR="001E3624" w:rsidRDefault="001E3624" w:rsidP="00A1104F">
      <w:pPr>
        <w:pStyle w:val="a3"/>
        <w:ind w:firstLine="567"/>
        <w:jc w:val="center"/>
        <w:rPr>
          <w:rFonts w:ascii="Georgia" w:hAnsi="Georgia" w:cs="Times New Roman"/>
          <w:b/>
          <w:shadow/>
          <w:noProof/>
          <w:sz w:val="28"/>
          <w:szCs w:val="28"/>
          <w:lang w:val="ba-RU" w:eastAsia="ru-RU"/>
        </w:rPr>
      </w:pPr>
    </w:p>
    <w:p w:rsidR="001E3624" w:rsidRDefault="001E3624" w:rsidP="00A1104F">
      <w:pPr>
        <w:pStyle w:val="a3"/>
        <w:ind w:firstLine="567"/>
        <w:jc w:val="center"/>
        <w:rPr>
          <w:rFonts w:ascii="Georgia" w:hAnsi="Georgia" w:cs="Times New Roman"/>
          <w:b/>
          <w:shadow/>
          <w:noProof/>
          <w:sz w:val="28"/>
          <w:szCs w:val="28"/>
          <w:lang w:val="ba-RU" w:eastAsia="ru-RU"/>
        </w:rPr>
      </w:pPr>
    </w:p>
    <w:p w:rsidR="001E3624" w:rsidRDefault="001E3624" w:rsidP="00A1104F">
      <w:pPr>
        <w:pStyle w:val="a3"/>
        <w:ind w:firstLine="567"/>
        <w:jc w:val="center"/>
        <w:rPr>
          <w:rFonts w:ascii="Georgia" w:hAnsi="Georgia" w:cs="Times New Roman"/>
          <w:b/>
          <w:shadow/>
          <w:noProof/>
          <w:sz w:val="28"/>
          <w:szCs w:val="28"/>
          <w:lang w:val="ba-RU" w:eastAsia="ru-RU"/>
        </w:rPr>
      </w:pPr>
    </w:p>
    <w:p w:rsidR="006E023C" w:rsidRPr="00057AFF" w:rsidRDefault="00A1104F" w:rsidP="00A1104F">
      <w:pPr>
        <w:pStyle w:val="a3"/>
        <w:ind w:firstLine="567"/>
        <w:jc w:val="center"/>
        <w:rPr>
          <w:rFonts w:ascii="Georgia" w:hAnsi="Georgia" w:cs="Times New Roman"/>
          <w:b/>
          <w:shadow/>
          <w:noProof/>
          <w:sz w:val="28"/>
          <w:szCs w:val="28"/>
          <w:lang w:val="ba-RU" w:eastAsia="ru-RU"/>
        </w:rPr>
      </w:pPr>
      <w:r w:rsidRPr="00057AFF">
        <w:rPr>
          <w:rFonts w:ascii="Georgia" w:hAnsi="Georgia" w:cs="Times New Roman"/>
          <w:b/>
          <w:shadow/>
          <w:noProof/>
          <w:sz w:val="28"/>
          <w:szCs w:val="28"/>
          <w:lang w:val="ba-RU" w:eastAsia="ru-RU"/>
        </w:rPr>
        <w:lastRenderedPageBreak/>
        <w:t>Тархан Алибай – общественный деятель</w:t>
      </w:r>
    </w:p>
    <w:p w:rsidR="00A1104F" w:rsidRPr="00057AFF" w:rsidRDefault="00A1104F" w:rsidP="00A1104F">
      <w:pPr>
        <w:pStyle w:val="a3"/>
        <w:ind w:firstLine="567"/>
        <w:rPr>
          <w:rFonts w:ascii="Georgia" w:hAnsi="Georgia" w:cs="Times New Roman"/>
          <w:b/>
          <w:sz w:val="24"/>
          <w:szCs w:val="24"/>
          <w:lang w:val="ba-RU" w:eastAsia="ru-RU"/>
        </w:rPr>
      </w:pPr>
    </w:p>
    <w:p w:rsidR="006E023C" w:rsidRPr="00057AFF" w:rsidRDefault="0043791C" w:rsidP="00D67C52">
      <w:pPr>
        <w:pStyle w:val="a3"/>
        <w:ind w:firstLine="567"/>
        <w:jc w:val="both"/>
        <w:rPr>
          <w:rFonts w:ascii="Georgia" w:hAnsi="Georgia" w:cs="Times New Roman"/>
          <w:sz w:val="24"/>
          <w:szCs w:val="24"/>
          <w:lang w:val="ba-RU" w:eastAsia="ru-RU"/>
        </w:rPr>
      </w:pPr>
      <w:r w:rsidRPr="00057AFF">
        <w:rPr>
          <w:rFonts w:ascii="Times New Roman" w:hAnsi="Times New Roman" w:cs="Times New Roman"/>
          <w:b/>
          <w:shadow/>
          <w:noProof/>
          <w:sz w:val="24"/>
          <w:szCs w:val="24"/>
          <w:lang w:eastAsia="ru-RU"/>
        </w:rPr>
        <w:drawing>
          <wp:anchor distT="0" distB="0" distL="114300" distR="114300" simplePos="0" relativeHeight="251679744" behindDoc="1" locked="0" layoutInCell="1" allowOverlap="1">
            <wp:simplePos x="0" y="0"/>
            <wp:positionH relativeFrom="column">
              <wp:posOffset>-140970</wp:posOffset>
            </wp:positionH>
            <wp:positionV relativeFrom="paragraph">
              <wp:posOffset>-1905</wp:posOffset>
            </wp:positionV>
            <wp:extent cx="2495550" cy="1790700"/>
            <wp:effectExtent l="0" t="0" r="0" b="0"/>
            <wp:wrapTight wrapText="bothSides">
              <wp:wrapPolygon edited="0">
                <wp:start x="3957" y="230"/>
                <wp:lineTo x="2144" y="230"/>
                <wp:lineTo x="0" y="2298"/>
                <wp:lineTo x="165" y="19532"/>
                <wp:lineTo x="2638" y="21140"/>
                <wp:lineTo x="3957" y="21140"/>
                <wp:lineTo x="17478" y="21140"/>
                <wp:lineTo x="18797" y="21140"/>
                <wp:lineTo x="21435" y="19532"/>
                <wp:lineTo x="21600" y="14936"/>
                <wp:lineTo x="21600" y="7583"/>
                <wp:lineTo x="21435" y="4136"/>
                <wp:lineTo x="21435" y="2298"/>
                <wp:lineTo x="19292" y="230"/>
                <wp:lineTo x="17478" y="230"/>
                <wp:lineTo x="3957" y="230"/>
              </wp:wrapPolygon>
            </wp:wrapTight>
            <wp:docPr id="15" name="Рисунок 10" descr="http://www.gumilev-center.ru/wp-content/uploads/2015/03/9Pq8VY1d7h01-604x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umilev-center.ru/wp-content/uploads/2015/03/9Pq8VY1d7h01-604x434.jpg"/>
                    <pic:cNvPicPr>
                      <a:picLocks noChangeAspect="1" noChangeArrowheads="1"/>
                    </pic:cNvPicPr>
                  </pic:nvPicPr>
                  <pic:blipFill>
                    <a:blip r:embed="rId20" cstate="print"/>
                    <a:srcRect/>
                    <a:stretch>
                      <a:fillRect/>
                    </a:stretch>
                  </pic:blipFill>
                  <pic:spPr bwMode="auto">
                    <a:xfrm>
                      <a:off x="0" y="0"/>
                      <a:ext cx="2495550" cy="1790700"/>
                    </a:xfrm>
                    <a:prstGeom prst="rect">
                      <a:avLst/>
                    </a:prstGeom>
                    <a:noFill/>
                    <a:ln w="9525">
                      <a:noFill/>
                      <a:miter lim="800000"/>
                      <a:headEnd/>
                      <a:tailEnd/>
                    </a:ln>
                    <a:effectLst>
                      <a:softEdge rad="317500"/>
                    </a:effectLst>
                  </pic:spPr>
                </pic:pic>
              </a:graphicData>
            </a:graphic>
          </wp:anchor>
        </w:drawing>
      </w:r>
      <w:r w:rsidRPr="00057AFF">
        <w:rPr>
          <w:rFonts w:ascii="Georgia" w:hAnsi="Georgia" w:cs="Times New Roman"/>
          <w:sz w:val="24"/>
          <w:szCs w:val="24"/>
          <w:lang w:val="ba-RU" w:eastAsia="ru-RU"/>
        </w:rPr>
        <w:t>До сих пор деятельность  видных личностей в прошлом исследователи оценивали</w:t>
      </w:r>
      <w:r w:rsidR="00B31A61" w:rsidRPr="00057AFF">
        <w:rPr>
          <w:rFonts w:ascii="Georgia" w:hAnsi="Georgia" w:cs="Times New Roman"/>
          <w:sz w:val="24"/>
          <w:szCs w:val="24"/>
          <w:lang w:val="ba-RU" w:eastAsia="ru-RU"/>
        </w:rPr>
        <w:t xml:space="preserve">  только с положительной или отрицательной стороны, почти не показывали эволюцию их мировоззрения. Мы часто забываем о том, что многие из них разными путями добивались одного: изменить к лучшему прежде всего социально-экономическое положение народа, завоевать ему свободу. При этом вооруженному методу борьбы, которому всегда отдавали предпочтение под влиянием еще недавно господствующей идеологии, нередко противопоставлялась альтернативная деятльность личностей, стремившихся мирным путем добиться той же цели. Такой путь оценивался, как известно, крайне негативно. </w:t>
      </w:r>
      <w:r w:rsidR="00D67C52" w:rsidRPr="00057AFF">
        <w:rPr>
          <w:rFonts w:ascii="Georgia" w:hAnsi="Georgia" w:cs="Times New Roman"/>
          <w:sz w:val="24"/>
          <w:szCs w:val="24"/>
          <w:lang w:val="ba-RU" w:eastAsia="ru-RU"/>
        </w:rPr>
        <w:t>Б</w:t>
      </w:r>
      <w:r w:rsidR="00B31A61" w:rsidRPr="00057AFF">
        <w:rPr>
          <w:rFonts w:ascii="Georgia" w:hAnsi="Georgia" w:cs="Times New Roman"/>
          <w:sz w:val="24"/>
          <w:szCs w:val="24"/>
          <w:lang w:val="ba-RU" w:eastAsia="ru-RU"/>
        </w:rPr>
        <w:t xml:space="preserve">ез крови, мирно пытался решать многие злободневные проблемы башкир </w:t>
      </w:r>
      <w:r w:rsidR="00B31A61" w:rsidRPr="00057AFF">
        <w:rPr>
          <w:rFonts w:ascii="Georgia" w:hAnsi="Georgia" w:cs="Times New Roman"/>
          <w:b/>
          <w:i/>
          <w:sz w:val="24"/>
          <w:szCs w:val="24"/>
          <w:lang w:val="ba-RU" w:eastAsia="ru-RU"/>
        </w:rPr>
        <w:t>старшина Кыркули-Минской волости и главный старшина Ногайской дороги тархан Алибай Мурзагулов</w:t>
      </w:r>
      <w:r w:rsidR="00B31A61" w:rsidRPr="00057AFF">
        <w:rPr>
          <w:rFonts w:ascii="Georgia" w:hAnsi="Georgia" w:cs="Times New Roman"/>
          <w:sz w:val="24"/>
          <w:szCs w:val="24"/>
          <w:lang w:val="ba-RU" w:eastAsia="ru-RU"/>
        </w:rPr>
        <w:t>.</w:t>
      </w:r>
      <w:r w:rsidR="00D67C52" w:rsidRPr="00057AFF">
        <w:rPr>
          <w:rFonts w:ascii="Georgia" w:hAnsi="Georgia" w:cs="Times New Roman"/>
          <w:sz w:val="24"/>
          <w:szCs w:val="24"/>
          <w:lang w:val="ba-RU" w:eastAsia="ru-RU"/>
        </w:rPr>
        <w:t xml:space="preserve"> </w:t>
      </w:r>
    </w:p>
    <w:p w:rsidR="004E063E" w:rsidRPr="00057AFF" w:rsidRDefault="004E063E" w:rsidP="00D67C52">
      <w:pPr>
        <w:pStyle w:val="a3"/>
        <w:ind w:firstLine="567"/>
        <w:jc w:val="both"/>
        <w:rPr>
          <w:rFonts w:ascii="Georgia" w:hAnsi="Georgia" w:cs="Times New Roman"/>
          <w:sz w:val="24"/>
          <w:szCs w:val="24"/>
          <w:shd w:val="clear" w:color="auto" w:fill="FFFFFF"/>
          <w:lang w:val="ba-RU"/>
        </w:rPr>
      </w:pPr>
      <w:proofErr w:type="spellStart"/>
      <w:r w:rsidRPr="00057AFF">
        <w:rPr>
          <w:rFonts w:ascii="Georgia" w:hAnsi="Georgia" w:cs="Times New Roman"/>
          <w:b/>
          <w:sz w:val="24"/>
          <w:szCs w:val="24"/>
          <w:shd w:val="clear" w:color="auto" w:fill="FFFFFF"/>
        </w:rPr>
        <w:t>Алибай</w:t>
      </w:r>
      <w:proofErr w:type="spellEnd"/>
      <w:r w:rsidRPr="00057AFF">
        <w:rPr>
          <w:rFonts w:ascii="Georgia" w:hAnsi="Georgia" w:cs="Times New Roman"/>
          <w:b/>
          <w:sz w:val="24"/>
          <w:szCs w:val="24"/>
          <w:shd w:val="clear" w:color="auto" w:fill="FFFFFF"/>
        </w:rPr>
        <w:t xml:space="preserve"> </w:t>
      </w:r>
      <w:proofErr w:type="spellStart"/>
      <w:r w:rsidRPr="00057AFF">
        <w:rPr>
          <w:rFonts w:ascii="Georgia" w:hAnsi="Georgia" w:cs="Times New Roman"/>
          <w:b/>
          <w:sz w:val="24"/>
          <w:szCs w:val="24"/>
          <w:shd w:val="clear" w:color="auto" w:fill="FFFFFF"/>
        </w:rPr>
        <w:t>Мурзагулов</w:t>
      </w:r>
      <w:proofErr w:type="spellEnd"/>
      <w:r w:rsidRPr="00057AFF">
        <w:rPr>
          <w:rFonts w:ascii="Georgia" w:hAnsi="Georgia" w:cs="Times New Roman"/>
          <w:b/>
          <w:sz w:val="24"/>
          <w:szCs w:val="24"/>
          <w:shd w:val="clear" w:color="auto" w:fill="FFFFFF"/>
        </w:rPr>
        <w:t xml:space="preserve"> (</w:t>
      </w:r>
      <w:proofErr w:type="spellStart"/>
      <w:r w:rsidRPr="00057AFF">
        <w:rPr>
          <w:rFonts w:ascii="Georgia" w:hAnsi="Georgia" w:cs="Times New Roman"/>
          <w:b/>
          <w:sz w:val="24"/>
          <w:szCs w:val="24"/>
          <w:shd w:val="clear" w:color="auto" w:fill="FFFFFF"/>
        </w:rPr>
        <w:t>Мурзагул</w:t>
      </w:r>
      <w:proofErr w:type="spellEnd"/>
      <w:r w:rsidRPr="00057AFF">
        <w:rPr>
          <w:rFonts w:ascii="Georgia" w:hAnsi="Georgia" w:cs="Times New Roman"/>
          <w:b/>
          <w:sz w:val="24"/>
          <w:szCs w:val="24"/>
          <w:shd w:val="clear" w:color="auto" w:fill="FFFFFF"/>
        </w:rPr>
        <w:t>)</w:t>
      </w:r>
      <w:r w:rsidRPr="00057AFF">
        <w:rPr>
          <w:rFonts w:ascii="Georgia" w:hAnsi="Georgia" w:cs="Times New Roman"/>
          <w:sz w:val="24"/>
          <w:szCs w:val="24"/>
          <w:shd w:val="clear" w:color="auto" w:fill="FFFFFF"/>
        </w:rPr>
        <w:t xml:space="preserve"> - башкирский старшина </w:t>
      </w:r>
      <w:proofErr w:type="spellStart"/>
      <w:r w:rsidRPr="00057AFF">
        <w:rPr>
          <w:rFonts w:ascii="Georgia" w:hAnsi="Georgia" w:cs="Times New Roman"/>
          <w:sz w:val="24"/>
          <w:szCs w:val="24"/>
          <w:shd w:val="clear" w:color="auto" w:fill="FFFFFF"/>
        </w:rPr>
        <w:t>Кыркули-Минской</w:t>
      </w:r>
      <w:proofErr w:type="spellEnd"/>
      <w:r w:rsidRPr="00057AFF">
        <w:rPr>
          <w:rFonts w:ascii="Georgia" w:hAnsi="Georgia" w:cs="Times New Roman"/>
          <w:sz w:val="24"/>
          <w:szCs w:val="24"/>
          <w:shd w:val="clear" w:color="auto" w:fill="FFFFFF"/>
        </w:rPr>
        <w:t xml:space="preserve"> волости Ногайской дороги Уфимской провинции.</w:t>
      </w:r>
    </w:p>
    <w:p w:rsidR="007869CD" w:rsidRPr="00057AFF" w:rsidRDefault="007869CD" w:rsidP="00D67C52">
      <w:pPr>
        <w:pStyle w:val="a3"/>
        <w:ind w:firstLine="567"/>
        <w:jc w:val="both"/>
        <w:rPr>
          <w:rFonts w:ascii="Georgia" w:hAnsi="Georgia" w:cs="Times New Roman"/>
          <w:sz w:val="24"/>
          <w:szCs w:val="24"/>
          <w:shd w:val="clear" w:color="auto" w:fill="FFFFFF"/>
          <w:lang w:val="ba-RU"/>
        </w:rPr>
      </w:pPr>
      <w:r w:rsidRPr="00057AFF">
        <w:rPr>
          <w:rFonts w:ascii="Georgia" w:hAnsi="Georgia" w:cs="Times New Roman"/>
          <w:noProof/>
          <w:sz w:val="24"/>
          <w:szCs w:val="24"/>
          <w:lang w:eastAsia="ru-RU"/>
        </w:rPr>
        <w:drawing>
          <wp:anchor distT="0" distB="0" distL="114300" distR="114300" simplePos="0" relativeHeight="251684864" behindDoc="1" locked="0" layoutInCell="1" allowOverlap="1">
            <wp:simplePos x="0" y="0"/>
            <wp:positionH relativeFrom="column">
              <wp:posOffset>5541010</wp:posOffset>
            </wp:positionH>
            <wp:positionV relativeFrom="paragraph">
              <wp:posOffset>65405</wp:posOffset>
            </wp:positionV>
            <wp:extent cx="1307465" cy="1614170"/>
            <wp:effectExtent l="0" t="190500" r="83185" b="176530"/>
            <wp:wrapTight wrapText="bothSides">
              <wp:wrapPolygon edited="0">
                <wp:start x="315" y="-2549"/>
                <wp:lineTo x="944" y="21923"/>
                <wp:lineTo x="3462" y="22178"/>
                <wp:lineTo x="18254" y="23962"/>
                <wp:lineTo x="19512" y="23962"/>
                <wp:lineTo x="22345" y="23962"/>
                <wp:lineTo x="22345" y="1784"/>
                <wp:lineTo x="22974" y="-1530"/>
                <wp:lineTo x="4721" y="-2549"/>
                <wp:lineTo x="315" y="-2549"/>
              </wp:wrapPolygon>
            </wp:wrapTight>
            <wp:docPr id="3" name="Рисунок 1" descr="http://www.rsu.edu.ru/wordpress/wp-content/uploads/e-learning/Agarev_Native_history_for_non-historical_faculties/R8.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u.edu.ru/wordpress/wp-content/uploads/e-learning/Agarev_Native_history_for_non-historical_faculties/R8.files/image012.jpg"/>
                    <pic:cNvPicPr>
                      <a:picLocks noChangeAspect="1" noChangeArrowheads="1"/>
                    </pic:cNvPicPr>
                  </pic:nvPicPr>
                  <pic:blipFill>
                    <a:blip r:embed="rId21" cstate="print"/>
                    <a:srcRect/>
                    <a:stretch>
                      <a:fillRect/>
                    </a:stretch>
                  </pic:blipFill>
                  <pic:spPr bwMode="auto">
                    <a:xfrm>
                      <a:off x="0" y="0"/>
                      <a:ext cx="1307465" cy="161417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4E063E" w:rsidRPr="00057AFF">
        <w:rPr>
          <w:rFonts w:ascii="Georgia" w:hAnsi="Georgia" w:cs="Times New Roman"/>
          <w:sz w:val="24"/>
          <w:szCs w:val="24"/>
          <w:shd w:val="clear" w:color="auto" w:fill="FFFFFF"/>
        </w:rPr>
        <w:t>В ноябре 1773 г. примкнул к Пугачевскому восстанию, находился с башкирами своей волости в лагере</w:t>
      </w:r>
      <w:r w:rsidR="004E063E" w:rsidRPr="00057AFF">
        <w:rPr>
          <w:rStyle w:val="apple-converted-space"/>
          <w:rFonts w:ascii="Georgia" w:hAnsi="Georgia" w:cs="Times New Roman"/>
          <w:sz w:val="24"/>
          <w:szCs w:val="24"/>
          <w:shd w:val="clear" w:color="auto" w:fill="FFFFFF"/>
        </w:rPr>
        <w:t> </w:t>
      </w:r>
      <w:hyperlink r:id="rId22" w:history="1">
        <w:r w:rsidR="004E063E" w:rsidRPr="00057AFF">
          <w:rPr>
            <w:rStyle w:val="ad"/>
            <w:rFonts w:ascii="Georgia" w:hAnsi="Georgia" w:cs="Times New Roman"/>
            <w:b/>
            <w:bCs/>
            <w:sz w:val="24"/>
            <w:szCs w:val="24"/>
            <w:u w:val="single"/>
            <w:shd w:val="clear" w:color="auto" w:fill="FFFFFF"/>
          </w:rPr>
          <w:t>Е.И. Пугачева</w:t>
        </w:r>
      </w:hyperlink>
      <w:r w:rsidR="004E063E" w:rsidRPr="00057AFF">
        <w:rPr>
          <w:rStyle w:val="apple-converted-space"/>
          <w:rFonts w:ascii="Georgia" w:hAnsi="Georgia" w:cs="Times New Roman"/>
          <w:sz w:val="24"/>
          <w:szCs w:val="24"/>
          <w:shd w:val="clear" w:color="auto" w:fill="FFFFFF"/>
        </w:rPr>
        <w:t> </w:t>
      </w:r>
      <w:r w:rsidR="004E063E" w:rsidRPr="00057AFF">
        <w:rPr>
          <w:rFonts w:ascii="Georgia" w:hAnsi="Georgia" w:cs="Times New Roman"/>
          <w:sz w:val="24"/>
          <w:szCs w:val="24"/>
          <w:shd w:val="clear" w:color="auto" w:fill="FFFFFF"/>
        </w:rPr>
        <w:t xml:space="preserve">в </w:t>
      </w:r>
      <w:proofErr w:type="spellStart"/>
      <w:r w:rsidR="004E063E" w:rsidRPr="00057AFF">
        <w:rPr>
          <w:rFonts w:ascii="Georgia" w:hAnsi="Georgia" w:cs="Times New Roman"/>
          <w:sz w:val="24"/>
          <w:szCs w:val="24"/>
          <w:shd w:val="clear" w:color="auto" w:fill="FFFFFF"/>
        </w:rPr>
        <w:t>Бердской</w:t>
      </w:r>
      <w:proofErr w:type="spellEnd"/>
      <w:r w:rsidR="004E063E" w:rsidRPr="00057AFF">
        <w:rPr>
          <w:rFonts w:ascii="Georgia" w:hAnsi="Georgia" w:cs="Times New Roman"/>
          <w:sz w:val="24"/>
          <w:szCs w:val="24"/>
          <w:shd w:val="clear" w:color="auto" w:fill="FFFFFF"/>
        </w:rPr>
        <w:t xml:space="preserve"> слободе, участвовал в боях под осажденным Оренбургом. После поражения повстанцев в сражении 22 марта 1774 у Татищевой крепости </w:t>
      </w:r>
      <w:proofErr w:type="spellStart"/>
      <w:r w:rsidR="004E063E" w:rsidRPr="00057AFF">
        <w:rPr>
          <w:rFonts w:ascii="Georgia" w:hAnsi="Georgia" w:cs="Times New Roman"/>
          <w:sz w:val="24"/>
          <w:szCs w:val="24"/>
          <w:shd w:val="clear" w:color="auto" w:fill="FFFFFF"/>
        </w:rPr>
        <w:t>Алибай</w:t>
      </w:r>
      <w:proofErr w:type="spellEnd"/>
      <w:r w:rsidR="004E063E" w:rsidRPr="00057AFF">
        <w:rPr>
          <w:rFonts w:ascii="Georgia" w:hAnsi="Georgia" w:cs="Times New Roman"/>
          <w:sz w:val="24"/>
          <w:szCs w:val="24"/>
          <w:shd w:val="clear" w:color="auto" w:fill="FFFFFF"/>
        </w:rPr>
        <w:t xml:space="preserve"> уехал в свою волость. В последующем придерживался тактики двойной игры: то приносил повинную властям и переходил на сторону карателей, то снова примыкал к восставшим</w:t>
      </w:r>
      <w:r w:rsidRPr="00057AFF">
        <w:rPr>
          <w:rFonts w:ascii="Georgia" w:hAnsi="Georgia" w:cs="Times New Roman"/>
          <w:sz w:val="24"/>
          <w:szCs w:val="24"/>
          <w:shd w:val="clear" w:color="auto" w:fill="FFFFFF"/>
          <w:lang w:val="ba-RU"/>
        </w:rPr>
        <w:t>.</w:t>
      </w:r>
    </w:p>
    <w:p w:rsidR="004E063E" w:rsidRPr="00057AFF" w:rsidRDefault="004E063E" w:rsidP="007869CD">
      <w:pPr>
        <w:pStyle w:val="a3"/>
        <w:jc w:val="both"/>
        <w:rPr>
          <w:rFonts w:ascii="Georgia" w:hAnsi="Georgia" w:cs="Times New Roman"/>
          <w:sz w:val="24"/>
          <w:szCs w:val="24"/>
          <w:lang w:val="ba-RU" w:eastAsia="ru-RU"/>
        </w:rPr>
      </w:pPr>
      <w:r w:rsidRPr="00057AFF">
        <w:rPr>
          <w:rFonts w:ascii="Georgia" w:hAnsi="Georgia" w:cs="Times New Roman"/>
          <w:sz w:val="24"/>
          <w:szCs w:val="24"/>
          <w:shd w:val="clear" w:color="auto" w:fill="FFFFFF"/>
        </w:rPr>
        <w:t xml:space="preserve"> </w:t>
      </w:r>
      <w:r w:rsidR="007869CD" w:rsidRPr="00057AFF">
        <w:rPr>
          <w:rFonts w:ascii="Georgia" w:hAnsi="Georgia" w:cs="Times New Roman"/>
          <w:sz w:val="24"/>
          <w:szCs w:val="24"/>
          <w:lang w:val="ba-RU"/>
        </w:rPr>
        <w:t xml:space="preserve">      </w:t>
      </w:r>
      <w:r w:rsidRPr="00057AFF">
        <w:rPr>
          <w:rFonts w:ascii="Georgia" w:hAnsi="Georgia" w:cs="Times New Roman"/>
          <w:sz w:val="24"/>
          <w:szCs w:val="24"/>
          <w:shd w:val="clear" w:color="auto" w:fill="FFFFFF"/>
        </w:rPr>
        <w:t xml:space="preserve"> Среди архивных заготовок к "Истории Пугачева" хранится изготовленная Пушкиным копия письма пугачевского сподвижника </w:t>
      </w:r>
      <w:proofErr w:type="spellStart"/>
      <w:r w:rsidRPr="00057AFF">
        <w:rPr>
          <w:rFonts w:ascii="Georgia" w:hAnsi="Georgia" w:cs="Times New Roman"/>
          <w:sz w:val="24"/>
          <w:szCs w:val="24"/>
          <w:shd w:val="clear" w:color="auto" w:fill="FFFFFF"/>
        </w:rPr>
        <w:t>Кинзи</w:t>
      </w:r>
      <w:proofErr w:type="spellEnd"/>
      <w:r w:rsidRPr="00057AFF">
        <w:rPr>
          <w:rFonts w:ascii="Georgia" w:hAnsi="Georgia" w:cs="Times New Roman"/>
          <w:sz w:val="24"/>
          <w:szCs w:val="24"/>
          <w:shd w:val="clear" w:color="auto" w:fill="FFFFFF"/>
        </w:rPr>
        <w:t xml:space="preserve"> Арсланова от 17 октября 1773, адресованного </w:t>
      </w:r>
      <w:proofErr w:type="spellStart"/>
      <w:r w:rsidRPr="00057AFF">
        <w:rPr>
          <w:rFonts w:ascii="Georgia" w:hAnsi="Georgia" w:cs="Times New Roman"/>
          <w:sz w:val="24"/>
          <w:szCs w:val="24"/>
          <w:shd w:val="clear" w:color="auto" w:fill="FFFFFF"/>
        </w:rPr>
        <w:t>Алибаю</w:t>
      </w:r>
      <w:proofErr w:type="spellEnd"/>
      <w:r w:rsidRPr="00057AFF">
        <w:rPr>
          <w:rFonts w:ascii="Georgia" w:hAnsi="Georgia" w:cs="Times New Roman"/>
          <w:sz w:val="24"/>
          <w:szCs w:val="24"/>
          <w:shd w:val="clear" w:color="auto" w:fill="FFFFFF"/>
        </w:rPr>
        <w:t xml:space="preserve"> </w:t>
      </w:r>
      <w:proofErr w:type="spellStart"/>
      <w:r w:rsidRPr="00057AFF">
        <w:rPr>
          <w:rFonts w:ascii="Georgia" w:hAnsi="Georgia" w:cs="Times New Roman"/>
          <w:sz w:val="24"/>
          <w:szCs w:val="24"/>
          <w:shd w:val="clear" w:color="auto" w:fill="FFFFFF"/>
        </w:rPr>
        <w:t>Мурзагулову</w:t>
      </w:r>
      <w:proofErr w:type="spellEnd"/>
      <w:r w:rsidRPr="00057AFF">
        <w:rPr>
          <w:rFonts w:ascii="Georgia" w:hAnsi="Georgia" w:cs="Times New Roman"/>
          <w:sz w:val="24"/>
          <w:szCs w:val="24"/>
          <w:shd w:val="clear" w:color="auto" w:fill="FFFFFF"/>
        </w:rPr>
        <w:t>, с призывом покориться власти новоявленного "великого государя Петра Федоровича" и присоединиться к его войску.</w:t>
      </w:r>
    </w:p>
    <w:p w:rsidR="00D67C52" w:rsidRPr="00057AFF" w:rsidRDefault="00D67C52" w:rsidP="00D67C52">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val="ba-RU" w:eastAsia="ru-RU"/>
        </w:rPr>
        <w:t>В данном пособии, по  монографии А.З. Асфандиярова, попытаемся показать его родословную, конкретную деятельность как старшины волости, участие его в разработке наказов башкир  и тарханов в комиссию Екатерины II для выработки Уложения – кодекса законов Российской империи. Об активной борьбе тархана Алибая в годы пугачевщины и отходе от нее много говорится в обобщающих или специальных работах по истории Крестьянской войны 1773-1775 гг.</w:t>
      </w:r>
      <w:r w:rsidR="00BA6A70" w:rsidRPr="00057AFF">
        <w:rPr>
          <w:rFonts w:ascii="Georgia" w:hAnsi="Georgia" w:cs="Times New Roman"/>
          <w:sz w:val="24"/>
          <w:szCs w:val="24"/>
          <w:lang w:val="ba-RU" w:eastAsia="ru-RU"/>
        </w:rPr>
        <w:t xml:space="preserve"> </w:t>
      </w:r>
    </w:p>
    <w:p w:rsidR="00BA6A70" w:rsidRPr="00057AFF" w:rsidRDefault="00BA6A70" w:rsidP="00D67C52">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val="ba-RU" w:eastAsia="ru-RU"/>
        </w:rPr>
        <w:t>Алибай Мурзагулов обратился к властям о выдаче ему копий жалованных грамот на имя его деда и дальних предков по случаю уничтожения этих документов при пожарев его доме  в 1759 г. Вот что отыскалось. Это – прошение его деда об освобождении его как тархана от уплаты ясака. “Лета 7181 февраля 25 от царя Алексея Михайловича на Уфу стольнику и воеводе П.Т. Кондыреву</w:t>
      </w:r>
      <w:r w:rsidR="00B31C9A" w:rsidRPr="00057AFF">
        <w:rPr>
          <w:rFonts w:ascii="Georgia" w:hAnsi="Georgia" w:cs="Times New Roman"/>
          <w:sz w:val="24"/>
          <w:szCs w:val="24"/>
          <w:lang w:val="ba-RU" w:eastAsia="ru-RU"/>
        </w:rPr>
        <w:t xml:space="preserve"> [воеводствовал в Уфе в 1672-1676 гг.] бил челом Уфимского уезда Ногайской дороги деревни Минские тархан Абзай Котепеев... служил де он великому государю и с ворами изменниками башкирцы  [т.е.  участниками башкирского восстания 1662-1664 гг.] бился и языки имал, а жену свою и детей отдал в город Уфу в аманаты</w:t>
      </w:r>
      <w:r w:rsidR="00E67F17" w:rsidRPr="00057AFF">
        <w:rPr>
          <w:rFonts w:ascii="Georgia" w:hAnsi="Georgia" w:cs="Times New Roman"/>
          <w:sz w:val="24"/>
          <w:szCs w:val="24"/>
          <w:lang w:val="ba-RU" w:eastAsia="ru-RU"/>
        </w:rPr>
        <w:t xml:space="preserve"> [т.е. заложники], а ныне де на нам спрашивают на Уфу с вотчины ево ясаку, которыя де их братьи пожалованы в тарханы и с них ясаков не бывает, а он де платит великому государю ясаку по 3 куницы и просил пожаловать б его за службу того ясаку на нем спрашивать не велеть”. В другом месте</w:t>
      </w:r>
      <w:r w:rsidR="000A7796" w:rsidRPr="00057AFF">
        <w:rPr>
          <w:rFonts w:ascii="Georgia" w:hAnsi="Georgia" w:cs="Times New Roman"/>
          <w:sz w:val="24"/>
          <w:szCs w:val="24"/>
          <w:lang w:val="ba-RU" w:eastAsia="ru-RU"/>
        </w:rPr>
        <w:t xml:space="preserve"> того же документа указывается</w:t>
      </w:r>
      <w:r w:rsidR="008F1AA7" w:rsidRPr="00057AFF">
        <w:rPr>
          <w:rFonts w:ascii="Georgia" w:hAnsi="Georgia" w:cs="Times New Roman"/>
          <w:sz w:val="24"/>
          <w:szCs w:val="24"/>
          <w:lang w:val="ba-RU" w:eastAsia="ru-RU"/>
        </w:rPr>
        <w:t xml:space="preserve"> фамилия Абзая Тетеев, а не Котепеев.</w:t>
      </w:r>
      <w:r w:rsidR="00A7247A" w:rsidRPr="00057AFF">
        <w:rPr>
          <w:rFonts w:ascii="Georgia" w:hAnsi="Georgia" w:cs="Times New Roman"/>
          <w:sz w:val="24"/>
          <w:szCs w:val="24"/>
          <w:lang w:val="ba-RU" w:eastAsia="ru-RU"/>
        </w:rPr>
        <w:t xml:space="preserve"> Вых</w:t>
      </w:r>
      <w:r w:rsidR="00F4662A" w:rsidRPr="00057AFF">
        <w:rPr>
          <w:rFonts w:ascii="Georgia" w:hAnsi="Georgia" w:cs="Times New Roman"/>
          <w:sz w:val="24"/>
          <w:szCs w:val="24"/>
          <w:lang w:val="ba-RU" w:eastAsia="ru-RU"/>
        </w:rPr>
        <w:t>одит, что Алибай Мурзагулов являлся выходцем из тарханов, родословная которых выглядит следующим образом: Котепей (Тетей) – Абзай – Мурзагул – Алибай.  Абзай  тархан  Котепеев</w:t>
      </w:r>
      <w:r w:rsidR="003F56AF" w:rsidRPr="00057AFF">
        <w:rPr>
          <w:rFonts w:ascii="Georgia" w:hAnsi="Georgia" w:cs="Times New Roman"/>
          <w:sz w:val="24"/>
          <w:szCs w:val="24"/>
          <w:lang w:eastAsia="ru-RU"/>
        </w:rPr>
        <w:t xml:space="preserve">  участвовал</w:t>
      </w:r>
      <w:r w:rsidR="00393BBA" w:rsidRPr="00057AFF">
        <w:rPr>
          <w:rFonts w:ascii="Georgia" w:hAnsi="Georgia" w:cs="Times New Roman"/>
          <w:sz w:val="24"/>
          <w:szCs w:val="24"/>
          <w:lang w:val="ba-RU" w:eastAsia="ru-RU"/>
        </w:rPr>
        <w:t xml:space="preserve"> в подавлении башкирского восстания 1662-1664 гг.</w:t>
      </w:r>
      <w:r w:rsidR="001F2C88">
        <w:rPr>
          <w:rFonts w:ascii="Georgia" w:hAnsi="Georgia" w:cs="Times New Roman"/>
          <w:sz w:val="24"/>
          <w:szCs w:val="24"/>
          <w:lang w:val="ba-RU" w:eastAsia="ru-RU"/>
        </w:rPr>
        <w:t xml:space="preserve"> </w:t>
      </w:r>
      <w:r w:rsidR="00393BBA" w:rsidRPr="00057AFF">
        <w:rPr>
          <w:rFonts w:ascii="Georgia" w:hAnsi="Georgia" w:cs="Times New Roman"/>
          <w:sz w:val="24"/>
          <w:szCs w:val="24"/>
          <w:lang w:val="ba-RU" w:eastAsia="ru-RU"/>
        </w:rPr>
        <w:t>Следовательно, он был боеспособным человеком, можно предположить, что тогда  ему было 25-30 лет. Его отец Котепей (Тетей) – житель Минской волости на рубеже XVI-XVII вв. Башкир Минской волости Абзай (Абызай)</w:t>
      </w:r>
      <w:r w:rsidR="0053264D" w:rsidRPr="00057AFF">
        <w:rPr>
          <w:rFonts w:ascii="Georgia" w:hAnsi="Georgia" w:cs="Times New Roman"/>
          <w:sz w:val="24"/>
          <w:szCs w:val="24"/>
          <w:lang w:val="ba-RU" w:eastAsia="ru-RU"/>
        </w:rPr>
        <w:t xml:space="preserve"> в сборнике документов по истории Башкирской АССР назван Тетеевым и показан аманатом в Уфе, и 1 марта 1664 г. его место должны были занять его однодеревенцы Карашай Кусюков или Икишка Дашманов. Известен по источникам и отец Алибая Мурзагул Абысов (Абзаев) – участник восстания 1735-1737 гг.</w:t>
      </w:r>
    </w:p>
    <w:p w:rsidR="0053264D" w:rsidRPr="00057AFF" w:rsidRDefault="0053264D" w:rsidP="00D67C52">
      <w:pPr>
        <w:pStyle w:val="a3"/>
        <w:ind w:firstLine="567"/>
        <w:jc w:val="both"/>
        <w:rPr>
          <w:rFonts w:ascii="Georgia" w:hAnsi="Georgia" w:cs="Times New Roman"/>
          <w:sz w:val="24"/>
          <w:szCs w:val="24"/>
          <w:lang w:val="ba-RU" w:eastAsia="ru-RU"/>
        </w:rPr>
      </w:pPr>
      <w:r w:rsidRPr="00057AFF">
        <w:rPr>
          <w:rFonts w:ascii="Georgia" w:hAnsi="Georgia" w:cs="Times New Roman"/>
          <w:b/>
          <w:i/>
          <w:sz w:val="24"/>
          <w:szCs w:val="24"/>
          <w:lang w:val="ba-RU" w:eastAsia="ru-RU"/>
        </w:rPr>
        <w:lastRenderedPageBreak/>
        <w:t>У Мурзагула Абзаева были следующие сыновья</w:t>
      </w:r>
      <w:r w:rsidRPr="00057AFF">
        <w:rPr>
          <w:rFonts w:ascii="Georgia" w:hAnsi="Georgia" w:cs="Times New Roman"/>
          <w:sz w:val="24"/>
          <w:szCs w:val="24"/>
          <w:lang w:val="ba-RU" w:eastAsia="ru-RU"/>
        </w:rPr>
        <w:t xml:space="preserve">: </w:t>
      </w:r>
    </w:p>
    <w:p w:rsidR="0053264D" w:rsidRPr="00057AFF" w:rsidRDefault="0053264D" w:rsidP="00027FA2">
      <w:pPr>
        <w:pStyle w:val="a3"/>
        <w:numPr>
          <w:ilvl w:val="0"/>
          <w:numId w:val="8"/>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Ишбулат (его сын Байдавлет (1792-1852), внук Курбангул Бурангулов с 1846 г.),</w:t>
      </w:r>
    </w:p>
    <w:p w:rsidR="00967553" w:rsidRPr="00057AFF" w:rsidRDefault="0053264D" w:rsidP="00027FA2">
      <w:pPr>
        <w:pStyle w:val="a3"/>
        <w:numPr>
          <w:ilvl w:val="0"/>
          <w:numId w:val="8"/>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Алтынбай (поверенный</w:t>
      </w:r>
      <w:r w:rsidR="00DC45A4" w:rsidRPr="00057AFF">
        <w:rPr>
          <w:rFonts w:ascii="Georgia" w:hAnsi="Georgia" w:cs="Times New Roman"/>
          <w:sz w:val="24"/>
          <w:szCs w:val="24"/>
          <w:lang w:val="ba-RU" w:eastAsia="ru-RU"/>
        </w:rPr>
        <w:t xml:space="preserve"> от вотчинников волости при продаже земель чувашам </w:t>
      </w:r>
    </w:p>
    <w:p w:rsidR="0053264D" w:rsidRPr="00057AFF" w:rsidRDefault="00DC45A4" w:rsidP="00967553">
      <w:pPr>
        <w:pStyle w:val="a3"/>
        <w:ind w:left="567"/>
        <w:jc w:val="both"/>
        <w:rPr>
          <w:rFonts w:ascii="Georgia" w:hAnsi="Georgia" w:cs="Times New Roman"/>
          <w:sz w:val="24"/>
          <w:szCs w:val="24"/>
          <w:lang w:val="ba-RU" w:eastAsia="ru-RU"/>
        </w:rPr>
      </w:pPr>
      <w:r w:rsidRPr="00057AFF">
        <w:rPr>
          <w:rFonts w:ascii="Georgia" w:hAnsi="Georgia" w:cs="Times New Roman"/>
          <w:sz w:val="24"/>
          <w:szCs w:val="24"/>
          <w:lang w:val="ba-RU" w:eastAsia="ru-RU"/>
        </w:rPr>
        <w:t>Ф. Васильеву и другим в 1791 г.),</w:t>
      </w:r>
    </w:p>
    <w:p w:rsidR="00DC45A4" w:rsidRPr="00057AFF" w:rsidRDefault="00DC45A4" w:rsidP="00027FA2">
      <w:pPr>
        <w:pStyle w:val="a3"/>
        <w:numPr>
          <w:ilvl w:val="0"/>
          <w:numId w:val="8"/>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Суяргул (1799-1862), его сыновья:</w:t>
      </w:r>
    </w:p>
    <w:p w:rsidR="00360CC4" w:rsidRPr="00057AFF" w:rsidRDefault="00DC45A4" w:rsidP="00027FA2">
      <w:pPr>
        <w:pStyle w:val="a3"/>
        <w:ind w:left="567"/>
        <w:jc w:val="both"/>
        <w:rPr>
          <w:rFonts w:ascii="Georgia" w:hAnsi="Georgia" w:cs="Times New Roman"/>
          <w:sz w:val="24"/>
          <w:szCs w:val="24"/>
          <w:lang w:val="ba-RU" w:eastAsia="ru-RU"/>
        </w:rPr>
      </w:pPr>
      <w:r w:rsidRPr="00057AFF">
        <w:rPr>
          <w:rFonts w:ascii="Georgia" w:hAnsi="Georgia" w:cs="Times New Roman"/>
          <w:sz w:val="24"/>
          <w:szCs w:val="24"/>
          <w:lang w:val="ba-RU" w:eastAsia="ru-RU"/>
        </w:rPr>
        <w:t>Хамитжан с 1832 г., его сыновья: Мухаметзян с 1848 г., Гайнитдин с 1854 г., Мухаметдин с 1856 г., Яхъя с 1858 г.;</w:t>
      </w:r>
      <w:r w:rsidR="00027FA2" w:rsidRPr="00057AFF">
        <w:rPr>
          <w:rFonts w:ascii="Georgia" w:hAnsi="Georgia" w:cs="Times New Roman"/>
          <w:sz w:val="24"/>
          <w:szCs w:val="24"/>
          <w:lang w:val="ba-RU" w:eastAsia="ru-RU"/>
        </w:rPr>
        <w:t xml:space="preserve"> </w:t>
      </w:r>
      <w:r w:rsidRPr="00057AFF">
        <w:rPr>
          <w:rFonts w:ascii="Georgia" w:hAnsi="Georgia" w:cs="Times New Roman"/>
          <w:sz w:val="24"/>
          <w:szCs w:val="24"/>
          <w:lang w:val="ba-RU" w:eastAsia="ru-RU"/>
        </w:rPr>
        <w:t xml:space="preserve">Абдрахман с 1827 г. с сыном Ахтямом с 1858 г. </w:t>
      </w:r>
    </w:p>
    <w:p w:rsidR="00360CC4" w:rsidRPr="00057AFF" w:rsidRDefault="00DC45A4" w:rsidP="00027FA2">
      <w:pPr>
        <w:pStyle w:val="a3"/>
        <w:numPr>
          <w:ilvl w:val="0"/>
          <w:numId w:val="8"/>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и Алибай.</w:t>
      </w:r>
    </w:p>
    <w:p w:rsidR="00DC45A4" w:rsidRPr="00057AFF" w:rsidRDefault="00DC45A4" w:rsidP="00360CC4">
      <w:pPr>
        <w:pStyle w:val="a3"/>
        <w:ind w:left="927" w:hanging="927"/>
        <w:jc w:val="both"/>
        <w:rPr>
          <w:rFonts w:ascii="Georgia" w:hAnsi="Georgia" w:cs="Times New Roman"/>
          <w:sz w:val="24"/>
          <w:szCs w:val="24"/>
          <w:lang w:val="ba-RU" w:eastAsia="ru-RU"/>
        </w:rPr>
      </w:pPr>
      <w:r w:rsidRPr="00057AFF">
        <w:rPr>
          <w:rFonts w:ascii="Georgia" w:hAnsi="Georgia" w:cs="Times New Roman"/>
          <w:sz w:val="24"/>
          <w:szCs w:val="24"/>
          <w:lang w:val="ba-RU" w:eastAsia="ru-RU"/>
        </w:rPr>
        <w:t xml:space="preserve"> По ревизиям 1816 и 1859 гг. </w:t>
      </w:r>
      <w:r w:rsidRPr="00057AFF">
        <w:rPr>
          <w:rFonts w:ascii="Georgia" w:hAnsi="Georgia" w:cs="Times New Roman"/>
          <w:b/>
          <w:i/>
          <w:sz w:val="24"/>
          <w:szCs w:val="24"/>
          <w:lang w:val="ba-RU" w:eastAsia="ru-RU"/>
        </w:rPr>
        <w:t>у Алибая Мурзагулова были три сына</w:t>
      </w:r>
      <w:r w:rsidRPr="00057AFF">
        <w:rPr>
          <w:rFonts w:ascii="Georgia" w:hAnsi="Georgia" w:cs="Times New Roman"/>
          <w:sz w:val="24"/>
          <w:szCs w:val="24"/>
          <w:lang w:val="ba-RU" w:eastAsia="ru-RU"/>
        </w:rPr>
        <w:t>:</w:t>
      </w:r>
    </w:p>
    <w:p w:rsidR="00DC45A4" w:rsidRPr="00057AFF" w:rsidRDefault="00DC45A4" w:rsidP="00F03B39">
      <w:pPr>
        <w:pStyle w:val="a3"/>
        <w:numPr>
          <w:ilvl w:val="0"/>
          <w:numId w:val="7"/>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Килдигул с 1750 г.,</w:t>
      </w:r>
    </w:p>
    <w:p w:rsidR="00DC45A4" w:rsidRPr="00057AFF" w:rsidRDefault="00DC45A4" w:rsidP="00F03B39">
      <w:pPr>
        <w:pStyle w:val="a3"/>
        <w:numPr>
          <w:ilvl w:val="0"/>
          <w:numId w:val="7"/>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Хамит (1759-1812),</w:t>
      </w:r>
    </w:p>
    <w:p w:rsidR="003B6F70" w:rsidRPr="00057AFF" w:rsidRDefault="00DC45A4" w:rsidP="00B53E9E">
      <w:pPr>
        <w:pStyle w:val="a3"/>
        <w:numPr>
          <w:ilvl w:val="0"/>
          <w:numId w:val="7"/>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Хурамша (1760-1812).</w:t>
      </w:r>
    </w:p>
    <w:p w:rsidR="00E46954" w:rsidRPr="00057AFF" w:rsidRDefault="005849E7" w:rsidP="00DC45A4">
      <w:pPr>
        <w:pStyle w:val="a3"/>
        <w:ind w:left="927"/>
        <w:jc w:val="both"/>
        <w:rPr>
          <w:rFonts w:ascii="Georgia" w:hAnsi="Georgia" w:cs="Times New Roman"/>
          <w:sz w:val="24"/>
          <w:szCs w:val="24"/>
          <w:lang w:val="ba-RU" w:eastAsia="ru-RU"/>
        </w:rPr>
      </w:pPr>
      <w:r w:rsidRPr="00057AFF">
        <w:rPr>
          <w:rFonts w:ascii="Georgia" w:hAnsi="Georgia" w:cs="Times New Roman"/>
          <w:b/>
          <w:i/>
          <w:sz w:val="24"/>
          <w:szCs w:val="24"/>
          <w:lang w:val="ba-RU" w:eastAsia="ru-RU"/>
        </w:rPr>
        <w:t>Килдигул Алибаев имел одного сына Ирали с 1770 г</w:t>
      </w:r>
      <w:r w:rsidRPr="00057AFF">
        <w:rPr>
          <w:rFonts w:ascii="Georgia" w:hAnsi="Georgia" w:cs="Times New Roman"/>
          <w:sz w:val="24"/>
          <w:szCs w:val="24"/>
          <w:lang w:val="ba-RU" w:eastAsia="ru-RU"/>
        </w:rPr>
        <w:t>.</w:t>
      </w:r>
    </w:p>
    <w:p w:rsidR="00DC45A4" w:rsidRPr="00057AFF" w:rsidRDefault="005849E7" w:rsidP="00DC45A4">
      <w:pPr>
        <w:pStyle w:val="a3"/>
        <w:ind w:left="927"/>
        <w:jc w:val="both"/>
        <w:rPr>
          <w:rFonts w:ascii="Georgia" w:hAnsi="Georgia" w:cs="Times New Roman"/>
          <w:b/>
          <w:i/>
          <w:sz w:val="24"/>
          <w:szCs w:val="24"/>
          <w:shd w:val="clear" w:color="auto" w:fill="FFFF00"/>
          <w:lang w:val="ba-RU" w:eastAsia="ru-RU"/>
        </w:rPr>
      </w:pPr>
      <w:r w:rsidRPr="00057AFF">
        <w:rPr>
          <w:rFonts w:ascii="Georgia" w:hAnsi="Georgia" w:cs="Times New Roman"/>
          <w:sz w:val="24"/>
          <w:szCs w:val="24"/>
          <w:lang w:val="ba-RU" w:eastAsia="ru-RU"/>
        </w:rPr>
        <w:t xml:space="preserve"> </w:t>
      </w:r>
      <w:r w:rsidRPr="00057AFF">
        <w:rPr>
          <w:rFonts w:ascii="Georgia" w:hAnsi="Georgia" w:cs="Times New Roman"/>
          <w:b/>
          <w:i/>
          <w:sz w:val="24"/>
          <w:szCs w:val="24"/>
          <w:lang w:val="ba-RU" w:eastAsia="ru-RU"/>
        </w:rPr>
        <w:t>У Ирали – пять сыновей:</w:t>
      </w:r>
    </w:p>
    <w:p w:rsidR="00C25A0F" w:rsidRPr="00057AFF" w:rsidRDefault="00C25A0F" w:rsidP="00C25A0F">
      <w:pPr>
        <w:pStyle w:val="a3"/>
        <w:numPr>
          <w:ilvl w:val="0"/>
          <w:numId w:val="5"/>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Алтынчура с 1799 г.,</w:t>
      </w:r>
    </w:p>
    <w:p w:rsidR="00C25A0F" w:rsidRPr="00057AFF" w:rsidRDefault="00C25A0F" w:rsidP="00C25A0F">
      <w:pPr>
        <w:pStyle w:val="a3"/>
        <w:numPr>
          <w:ilvl w:val="0"/>
          <w:numId w:val="5"/>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Мухаметгарей с 1800 г.,</w:t>
      </w:r>
    </w:p>
    <w:p w:rsidR="006945A5" w:rsidRPr="00057AFF" w:rsidRDefault="006945A5" w:rsidP="00C25A0F">
      <w:pPr>
        <w:pStyle w:val="a3"/>
        <w:numPr>
          <w:ilvl w:val="0"/>
          <w:numId w:val="5"/>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 xml:space="preserve">Султангарей (1806-1861) с сыновьями Давлетгареем с 1823 г. (его сын Сагадаткирей с 1857 г.), Сахибгареем с  1825 г., Абдрахманом с 1834 г. </w:t>
      </w:r>
    </w:p>
    <w:p w:rsidR="00C25A0F" w:rsidRPr="00057AFF" w:rsidRDefault="006945A5" w:rsidP="006945A5">
      <w:pPr>
        <w:pStyle w:val="a3"/>
        <w:ind w:left="1287"/>
        <w:jc w:val="both"/>
        <w:rPr>
          <w:rFonts w:ascii="Georgia" w:hAnsi="Georgia" w:cs="Times New Roman"/>
          <w:sz w:val="24"/>
          <w:szCs w:val="24"/>
          <w:u w:val="single"/>
          <w:lang w:val="ba-RU" w:eastAsia="ru-RU"/>
        </w:rPr>
      </w:pPr>
      <w:r w:rsidRPr="00057AFF">
        <w:rPr>
          <w:rFonts w:ascii="Georgia" w:hAnsi="Georgia" w:cs="Times New Roman"/>
          <w:sz w:val="24"/>
          <w:szCs w:val="24"/>
          <w:u w:val="single"/>
          <w:lang w:val="ba-RU" w:eastAsia="ru-RU"/>
        </w:rPr>
        <w:t xml:space="preserve">и близнецы: </w:t>
      </w:r>
    </w:p>
    <w:p w:rsidR="006945A5" w:rsidRPr="00057AFF" w:rsidRDefault="006945A5" w:rsidP="00C25A0F">
      <w:pPr>
        <w:pStyle w:val="a3"/>
        <w:numPr>
          <w:ilvl w:val="0"/>
          <w:numId w:val="5"/>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Хасан (1811-1854) с сыном Ибрагимом с 1834 г.,</w:t>
      </w:r>
    </w:p>
    <w:p w:rsidR="00F03B39" w:rsidRPr="00057AFF" w:rsidRDefault="006945A5" w:rsidP="00B53E9E">
      <w:pPr>
        <w:pStyle w:val="a3"/>
        <w:numPr>
          <w:ilvl w:val="0"/>
          <w:numId w:val="5"/>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Хусаин.</w:t>
      </w:r>
    </w:p>
    <w:p w:rsidR="00DC45A4" w:rsidRPr="00057AFF" w:rsidRDefault="006945A5" w:rsidP="00DC45A4">
      <w:pPr>
        <w:pStyle w:val="a3"/>
        <w:ind w:left="927"/>
        <w:jc w:val="both"/>
        <w:rPr>
          <w:rFonts w:ascii="Georgia" w:hAnsi="Georgia" w:cs="Times New Roman"/>
          <w:b/>
          <w:sz w:val="24"/>
          <w:szCs w:val="24"/>
          <w:lang w:val="ba-RU" w:eastAsia="ru-RU"/>
        </w:rPr>
      </w:pPr>
      <w:r w:rsidRPr="00057AFF">
        <w:rPr>
          <w:rFonts w:ascii="Georgia" w:hAnsi="Georgia" w:cs="Times New Roman"/>
          <w:b/>
          <w:i/>
          <w:sz w:val="24"/>
          <w:szCs w:val="24"/>
          <w:lang w:val="ba-RU" w:eastAsia="ru-RU"/>
        </w:rPr>
        <w:t>У Хамита Алибаева (1759-1812) известны три сына</w:t>
      </w:r>
      <w:r w:rsidR="00D25E13" w:rsidRPr="00057AFF">
        <w:rPr>
          <w:rFonts w:ascii="Georgia" w:hAnsi="Georgia" w:cs="Times New Roman"/>
          <w:b/>
          <w:sz w:val="24"/>
          <w:szCs w:val="24"/>
          <w:lang w:val="ba-RU" w:eastAsia="ru-RU"/>
        </w:rPr>
        <w:t xml:space="preserve">: </w:t>
      </w:r>
    </w:p>
    <w:p w:rsidR="00F03B39" w:rsidRPr="00057AFF" w:rsidRDefault="00F03B39" w:rsidP="00F03B39">
      <w:pPr>
        <w:pStyle w:val="a3"/>
        <w:numPr>
          <w:ilvl w:val="0"/>
          <w:numId w:val="6"/>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 xml:space="preserve">Нурали с 1780 г. (сыновья Кутлубулат с 1808 г. и Саитбаттал с 1815 г. с сыном Шаймухаметом с 1836 г.), </w:t>
      </w:r>
    </w:p>
    <w:p w:rsidR="00F03B39" w:rsidRPr="00057AFF" w:rsidRDefault="00F03B39" w:rsidP="00F03B39">
      <w:pPr>
        <w:pStyle w:val="a3"/>
        <w:numPr>
          <w:ilvl w:val="0"/>
          <w:numId w:val="6"/>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Кутлугалям с 1795 г.</w:t>
      </w:r>
    </w:p>
    <w:p w:rsidR="00743259" w:rsidRPr="00057AFF" w:rsidRDefault="00F03B39" w:rsidP="00743259">
      <w:pPr>
        <w:pStyle w:val="a3"/>
        <w:numPr>
          <w:ilvl w:val="0"/>
          <w:numId w:val="6"/>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и Тимербулат с 1801 г.</w:t>
      </w:r>
    </w:p>
    <w:p w:rsidR="00743259" w:rsidRPr="00057AFF" w:rsidRDefault="00EA1AF4" w:rsidP="00B53E9E">
      <w:pPr>
        <w:pStyle w:val="a3"/>
        <w:jc w:val="both"/>
        <w:rPr>
          <w:rFonts w:ascii="Georgia" w:hAnsi="Georgia" w:cs="Times New Roman"/>
          <w:i/>
          <w:sz w:val="24"/>
          <w:szCs w:val="24"/>
          <w:lang w:eastAsia="ru-RU"/>
        </w:rPr>
      </w:pPr>
      <w:r w:rsidRPr="00057AFF">
        <w:rPr>
          <w:rFonts w:ascii="Georgia" w:hAnsi="Georgia" w:cs="Times New Roman"/>
          <w:sz w:val="24"/>
          <w:szCs w:val="24"/>
          <w:lang w:eastAsia="ru-RU"/>
        </w:rPr>
        <w:t xml:space="preserve">                </w:t>
      </w:r>
      <w:r w:rsidR="00743259" w:rsidRPr="00057AFF">
        <w:rPr>
          <w:rFonts w:ascii="Georgia" w:hAnsi="Georgia" w:cs="Times New Roman"/>
          <w:b/>
          <w:i/>
          <w:sz w:val="24"/>
          <w:szCs w:val="24"/>
          <w:lang w:val="ba-RU" w:eastAsia="ru-RU"/>
        </w:rPr>
        <w:t xml:space="preserve">У младшего  сына Алибая – Хурамши (1760-1812) сыновья умерли в раннем </w:t>
      </w:r>
      <w:r w:rsidR="00255CB4" w:rsidRPr="00057AFF">
        <w:rPr>
          <w:rFonts w:ascii="Georgia" w:hAnsi="Georgia" w:cs="Times New Roman"/>
          <w:b/>
          <w:i/>
          <w:sz w:val="24"/>
          <w:szCs w:val="24"/>
          <w:lang w:eastAsia="ru-RU"/>
        </w:rPr>
        <w:t xml:space="preserve">       </w:t>
      </w:r>
      <w:r w:rsidR="00743259" w:rsidRPr="00057AFF">
        <w:rPr>
          <w:rFonts w:ascii="Georgia" w:hAnsi="Georgia" w:cs="Times New Roman"/>
          <w:b/>
          <w:i/>
          <w:sz w:val="24"/>
          <w:szCs w:val="24"/>
          <w:lang w:val="ba-RU" w:eastAsia="ru-RU"/>
        </w:rPr>
        <w:t>возрасте</w:t>
      </w:r>
      <w:r w:rsidR="00743259" w:rsidRPr="00057AFF">
        <w:rPr>
          <w:rFonts w:ascii="Georgia" w:hAnsi="Georgia" w:cs="Times New Roman"/>
          <w:i/>
          <w:sz w:val="24"/>
          <w:szCs w:val="24"/>
          <w:lang w:val="ba-RU" w:eastAsia="ru-RU"/>
        </w:rPr>
        <w:t>.</w:t>
      </w:r>
    </w:p>
    <w:p w:rsidR="00743259" w:rsidRPr="00057AFF" w:rsidRDefault="00743259" w:rsidP="00743259">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val="ba-RU" w:eastAsia="ru-RU"/>
        </w:rPr>
        <w:t>Последнее известие о тархане Алибае, как о старшине по опубликованным источникам, относится к 1793 г.</w:t>
      </w:r>
      <w:r w:rsidR="00255CB4" w:rsidRPr="00057AFF">
        <w:rPr>
          <w:rFonts w:ascii="Georgia" w:hAnsi="Georgia" w:cs="Times New Roman"/>
          <w:sz w:val="24"/>
          <w:szCs w:val="24"/>
          <w:lang w:eastAsia="ru-RU"/>
        </w:rPr>
        <w:t xml:space="preserve"> Э</w:t>
      </w:r>
      <w:r w:rsidR="00255CB4" w:rsidRPr="00057AFF">
        <w:rPr>
          <w:rFonts w:ascii="Georgia" w:hAnsi="Georgia" w:cs="Times New Roman"/>
          <w:sz w:val="24"/>
          <w:szCs w:val="24"/>
          <w:lang w:val="ba-RU" w:eastAsia="ru-RU"/>
        </w:rPr>
        <w:t>ту должность он беспрерывно исполнял в Чуби-Минской (1758), Сартской (1778), Кыркули-Минской (1776,1780,1792,1793) волостях.</w:t>
      </w:r>
    </w:p>
    <w:p w:rsidR="00DC1097" w:rsidRPr="00057AFF" w:rsidRDefault="00255CB4" w:rsidP="00D15050">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val="ba-RU" w:eastAsia="ru-RU"/>
        </w:rPr>
        <w:t xml:space="preserve">Тамгу Алибая показывают по разному: </w:t>
      </w:r>
      <w:r w:rsidRPr="00057AFF">
        <w:rPr>
          <w:rFonts w:ascii="Georgia" w:hAnsi="Georgia" w:cs="Times New Roman"/>
          <w:sz w:val="24"/>
          <w:szCs w:val="24"/>
          <w:lang w:val="ba-RU" w:eastAsia="ru-RU"/>
        </w:rPr>
        <w:sym w:font="Wingdings 2" w:char="F082"/>
      </w:r>
      <w:r w:rsidRPr="00057AFF">
        <w:rPr>
          <w:rFonts w:ascii="Georgia" w:hAnsi="Georgia" w:cs="Times New Roman"/>
          <w:sz w:val="24"/>
          <w:szCs w:val="24"/>
          <w:lang w:val="ba-RU" w:eastAsia="ru-RU"/>
        </w:rPr>
        <w:t xml:space="preserve"> или </w:t>
      </w:r>
      <w:r w:rsidRPr="00057AFF">
        <w:rPr>
          <w:rFonts w:ascii="Georgia" w:hAnsi="Georgia" w:cs="Times New Roman"/>
          <w:sz w:val="24"/>
          <w:szCs w:val="24"/>
          <w:lang w:val="ba-RU" w:eastAsia="ru-RU"/>
        </w:rPr>
        <w:sym w:font="Wingdings 2" w:char="F083"/>
      </w:r>
      <w:r w:rsidRPr="00057AFF">
        <w:rPr>
          <w:rFonts w:ascii="Georgia" w:hAnsi="Georgia" w:cs="Times New Roman"/>
          <w:sz w:val="24"/>
          <w:szCs w:val="24"/>
          <w:lang w:val="ba-RU" w:eastAsia="ru-RU"/>
        </w:rPr>
        <w:t xml:space="preserve">. Правильная – первая. </w:t>
      </w:r>
    </w:p>
    <w:p w:rsidR="00DC1097" w:rsidRPr="00057AFF" w:rsidRDefault="00DC1097" w:rsidP="00743259">
      <w:pPr>
        <w:pStyle w:val="a3"/>
        <w:ind w:firstLine="567"/>
        <w:jc w:val="both"/>
        <w:rPr>
          <w:rFonts w:ascii="Georgia" w:hAnsi="Georgia" w:cs="Times New Roman"/>
          <w:sz w:val="24"/>
          <w:szCs w:val="24"/>
          <w:lang w:val="ba-RU" w:eastAsia="ru-RU"/>
        </w:rPr>
      </w:pPr>
    </w:p>
    <w:p w:rsidR="00F03B39" w:rsidRPr="00057AFF" w:rsidRDefault="00DC1097" w:rsidP="00B53E9E">
      <w:pPr>
        <w:pStyle w:val="a3"/>
        <w:ind w:firstLine="567"/>
        <w:jc w:val="center"/>
        <w:rPr>
          <w:rFonts w:ascii="Georgia" w:hAnsi="Georgia" w:cs="Times New Roman"/>
          <w:b/>
          <w:shadow/>
          <w:sz w:val="28"/>
          <w:szCs w:val="28"/>
          <w:lang w:eastAsia="ru-RU"/>
        </w:rPr>
      </w:pPr>
      <w:r w:rsidRPr="00057AFF">
        <w:rPr>
          <w:rFonts w:ascii="Georgia" w:hAnsi="Georgia" w:cs="Times New Roman"/>
          <w:b/>
          <w:shadow/>
          <w:sz w:val="28"/>
          <w:szCs w:val="28"/>
          <w:lang w:val="ba-RU" w:eastAsia="ru-RU"/>
        </w:rPr>
        <w:t>Алибай Мурзагулов – вотчинник Минской волости</w:t>
      </w:r>
    </w:p>
    <w:p w:rsidR="00D67C52" w:rsidRPr="00057AFF" w:rsidRDefault="008E50BF" w:rsidP="00D67C52">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val="ba-RU" w:eastAsia="ru-RU"/>
        </w:rPr>
        <w:t>Огромная   территория минской общины, по мере</w:t>
      </w:r>
      <w:r w:rsidR="00604CE0" w:rsidRPr="00057AFF">
        <w:rPr>
          <w:rFonts w:ascii="Georgia" w:hAnsi="Georgia" w:cs="Times New Roman"/>
          <w:sz w:val="24"/>
          <w:szCs w:val="24"/>
          <w:lang w:val="ba-RU" w:eastAsia="ru-RU"/>
        </w:rPr>
        <w:t xml:space="preserve"> ее развития не раз подразделялась на более мелкие. Так, например, по просьбе самих башкир по грамоте царя Алексея Михайловича от 15 августа 7154-го, т.е. 1646 г.,  произошел раздел Минской волости на 11 частей.  </w:t>
      </w:r>
      <w:r w:rsidR="00604CE0" w:rsidRPr="00057AFF">
        <w:rPr>
          <w:rFonts w:ascii="Georgia" w:hAnsi="Georgia" w:cs="Times New Roman"/>
          <w:b/>
          <w:i/>
          <w:sz w:val="24"/>
          <w:szCs w:val="24"/>
          <w:lang w:val="ba-RU" w:eastAsia="ru-RU"/>
        </w:rPr>
        <w:t>Тюбу – подразделение волости возглавляли:</w:t>
      </w:r>
    </w:p>
    <w:p w:rsidR="003B6F70" w:rsidRPr="00057AFF" w:rsidRDefault="003B6F70" w:rsidP="005861A9">
      <w:pPr>
        <w:pStyle w:val="a3"/>
        <w:numPr>
          <w:ilvl w:val="0"/>
          <w:numId w:val="9"/>
        </w:numPr>
        <w:jc w:val="both"/>
        <w:rPr>
          <w:rFonts w:ascii="Georgia" w:hAnsi="Georgia" w:cs="Times New Roman"/>
          <w:sz w:val="24"/>
          <w:szCs w:val="24"/>
          <w:lang w:val="ba-RU" w:eastAsia="ru-RU"/>
        </w:rPr>
        <w:sectPr w:rsidR="003B6F70" w:rsidRPr="00057AFF" w:rsidSect="003D7A26">
          <w:pgSz w:w="11906" w:h="16838"/>
          <w:pgMar w:top="567" w:right="567" w:bottom="567" w:left="567" w:header="709" w:footer="709" w:gutter="0"/>
          <w:cols w:space="708"/>
          <w:titlePg/>
          <w:docGrid w:linePitch="360"/>
        </w:sectPr>
      </w:pPr>
    </w:p>
    <w:p w:rsidR="005861A9" w:rsidRPr="00057AFF" w:rsidRDefault="005861A9"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lastRenderedPageBreak/>
        <w:t>Тепергул Асанов “с товарищами”</w:t>
      </w:r>
    </w:p>
    <w:p w:rsidR="005861A9" w:rsidRPr="00057AFF" w:rsidRDefault="005861A9"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Уразлы Урманов</w:t>
      </w:r>
    </w:p>
    <w:p w:rsidR="005861A9" w:rsidRPr="00057AFF" w:rsidRDefault="005861A9"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Аимбет, Бакий, Баимбет Теренгуловы</w:t>
      </w:r>
    </w:p>
    <w:p w:rsidR="005861A9" w:rsidRPr="00057AFF" w:rsidRDefault="005861A9"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Кумары Курясмаков, Кельтей Узряк</w:t>
      </w:r>
    </w:p>
    <w:p w:rsidR="005861A9" w:rsidRPr="00057AFF" w:rsidRDefault="00D165AB"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Сихамбет</w:t>
      </w:r>
    </w:p>
    <w:p w:rsidR="00D165AB" w:rsidRPr="00057AFF" w:rsidRDefault="00D165AB"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Ахымбет Тепергулов</w:t>
      </w:r>
    </w:p>
    <w:p w:rsidR="00D165AB" w:rsidRPr="00057AFF" w:rsidRDefault="00D165AB"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lastRenderedPageBreak/>
        <w:t>Токомчик Супин</w:t>
      </w:r>
    </w:p>
    <w:p w:rsidR="00D165AB" w:rsidRPr="00057AFF" w:rsidRDefault="009F72F5"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Токымбет Теренгулов</w:t>
      </w:r>
    </w:p>
    <w:p w:rsidR="009F72F5" w:rsidRPr="00057AFF" w:rsidRDefault="009F72F5"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Кадыргул Бакаев</w:t>
      </w:r>
    </w:p>
    <w:p w:rsidR="009F72F5" w:rsidRPr="00057AFF" w:rsidRDefault="009F72F5"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Акымбет</w:t>
      </w:r>
    </w:p>
    <w:p w:rsidR="009F72F5" w:rsidRPr="00057AFF" w:rsidRDefault="009F72F5" w:rsidP="005861A9">
      <w:pPr>
        <w:pStyle w:val="a3"/>
        <w:numPr>
          <w:ilvl w:val="0"/>
          <w:numId w:val="9"/>
        </w:numPr>
        <w:jc w:val="both"/>
        <w:rPr>
          <w:rFonts w:ascii="Georgia" w:hAnsi="Georgia" w:cs="Times New Roman"/>
          <w:sz w:val="24"/>
          <w:szCs w:val="24"/>
          <w:lang w:val="ba-RU" w:eastAsia="ru-RU"/>
        </w:rPr>
      </w:pPr>
      <w:r w:rsidRPr="00057AFF">
        <w:rPr>
          <w:rFonts w:ascii="Georgia" w:hAnsi="Georgia" w:cs="Times New Roman"/>
          <w:sz w:val="24"/>
          <w:szCs w:val="24"/>
          <w:lang w:val="ba-RU" w:eastAsia="ru-RU"/>
        </w:rPr>
        <w:t xml:space="preserve">Кулка, Бакай </w:t>
      </w:r>
      <w:r w:rsidR="00C81614">
        <w:rPr>
          <w:rFonts w:ascii="Georgia" w:hAnsi="Georgia" w:cs="Times New Roman"/>
          <w:sz w:val="24"/>
          <w:szCs w:val="24"/>
          <w:lang w:val="ba-RU" w:eastAsia="ru-RU"/>
        </w:rPr>
        <w:t>Н</w:t>
      </w:r>
      <w:r w:rsidRPr="00057AFF">
        <w:rPr>
          <w:rFonts w:ascii="Georgia" w:hAnsi="Georgia" w:cs="Times New Roman"/>
          <w:sz w:val="24"/>
          <w:szCs w:val="24"/>
          <w:lang w:val="ba-RU" w:eastAsia="ru-RU"/>
        </w:rPr>
        <w:t>адыргуловы.</w:t>
      </w:r>
    </w:p>
    <w:p w:rsidR="00604CE0" w:rsidRPr="00057AFF" w:rsidRDefault="00604CE0" w:rsidP="00D67C52">
      <w:pPr>
        <w:pStyle w:val="a3"/>
        <w:ind w:firstLine="567"/>
        <w:jc w:val="both"/>
        <w:rPr>
          <w:rFonts w:ascii="Georgia" w:hAnsi="Georgia" w:cs="Times New Roman"/>
          <w:b/>
          <w:i/>
          <w:sz w:val="24"/>
          <w:szCs w:val="24"/>
          <w:lang w:val="ba-RU" w:eastAsia="ru-RU"/>
        </w:rPr>
      </w:pPr>
    </w:p>
    <w:p w:rsidR="003B6F70" w:rsidRPr="00057AFF" w:rsidRDefault="003B6F70" w:rsidP="00D67C52">
      <w:pPr>
        <w:pStyle w:val="a3"/>
        <w:ind w:firstLine="567"/>
        <w:jc w:val="both"/>
        <w:rPr>
          <w:rFonts w:ascii="Georgia" w:hAnsi="Georgia" w:cs="Times New Roman"/>
          <w:sz w:val="24"/>
          <w:szCs w:val="24"/>
          <w:lang w:val="ba-RU" w:eastAsia="ru-RU"/>
        </w:rPr>
        <w:sectPr w:rsidR="003B6F70" w:rsidRPr="00057AFF" w:rsidSect="003B6F70">
          <w:type w:val="continuous"/>
          <w:pgSz w:w="11906" w:h="16838"/>
          <w:pgMar w:top="567" w:right="567" w:bottom="567" w:left="567" w:header="709" w:footer="709" w:gutter="0"/>
          <w:cols w:num="2" w:space="708"/>
          <w:titlePg/>
          <w:docGrid w:linePitch="360"/>
        </w:sectPr>
      </w:pPr>
    </w:p>
    <w:p w:rsidR="006E023C" w:rsidRPr="00057AFF" w:rsidRDefault="009F72F5" w:rsidP="00D67C52">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val="ba-RU" w:eastAsia="ru-RU"/>
        </w:rPr>
        <w:lastRenderedPageBreak/>
        <w:t>Вместе с тем определение рубежей владения – вотчин не отличалось точностью, что вызывало бесконечные споры о границах земельных учстков. Этот момент сыграл немалую роль при повторном разделении общей минской общины через 25 лет еще раз на те же 11 мелких частей – общины.</w:t>
      </w:r>
    </w:p>
    <w:p w:rsidR="008B66D5" w:rsidRPr="00057AFF" w:rsidRDefault="009F72F5" w:rsidP="008B66D5">
      <w:pPr>
        <w:pStyle w:val="a3"/>
        <w:ind w:firstLine="567"/>
        <w:jc w:val="both"/>
        <w:rPr>
          <w:rFonts w:ascii="Georgia" w:eastAsia="Times New Roman" w:hAnsi="Georgia" w:cs="Times New Roman"/>
          <w:sz w:val="24"/>
          <w:szCs w:val="24"/>
          <w:lang w:val="ba-RU" w:eastAsia="ru-RU"/>
        </w:rPr>
      </w:pPr>
      <w:r w:rsidRPr="00057AFF">
        <w:rPr>
          <w:rFonts w:ascii="Georgia" w:hAnsi="Georgia" w:cs="Times New Roman"/>
          <w:sz w:val="24"/>
          <w:szCs w:val="24"/>
          <w:lang w:val="ba-RU" w:eastAsia="ru-RU"/>
        </w:rPr>
        <w:t xml:space="preserve">В </w:t>
      </w:r>
      <w:r w:rsidR="005C2518" w:rsidRPr="00057AFF">
        <w:rPr>
          <w:rFonts w:ascii="Georgia" w:hAnsi="Georgia" w:cs="Times New Roman"/>
          <w:sz w:val="24"/>
          <w:szCs w:val="24"/>
          <w:lang w:val="ba-RU" w:eastAsia="ru-RU"/>
        </w:rPr>
        <w:t xml:space="preserve"> разделе общинной территории в отличие от 1646 г. кроме Уразлы Урманова участвовали совершенно другие лица. Копия</w:t>
      </w:r>
      <w:r w:rsidR="004E6D33" w:rsidRPr="00057AFF">
        <w:rPr>
          <w:rFonts w:ascii="Georgia" w:hAnsi="Georgia" w:cs="Times New Roman"/>
          <w:sz w:val="24"/>
          <w:szCs w:val="24"/>
          <w:lang w:val="ba-RU" w:eastAsia="ru-RU"/>
        </w:rPr>
        <w:t xml:space="preserve"> с раздельного  письма башкир-минцев от 9 февраля 1671 г. о</w:t>
      </w:r>
      <w:r w:rsidR="008B66D5" w:rsidRPr="00057AFF">
        <w:rPr>
          <w:rFonts w:ascii="Georgia" w:hAnsi="Georgia" w:cs="Times New Roman"/>
          <w:sz w:val="24"/>
          <w:szCs w:val="24"/>
          <w:lang w:val="ba-RU" w:eastAsia="ru-RU"/>
        </w:rPr>
        <w:t xml:space="preserve">публикована в сборнике шежере. </w:t>
      </w:r>
      <w:r w:rsidR="008B66D5" w:rsidRPr="00057AFF">
        <w:rPr>
          <w:rFonts w:ascii="Georgia" w:hAnsi="Georgia" w:cs="Times New Roman"/>
          <w:sz w:val="24"/>
          <w:szCs w:val="24"/>
          <w:lang w:eastAsia="ru-RU"/>
        </w:rPr>
        <w:t>(</w:t>
      </w:r>
      <w:r w:rsidR="008B66D5" w:rsidRPr="00057AFF">
        <w:rPr>
          <w:rFonts w:ascii="Georgia" w:hAnsi="Georgia" w:cs="Times New Roman"/>
          <w:i/>
          <w:sz w:val="24"/>
          <w:szCs w:val="24"/>
          <w:lang w:eastAsia="ru-RU"/>
        </w:rPr>
        <w:t>подробно</w:t>
      </w:r>
      <w:r w:rsidR="00AE7BCF" w:rsidRPr="00057AFF">
        <w:rPr>
          <w:rFonts w:ascii="Georgia" w:hAnsi="Georgia" w:cs="Times New Roman"/>
          <w:i/>
          <w:sz w:val="24"/>
          <w:szCs w:val="24"/>
          <w:lang w:val="ba-RU" w:eastAsia="ru-RU"/>
        </w:rPr>
        <w:t xml:space="preserve"> в тексте</w:t>
      </w:r>
      <w:r w:rsidR="008B66D5" w:rsidRPr="00057AFF">
        <w:rPr>
          <w:rFonts w:ascii="Georgia" w:hAnsi="Georgia" w:cs="Times New Roman"/>
          <w:i/>
          <w:sz w:val="24"/>
          <w:szCs w:val="24"/>
          <w:lang w:val="ba-RU" w:eastAsia="ru-RU"/>
        </w:rPr>
        <w:t>:  подраздел</w:t>
      </w:r>
      <w:r w:rsidR="00AE7BCF" w:rsidRPr="00057AFF">
        <w:rPr>
          <w:rFonts w:ascii="Georgia" w:hAnsi="Georgia" w:cs="Times New Roman"/>
          <w:i/>
          <w:sz w:val="24"/>
          <w:szCs w:val="24"/>
          <w:lang w:val="ba-RU" w:eastAsia="ru-RU"/>
        </w:rPr>
        <w:t xml:space="preserve"> </w:t>
      </w:r>
      <w:r w:rsidR="008B66D5" w:rsidRPr="00057AFF">
        <w:rPr>
          <w:rFonts w:ascii="Georgia" w:hAnsi="Georgia" w:cs="Times New Roman"/>
          <w:i/>
          <w:sz w:val="24"/>
          <w:szCs w:val="24"/>
          <w:lang w:val="ba-RU" w:eastAsia="ru-RU"/>
        </w:rPr>
        <w:t xml:space="preserve"> “</w:t>
      </w:r>
      <w:r w:rsidR="008B66D5" w:rsidRPr="00057AFF">
        <w:rPr>
          <w:rFonts w:ascii="Georgia" w:eastAsia="Times New Roman" w:hAnsi="Georgia" w:cs="Times New Roman"/>
          <w:i/>
          <w:sz w:val="24"/>
          <w:szCs w:val="24"/>
          <w:lang w:eastAsia="ru-RU"/>
        </w:rPr>
        <w:t xml:space="preserve">Земельные угодья </w:t>
      </w:r>
      <w:proofErr w:type="spellStart"/>
      <w:r w:rsidR="008B66D5" w:rsidRPr="00057AFF">
        <w:rPr>
          <w:rFonts w:ascii="Georgia" w:eastAsia="Times New Roman" w:hAnsi="Georgia" w:cs="Times New Roman"/>
          <w:i/>
          <w:sz w:val="24"/>
          <w:szCs w:val="24"/>
          <w:lang w:eastAsia="ru-RU"/>
        </w:rPr>
        <w:t>мингов</w:t>
      </w:r>
      <w:proofErr w:type="spellEnd"/>
      <w:r w:rsidR="008B66D5" w:rsidRPr="00057AFF">
        <w:rPr>
          <w:rFonts w:ascii="Georgia" w:eastAsia="Times New Roman" w:hAnsi="Georgia" w:cs="Times New Roman"/>
          <w:i/>
          <w:sz w:val="24"/>
          <w:szCs w:val="24"/>
          <w:lang w:val="ba-RU" w:eastAsia="ru-RU"/>
        </w:rPr>
        <w:t>”)</w:t>
      </w:r>
      <w:r w:rsidR="008B66D5" w:rsidRPr="00057AFF">
        <w:rPr>
          <w:rFonts w:ascii="Georgia" w:eastAsia="Times New Roman" w:hAnsi="Georgia" w:cs="Times New Roman"/>
          <w:sz w:val="24"/>
          <w:szCs w:val="24"/>
          <w:lang w:val="ba-RU" w:eastAsia="ru-RU"/>
        </w:rPr>
        <w:t>.</w:t>
      </w:r>
    </w:p>
    <w:p w:rsidR="001A3830" w:rsidRPr="00057AFF" w:rsidRDefault="008B66D5" w:rsidP="008B66D5">
      <w:pPr>
        <w:pStyle w:val="a3"/>
        <w:ind w:firstLine="567"/>
        <w:jc w:val="both"/>
        <w:rPr>
          <w:rFonts w:ascii="Georgia" w:hAnsi="Georgia" w:cs="Times New Roman"/>
          <w:sz w:val="24"/>
          <w:szCs w:val="24"/>
          <w:lang w:val="ba-RU" w:eastAsia="ru-RU"/>
        </w:rPr>
      </w:pPr>
      <w:r w:rsidRPr="00057AFF">
        <w:rPr>
          <w:rFonts w:ascii="Georgia" w:hAnsi="Georgia" w:cs="Times New Roman"/>
          <w:sz w:val="24"/>
          <w:szCs w:val="24"/>
          <w:lang w:eastAsia="ru-RU"/>
        </w:rPr>
        <w:t xml:space="preserve"> </w:t>
      </w:r>
      <w:r w:rsidRPr="00057AFF">
        <w:rPr>
          <w:rFonts w:ascii="Georgia" w:hAnsi="Georgia" w:cs="Times New Roman"/>
          <w:sz w:val="24"/>
          <w:szCs w:val="24"/>
          <w:lang w:val="ba-RU" w:eastAsia="ru-RU"/>
        </w:rPr>
        <w:t>Через некоторое время каждая волость получила название, сохранившееся частично до административной</w:t>
      </w:r>
      <w:r w:rsidR="004E6124" w:rsidRPr="00057AFF">
        <w:rPr>
          <w:rFonts w:ascii="Georgia" w:hAnsi="Georgia" w:cs="Times New Roman"/>
          <w:sz w:val="24"/>
          <w:szCs w:val="24"/>
          <w:lang w:val="ba-RU" w:eastAsia="ru-RU"/>
        </w:rPr>
        <w:t xml:space="preserve"> реформы 1866 г., частично – до 1930 г. (например, Меркитминская, Уршакминская). Так,</w:t>
      </w:r>
      <w:r w:rsidR="00C81614">
        <w:rPr>
          <w:rFonts w:ascii="Georgia" w:hAnsi="Georgia" w:cs="Times New Roman"/>
          <w:sz w:val="24"/>
          <w:szCs w:val="24"/>
          <w:lang w:val="ba-RU" w:eastAsia="ru-RU"/>
        </w:rPr>
        <w:t xml:space="preserve"> </w:t>
      </w:r>
      <w:r w:rsidR="0088710F" w:rsidRPr="00057AFF">
        <w:rPr>
          <w:rFonts w:ascii="Georgia" w:hAnsi="Georgia" w:cs="Times New Roman"/>
          <w:sz w:val="24"/>
          <w:szCs w:val="24"/>
          <w:lang w:val="ba-RU" w:eastAsia="ru-RU"/>
        </w:rPr>
        <w:t xml:space="preserve">по Уфимскому уезду: участок земли, полученный Кузябахты, его род назывался </w:t>
      </w:r>
      <w:r w:rsidR="0088710F" w:rsidRPr="00057AFF">
        <w:rPr>
          <w:rFonts w:ascii="Georgia" w:hAnsi="Georgia" w:cs="Times New Roman"/>
          <w:b/>
          <w:sz w:val="24"/>
          <w:szCs w:val="24"/>
          <w:u w:val="single"/>
          <w:lang w:val="ba-RU" w:eastAsia="ru-RU"/>
        </w:rPr>
        <w:t>Минской волостью;</w:t>
      </w:r>
      <w:r w:rsidR="0088710F" w:rsidRPr="00057AFF">
        <w:rPr>
          <w:rFonts w:ascii="Georgia" w:hAnsi="Georgia" w:cs="Times New Roman"/>
          <w:sz w:val="24"/>
          <w:szCs w:val="24"/>
          <w:lang w:val="ba-RU" w:eastAsia="ru-RU"/>
        </w:rPr>
        <w:t xml:space="preserve"> 2-й род и участок Дистана (предок башкир д. Каркалей и </w:t>
      </w:r>
      <w:r w:rsidR="0088710F" w:rsidRPr="00057AFF">
        <w:rPr>
          <w:rFonts w:ascii="Georgia" w:hAnsi="Georgia" w:cs="Times New Roman"/>
          <w:sz w:val="24"/>
          <w:szCs w:val="24"/>
          <w:lang w:val="ba-RU" w:eastAsia="ru-RU"/>
        </w:rPr>
        <w:lastRenderedPageBreak/>
        <w:t xml:space="preserve">соседних с ней деревень) – </w:t>
      </w:r>
      <w:r w:rsidR="0088710F" w:rsidRPr="00057AFF">
        <w:rPr>
          <w:rFonts w:ascii="Georgia" w:hAnsi="Georgia" w:cs="Times New Roman"/>
          <w:b/>
          <w:sz w:val="24"/>
          <w:szCs w:val="24"/>
          <w:u w:val="single"/>
          <w:lang w:val="ba-RU" w:eastAsia="ru-RU"/>
        </w:rPr>
        <w:t>Сара (й) ли-Минской</w:t>
      </w:r>
      <w:r w:rsidR="0088710F" w:rsidRPr="00057AFF">
        <w:rPr>
          <w:rFonts w:ascii="Georgia" w:hAnsi="Georgia" w:cs="Times New Roman"/>
          <w:sz w:val="24"/>
          <w:szCs w:val="24"/>
          <w:lang w:val="ba-RU" w:eastAsia="ru-RU"/>
        </w:rPr>
        <w:t xml:space="preserve">; 3-род Кудабахты, его земли – </w:t>
      </w:r>
      <w:r w:rsidR="0088710F" w:rsidRPr="00057AFF">
        <w:rPr>
          <w:rFonts w:ascii="Georgia" w:hAnsi="Georgia" w:cs="Times New Roman"/>
          <w:b/>
          <w:sz w:val="24"/>
          <w:szCs w:val="24"/>
          <w:u w:val="single"/>
          <w:lang w:val="ba-RU" w:eastAsia="ru-RU"/>
        </w:rPr>
        <w:t>Чуби (Субы)-Минской</w:t>
      </w:r>
      <w:r w:rsidR="0088710F" w:rsidRPr="00057AFF">
        <w:rPr>
          <w:rFonts w:ascii="Georgia" w:hAnsi="Georgia" w:cs="Times New Roman"/>
          <w:sz w:val="24"/>
          <w:szCs w:val="24"/>
          <w:lang w:val="ba-RU" w:eastAsia="ru-RU"/>
        </w:rPr>
        <w:t>; 4-й род Кадаша-</w:t>
      </w:r>
      <w:r w:rsidR="0088710F" w:rsidRPr="00057AFF">
        <w:rPr>
          <w:rFonts w:ascii="Georgia" w:hAnsi="Georgia" w:cs="Times New Roman"/>
          <w:b/>
          <w:sz w:val="24"/>
          <w:szCs w:val="24"/>
          <w:u w:val="single"/>
          <w:lang w:val="ba-RU" w:eastAsia="ru-RU"/>
        </w:rPr>
        <w:t>Уршак-Минской</w:t>
      </w:r>
      <w:r w:rsidR="0088710F" w:rsidRPr="00057AFF">
        <w:rPr>
          <w:rFonts w:ascii="Georgia" w:hAnsi="Georgia" w:cs="Times New Roman"/>
          <w:sz w:val="24"/>
          <w:szCs w:val="24"/>
          <w:lang w:val="ba-RU" w:eastAsia="ru-RU"/>
        </w:rPr>
        <w:t>.</w:t>
      </w:r>
      <w:r w:rsidR="001F2C88">
        <w:rPr>
          <w:rFonts w:ascii="Georgia" w:hAnsi="Georgia" w:cs="Times New Roman"/>
          <w:sz w:val="24"/>
          <w:szCs w:val="24"/>
          <w:lang w:val="ba-RU" w:eastAsia="ru-RU"/>
        </w:rPr>
        <w:t xml:space="preserve"> </w:t>
      </w:r>
      <w:r w:rsidR="0088710F" w:rsidRPr="00057AFF">
        <w:rPr>
          <w:rFonts w:ascii="Georgia" w:hAnsi="Georgia" w:cs="Times New Roman"/>
          <w:sz w:val="24"/>
          <w:szCs w:val="24"/>
          <w:lang w:val="ba-RU" w:eastAsia="ru-RU"/>
        </w:rPr>
        <w:t xml:space="preserve">По Стерлитамакскому уезду: 5-й род </w:t>
      </w:r>
      <w:r w:rsidR="0088710F" w:rsidRPr="00057AFF">
        <w:rPr>
          <w:rFonts w:ascii="Georgia" w:hAnsi="Georgia" w:cs="Times New Roman"/>
          <w:b/>
          <w:sz w:val="24"/>
          <w:szCs w:val="24"/>
          <w:u w:val="single"/>
          <w:lang w:val="ba-RU" w:eastAsia="ru-RU"/>
        </w:rPr>
        <w:t>Яик-Минской</w:t>
      </w:r>
      <w:r w:rsidR="0088710F" w:rsidRPr="00057AFF">
        <w:rPr>
          <w:rFonts w:ascii="Georgia" w:hAnsi="Georgia" w:cs="Times New Roman"/>
          <w:sz w:val="24"/>
          <w:szCs w:val="24"/>
          <w:lang w:val="ba-RU" w:eastAsia="ru-RU"/>
        </w:rPr>
        <w:t xml:space="preserve">, 7-й род Идель-Субы – </w:t>
      </w:r>
      <w:r w:rsidR="0088710F" w:rsidRPr="00057AFF">
        <w:rPr>
          <w:rFonts w:ascii="Georgia" w:hAnsi="Georgia" w:cs="Times New Roman"/>
          <w:b/>
          <w:sz w:val="24"/>
          <w:szCs w:val="24"/>
          <w:u w:val="single"/>
          <w:lang w:val="ba-RU" w:eastAsia="ru-RU"/>
        </w:rPr>
        <w:t>Слю-Минской</w:t>
      </w:r>
      <w:r w:rsidR="0088710F" w:rsidRPr="00057AFF">
        <w:rPr>
          <w:rFonts w:ascii="Georgia" w:hAnsi="Georgia" w:cs="Times New Roman"/>
          <w:sz w:val="24"/>
          <w:szCs w:val="24"/>
          <w:lang w:val="ba-RU" w:eastAsia="ru-RU"/>
        </w:rPr>
        <w:t xml:space="preserve">; 11-й род Аккунды Акманова – </w:t>
      </w:r>
      <w:r w:rsidR="0088710F" w:rsidRPr="00057AFF">
        <w:rPr>
          <w:rFonts w:ascii="Georgia" w:hAnsi="Georgia" w:cs="Times New Roman"/>
          <w:b/>
          <w:sz w:val="24"/>
          <w:szCs w:val="24"/>
          <w:u w:val="single"/>
          <w:lang w:val="ba-RU" w:eastAsia="ru-RU"/>
        </w:rPr>
        <w:t>Меркит-Минской</w:t>
      </w:r>
      <w:r w:rsidR="0088710F" w:rsidRPr="00057AFF">
        <w:rPr>
          <w:rFonts w:ascii="Georgia" w:hAnsi="Georgia" w:cs="Times New Roman"/>
          <w:sz w:val="24"/>
          <w:szCs w:val="24"/>
          <w:lang w:val="ba-RU" w:eastAsia="ru-RU"/>
        </w:rPr>
        <w:t>.</w:t>
      </w:r>
      <w:r w:rsidR="009377CA" w:rsidRPr="00057AFF">
        <w:rPr>
          <w:rFonts w:ascii="Georgia" w:hAnsi="Georgia" w:cs="Times New Roman"/>
          <w:sz w:val="24"/>
          <w:szCs w:val="24"/>
          <w:lang w:val="ba-RU" w:eastAsia="ru-RU"/>
        </w:rPr>
        <w:t xml:space="preserve"> Затем сюда “водворились башкирцы и  называются Кыркулинской волостью от числа их домов, которых было 40”. “Именовались же Кыркули потому, что после бывшего замешательства здесь собралось их, башкирцев, 40 домов, где же им собственная земля принадлежит, неизвестно”. Они по своему происхождению принадлежали не к Минской волости. Почему они были припущены на землю, ныне “лежащею в Чуби-Минской волости с Кыркулинской”, неизвестно. Что они происходят “не </w:t>
      </w:r>
      <w:r w:rsidR="0000253F" w:rsidRPr="00057AFF">
        <w:rPr>
          <w:rFonts w:ascii="Georgia" w:hAnsi="Georgia" w:cs="Times New Roman"/>
          <w:sz w:val="24"/>
          <w:szCs w:val="24"/>
          <w:lang w:val="ba-RU" w:eastAsia="ru-RU"/>
        </w:rPr>
        <w:t xml:space="preserve"> из рода минских башкир”, знали и их соседи. Но</w:t>
      </w:r>
      <w:r w:rsidR="00AC7370" w:rsidRPr="00057AFF">
        <w:rPr>
          <w:rFonts w:ascii="Georgia" w:hAnsi="Georgia" w:cs="Times New Roman"/>
          <w:sz w:val="24"/>
          <w:szCs w:val="24"/>
          <w:lang w:val="ba-RU" w:eastAsia="ru-RU"/>
        </w:rPr>
        <w:t xml:space="preserve"> и сами кыркули-минцы признавали, что “они не того роду башкирцы”. </w:t>
      </w:r>
    </w:p>
    <w:p w:rsidR="005F273E" w:rsidRPr="00057AFF" w:rsidRDefault="005F273E" w:rsidP="00274917">
      <w:pPr>
        <w:pStyle w:val="a3"/>
        <w:ind w:firstLine="567"/>
        <w:jc w:val="both"/>
        <w:rPr>
          <w:rFonts w:ascii="Georgia" w:hAnsi="Georgia" w:cs="Times New Roman"/>
          <w:sz w:val="24"/>
          <w:szCs w:val="24"/>
          <w:lang w:eastAsia="ru-RU"/>
        </w:rPr>
      </w:pPr>
    </w:p>
    <w:p w:rsidR="006E023C" w:rsidRPr="00057AFF" w:rsidRDefault="005F273E" w:rsidP="00B53E9E">
      <w:pPr>
        <w:pStyle w:val="a3"/>
        <w:ind w:firstLine="567"/>
        <w:jc w:val="center"/>
        <w:rPr>
          <w:rFonts w:ascii="Georgia" w:hAnsi="Georgia" w:cs="Times New Roman"/>
          <w:sz w:val="24"/>
          <w:szCs w:val="24"/>
          <w:lang w:eastAsia="ru-RU"/>
        </w:rPr>
      </w:pPr>
      <w:r w:rsidRPr="00057AFF">
        <w:rPr>
          <w:rFonts w:ascii="Georgia" w:hAnsi="Georgia" w:cs="Times New Roman"/>
          <w:b/>
          <w:shadow/>
          <w:sz w:val="28"/>
          <w:szCs w:val="28"/>
          <w:lang w:eastAsia="ru-RU"/>
        </w:rPr>
        <w:t xml:space="preserve">Из истории деревни </w:t>
      </w:r>
      <w:proofErr w:type="spellStart"/>
      <w:r w:rsidRPr="00057AFF">
        <w:rPr>
          <w:rFonts w:ascii="Georgia" w:hAnsi="Georgia" w:cs="Times New Roman"/>
          <w:b/>
          <w:shadow/>
          <w:sz w:val="28"/>
          <w:szCs w:val="28"/>
          <w:lang w:eastAsia="ru-RU"/>
        </w:rPr>
        <w:t>Альбеево</w:t>
      </w:r>
      <w:proofErr w:type="spellEnd"/>
    </w:p>
    <w:p w:rsidR="00B53E9E" w:rsidRPr="00057AFF" w:rsidRDefault="00B53E9E" w:rsidP="00B53E9E">
      <w:pPr>
        <w:pStyle w:val="a3"/>
        <w:ind w:firstLine="567"/>
        <w:jc w:val="center"/>
        <w:rPr>
          <w:rFonts w:ascii="Georgia" w:hAnsi="Georgia" w:cs="Times New Roman"/>
          <w:sz w:val="24"/>
          <w:szCs w:val="24"/>
          <w:lang w:eastAsia="ru-RU"/>
        </w:rPr>
      </w:pPr>
    </w:p>
    <w:p w:rsidR="00D10148" w:rsidRPr="00057AFF" w:rsidRDefault="007B434D" w:rsidP="007B434D">
      <w:pPr>
        <w:pStyle w:val="a3"/>
        <w:ind w:firstLine="567"/>
        <w:jc w:val="both"/>
        <w:rPr>
          <w:rFonts w:ascii="Georgia" w:hAnsi="Georgia" w:cs="Times New Roman"/>
          <w:sz w:val="24"/>
          <w:szCs w:val="24"/>
          <w:lang w:val="ba-RU" w:eastAsia="ru-RU"/>
        </w:rPr>
      </w:pPr>
      <w:r w:rsidRPr="00057AFF">
        <w:rPr>
          <w:rFonts w:ascii="Georgia" w:hAnsi="Georgia" w:cs="Times New Roman"/>
          <w:b/>
          <w:i/>
          <w:sz w:val="24"/>
          <w:szCs w:val="24"/>
          <w:lang w:val="ba-RU" w:eastAsia="ru-RU"/>
        </w:rPr>
        <w:t>Алибай Мурзагулов, происходил из минцев</w:t>
      </w:r>
      <w:r w:rsidRPr="00057AFF">
        <w:rPr>
          <w:rFonts w:ascii="Georgia" w:hAnsi="Georgia" w:cs="Times New Roman"/>
          <w:sz w:val="24"/>
          <w:szCs w:val="24"/>
          <w:lang w:val="ba-RU" w:eastAsia="ru-RU"/>
        </w:rPr>
        <w:t>. Это доказывается его родословной, уходящей в глубь веков. Родная деревня его прямых предков называлась Мин, затем- Биккулово (1795 г.-13, в 1798 г.- 21 душа мужского пола башкир),  потом – Алибаево (сегодня – д. Альбеево муниципального образования Дурасовск</w:t>
      </w:r>
      <w:r w:rsidR="00810AB4">
        <w:rPr>
          <w:rFonts w:ascii="Georgia" w:hAnsi="Georgia" w:cs="Times New Roman"/>
          <w:sz w:val="24"/>
          <w:szCs w:val="24"/>
          <w:lang w:val="ba-RU" w:eastAsia="ru-RU"/>
        </w:rPr>
        <w:t>ий</w:t>
      </w:r>
      <w:r w:rsidRPr="00057AFF">
        <w:rPr>
          <w:rFonts w:ascii="Georgia" w:hAnsi="Georgia" w:cs="Times New Roman"/>
          <w:sz w:val="24"/>
          <w:szCs w:val="24"/>
          <w:lang w:val="ba-RU" w:eastAsia="ru-RU"/>
        </w:rPr>
        <w:t xml:space="preserve"> сель</w:t>
      </w:r>
      <w:r w:rsidR="00810AB4">
        <w:rPr>
          <w:rFonts w:ascii="Georgia" w:hAnsi="Georgia" w:cs="Times New Roman"/>
          <w:sz w:val="24"/>
          <w:szCs w:val="24"/>
          <w:lang w:val="ba-RU" w:eastAsia="ru-RU"/>
        </w:rPr>
        <w:t xml:space="preserve">ский </w:t>
      </w:r>
      <w:r w:rsidRPr="00057AFF">
        <w:rPr>
          <w:rFonts w:ascii="Georgia" w:hAnsi="Georgia" w:cs="Times New Roman"/>
          <w:sz w:val="24"/>
          <w:szCs w:val="24"/>
          <w:lang w:val="ba-RU" w:eastAsia="ru-RU"/>
        </w:rPr>
        <w:t>сове</w:t>
      </w:r>
      <w:r w:rsidR="00810AB4">
        <w:rPr>
          <w:rFonts w:ascii="Georgia" w:hAnsi="Georgia" w:cs="Times New Roman"/>
          <w:sz w:val="24"/>
          <w:szCs w:val="24"/>
          <w:lang w:val="ba-RU" w:eastAsia="ru-RU"/>
        </w:rPr>
        <w:t>т</w:t>
      </w:r>
      <w:r w:rsidRPr="00057AFF">
        <w:rPr>
          <w:rFonts w:ascii="Georgia" w:hAnsi="Georgia" w:cs="Times New Roman"/>
          <w:sz w:val="24"/>
          <w:szCs w:val="24"/>
          <w:lang w:val="ba-RU" w:eastAsia="ru-RU"/>
        </w:rPr>
        <w:t xml:space="preserve"> Чишминского района РБ).  Тем самым напрашивается вывод о том,  предки Алибая – минцы, владельцы обширных вотчинных земель.  Алибай не имел кровнородственных отношений с башкирами Кыркули-Минской волости, хотя он возглавлял ее как  волостной старшина с 1758 по 1793 гг.  </w:t>
      </w:r>
    </w:p>
    <w:p w:rsidR="007B434D" w:rsidRPr="00BE2C6F" w:rsidRDefault="007B434D" w:rsidP="007B434D">
      <w:pPr>
        <w:pStyle w:val="a3"/>
        <w:ind w:firstLine="567"/>
        <w:jc w:val="both"/>
        <w:rPr>
          <w:rFonts w:ascii="Georgia" w:hAnsi="Georgia" w:cs="Times New Roman"/>
          <w:sz w:val="24"/>
          <w:szCs w:val="24"/>
          <w:lang w:eastAsia="ru-RU"/>
        </w:rPr>
      </w:pPr>
      <w:r w:rsidRPr="00057AFF">
        <w:rPr>
          <w:rFonts w:ascii="Georgia" w:hAnsi="Georgia" w:cs="Times New Roman"/>
          <w:sz w:val="24"/>
          <w:szCs w:val="24"/>
          <w:lang w:val="ba-RU" w:eastAsia="ru-RU"/>
        </w:rPr>
        <w:t>В этих местах  нашли себе приют переселившиеся</w:t>
      </w:r>
      <w:r>
        <w:rPr>
          <w:rFonts w:ascii="Georgia" w:hAnsi="Georgia" w:cs="Times New Roman"/>
          <w:sz w:val="24"/>
          <w:szCs w:val="24"/>
          <w:lang w:val="ba-RU" w:eastAsia="ru-RU"/>
        </w:rPr>
        <w:t xml:space="preserve"> башкиры из Тамьян – Катайской местности.  У них на владение землей документа не было, а просто местные башкиры пустили их на свои владения тайно. Катайцы свое село назвали – ОСОЙЛЕ – трехдомное.</w:t>
      </w:r>
      <w:r w:rsidR="00D10148">
        <w:rPr>
          <w:rFonts w:ascii="Georgia" w:hAnsi="Georgia" w:cs="Times New Roman"/>
          <w:sz w:val="24"/>
          <w:szCs w:val="24"/>
          <w:lang w:val="ba-RU" w:eastAsia="ru-RU"/>
        </w:rPr>
        <w:t xml:space="preserve"> Со временем они пересилились в Бигишево, Альбеево и Чукраклы. В память  этого села остался овраг возле Альбеево, называемый  - ОСОЙЛЕ – трехдомный. В деревнях Альбеево и Чукраклы живут</w:t>
      </w:r>
      <w:r w:rsidR="000F2C77">
        <w:rPr>
          <w:rFonts w:ascii="Georgia" w:hAnsi="Georgia" w:cs="Times New Roman"/>
          <w:sz w:val="24"/>
          <w:szCs w:val="24"/>
          <w:lang w:val="ba-RU" w:eastAsia="ru-RU"/>
        </w:rPr>
        <w:t xml:space="preserve"> </w:t>
      </w:r>
      <w:r w:rsidR="00065389">
        <w:rPr>
          <w:rFonts w:ascii="Georgia" w:hAnsi="Georgia" w:cs="Times New Roman"/>
          <w:sz w:val="24"/>
          <w:szCs w:val="24"/>
          <w:lang w:val="ba-RU" w:eastAsia="ru-RU"/>
        </w:rPr>
        <w:t>люди</w:t>
      </w:r>
      <w:r w:rsidR="00D10148">
        <w:rPr>
          <w:rFonts w:ascii="Georgia" w:hAnsi="Georgia" w:cs="Times New Roman"/>
          <w:sz w:val="24"/>
          <w:szCs w:val="24"/>
          <w:lang w:val="ba-RU" w:eastAsia="ru-RU"/>
        </w:rPr>
        <w:t>, которые себя называют катайцами, т.е. потомки тамьян-катайцев.</w:t>
      </w:r>
    </w:p>
    <w:p w:rsidR="00BE2C6F" w:rsidRDefault="00BE2C6F" w:rsidP="007B434D">
      <w:pPr>
        <w:pStyle w:val="a3"/>
        <w:ind w:firstLine="567"/>
        <w:jc w:val="both"/>
        <w:rPr>
          <w:rFonts w:ascii="Georgia" w:hAnsi="Georgia" w:cs="Times New Roman"/>
          <w:sz w:val="24"/>
          <w:szCs w:val="24"/>
          <w:lang w:val="ba-RU" w:eastAsia="ru-RU"/>
        </w:rPr>
      </w:pPr>
      <w:r w:rsidRPr="00BE2C6F">
        <w:rPr>
          <w:rFonts w:ascii="Georgia" w:hAnsi="Georgia" w:cs="Times New Roman"/>
          <w:sz w:val="24"/>
          <w:szCs w:val="24"/>
          <w:lang w:eastAsia="ru-RU"/>
        </w:rPr>
        <w:t xml:space="preserve">С конца </w:t>
      </w:r>
      <w:r>
        <w:rPr>
          <w:rFonts w:ascii="Georgia" w:hAnsi="Georgia" w:cs="Times New Roman"/>
          <w:sz w:val="24"/>
          <w:szCs w:val="24"/>
          <w:lang w:val="en-US" w:eastAsia="ru-RU"/>
        </w:rPr>
        <w:t>XIX</w:t>
      </w:r>
      <w:r>
        <w:rPr>
          <w:rFonts w:ascii="Georgia" w:hAnsi="Georgia" w:cs="Times New Roman"/>
          <w:sz w:val="24"/>
          <w:szCs w:val="24"/>
          <w:lang w:val="ba-RU" w:eastAsia="ru-RU"/>
        </w:rPr>
        <w:t xml:space="preserve"> века земля четко разделилась между этими деревнями, проводилась грань, вся земля  делилась по душам.</w:t>
      </w:r>
    </w:p>
    <w:p w:rsidR="00BE2C6F" w:rsidRDefault="00BE2C6F" w:rsidP="007B434D">
      <w:pPr>
        <w:pStyle w:val="a3"/>
        <w:ind w:firstLine="567"/>
        <w:jc w:val="both"/>
        <w:rPr>
          <w:rFonts w:ascii="Georgia" w:hAnsi="Georgia" w:cs="Times New Roman"/>
          <w:sz w:val="24"/>
          <w:szCs w:val="24"/>
          <w:lang w:val="ba-RU" w:eastAsia="ru-RU"/>
        </w:rPr>
      </w:pPr>
      <w:r>
        <w:rPr>
          <w:rFonts w:ascii="Georgia" w:hAnsi="Georgia" w:cs="Times New Roman"/>
          <w:sz w:val="24"/>
          <w:szCs w:val="24"/>
          <w:lang w:val="ba-RU" w:eastAsia="ru-RU"/>
        </w:rPr>
        <w:t xml:space="preserve">В свое время ученые изучали надписи надгробных камней. На основании их устанавливается заселение и переход на оседлый образ жизни придемских башкир 240-260 лет назад.  По этим данным можно сказать, деревне Альбеево </w:t>
      </w:r>
      <w:r w:rsidRPr="00444E28">
        <w:rPr>
          <w:rFonts w:ascii="Georgia" w:hAnsi="Georgia" w:cs="Times New Roman"/>
          <w:b/>
          <w:sz w:val="24"/>
          <w:szCs w:val="24"/>
          <w:lang w:val="ba-RU" w:eastAsia="ru-RU"/>
        </w:rPr>
        <w:t>2</w:t>
      </w:r>
      <w:r w:rsidR="00D6677E">
        <w:rPr>
          <w:rFonts w:ascii="Georgia" w:hAnsi="Georgia" w:cs="Times New Roman"/>
          <w:b/>
          <w:sz w:val="24"/>
          <w:szCs w:val="24"/>
          <w:lang w:val="ba-RU" w:eastAsia="ru-RU"/>
        </w:rPr>
        <w:t>40-</w:t>
      </w:r>
      <w:r w:rsidRPr="00444E28">
        <w:rPr>
          <w:rFonts w:ascii="Georgia" w:hAnsi="Georgia" w:cs="Times New Roman"/>
          <w:b/>
          <w:sz w:val="24"/>
          <w:szCs w:val="24"/>
          <w:lang w:val="ba-RU" w:eastAsia="ru-RU"/>
        </w:rPr>
        <w:t>2</w:t>
      </w:r>
      <w:r w:rsidR="00D6677E">
        <w:rPr>
          <w:rFonts w:ascii="Georgia" w:hAnsi="Georgia" w:cs="Times New Roman"/>
          <w:b/>
          <w:sz w:val="24"/>
          <w:szCs w:val="24"/>
          <w:lang w:val="ba-RU" w:eastAsia="ru-RU"/>
        </w:rPr>
        <w:t>60</w:t>
      </w:r>
      <w:r>
        <w:rPr>
          <w:rFonts w:ascii="Georgia" w:hAnsi="Georgia" w:cs="Times New Roman"/>
          <w:sz w:val="24"/>
          <w:szCs w:val="24"/>
          <w:lang w:val="ba-RU" w:eastAsia="ru-RU"/>
        </w:rPr>
        <w:t xml:space="preserve"> лет.</w:t>
      </w:r>
    </w:p>
    <w:p w:rsidR="00582BFF" w:rsidRPr="00582BFF" w:rsidRDefault="00FB4AD5" w:rsidP="007B434D">
      <w:pPr>
        <w:pStyle w:val="a3"/>
        <w:ind w:firstLine="567"/>
        <w:jc w:val="both"/>
        <w:rPr>
          <w:rFonts w:ascii="Georgia" w:hAnsi="Georgia" w:cs="Times New Roman"/>
          <w:b/>
          <w:sz w:val="24"/>
          <w:szCs w:val="24"/>
          <w:lang w:val="ba-RU" w:eastAsia="ru-RU"/>
        </w:rPr>
      </w:pPr>
      <w:r>
        <w:rPr>
          <w:rFonts w:ascii="Georgia" w:hAnsi="Georgia" w:cs="Times New Roman"/>
          <w:sz w:val="24"/>
          <w:szCs w:val="24"/>
          <w:lang w:val="ba-RU" w:eastAsia="ru-RU"/>
        </w:rPr>
        <w:t xml:space="preserve">Деревня Альбеево расположена на правом берегу реки Демы, в 33 км. к </w:t>
      </w:r>
      <w:r w:rsidR="000F2C77">
        <w:rPr>
          <w:rFonts w:ascii="Georgia" w:hAnsi="Georgia" w:cs="Times New Roman"/>
          <w:sz w:val="24"/>
          <w:szCs w:val="24"/>
          <w:lang w:val="ba-RU" w:eastAsia="ru-RU"/>
        </w:rPr>
        <w:t>Ю</w:t>
      </w:r>
      <w:r>
        <w:rPr>
          <w:rFonts w:ascii="Georgia" w:hAnsi="Georgia" w:cs="Times New Roman"/>
          <w:sz w:val="24"/>
          <w:szCs w:val="24"/>
          <w:lang w:val="ba-RU" w:eastAsia="ru-RU"/>
        </w:rPr>
        <w:t xml:space="preserve">гу от районного центра и 8 км. к </w:t>
      </w:r>
      <w:r w:rsidR="000F2C77">
        <w:rPr>
          <w:rFonts w:ascii="Georgia" w:hAnsi="Georgia" w:cs="Times New Roman"/>
          <w:sz w:val="24"/>
          <w:szCs w:val="24"/>
          <w:lang w:val="ba-RU" w:eastAsia="ru-RU"/>
        </w:rPr>
        <w:t>Юг</w:t>
      </w:r>
      <w:r>
        <w:rPr>
          <w:rFonts w:ascii="Georgia" w:hAnsi="Georgia" w:cs="Times New Roman"/>
          <w:sz w:val="24"/>
          <w:szCs w:val="24"/>
          <w:lang w:val="ba-RU" w:eastAsia="ru-RU"/>
        </w:rPr>
        <w:t>-востоку от  ближайш</w:t>
      </w:r>
      <w:r w:rsidR="00582BFF">
        <w:rPr>
          <w:rFonts w:ascii="Georgia" w:hAnsi="Georgia" w:cs="Times New Roman"/>
          <w:sz w:val="24"/>
          <w:szCs w:val="24"/>
          <w:lang w:val="ba-RU" w:eastAsia="ru-RU"/>
        </w:rPr>
        <w:t xml:space="preserve">ей железнодорожной станции Шингак-Куль.  </w:t>
      </w:r>
      <w:r w:rsidR="00582BFF" w:rsidRPr="00582BFF">
        <w:rPr>
          <w:rFonts w:ascii="Georgia" w:hAnsi="Georgia" w:cs="Times New Roman"/>
          <w:b/>
          <w:sz w:val="24"/>
          <w:szCs w:val="24"/>
          <w:lang w:val="ba-RU" w:eastAsia="ru-RU"/>
        </w:rPr>
        <w:t>Население:</w:t>
      </w:r>
    </w:p>
    <w:p w:rsidR="009F5F86" w:rsidRDefault="009F5F86" w:rsidP="007B434D">
      <w:pPr>
        <w:pStyle w:val="a3"/>
        <w:ind w:firstLine="567"/>
        <w:jc w:val="both"/>
        <w:rPr>
          <w:rFonts w:ascii="Georgia" w:hAnsi="Georgia" w:cs="Times New Roman"/>
          <w:sz w:val="24"/>
          <w:szCs w:val="24"/>
          <w:lang w:val="ba-RU" w:eastAsia="ru-RU"/>
        </w:rPr>
        <w:sectPr w:rsidR="009F5F86" w:rsidSect="003B6F70">
          <w:type w:val="continuous"/>
          <w:pgSz w:w="11906" w:h="16838"/>
          <w:pgMar w:top="567" w:right="567" w:bottom="567" w:left="567" w:header="709" w:footer="709" w:gutter="0"/>
          <w:cols w:space="708"/>
          <w:titlePg/>
          <w:docGrid w:linePitch="360"/>
        </w:sectPr>
      </w:pPr>
    </w:p>
    <w:p w:rsidR="00582BFF" w:rsidRPr="004C6020" w:rsidRDefault="00582BFF" w:rsidP="004C6020">
      <w:pPr>
        <w:pStyle w:val="a3"/>
        <w:rPr>
          <w:rFonts w:ascii="Times New Roman" w:hAnsi="Times New Roman" w:cs="Times New Roman"/>
          <w:sz w:val="24"/>
          <w:szCs w:val="24"/>
        </w:rPr>
      </w:pPr>
      <w:r w:rsidRPr="004C6020">
        <w:rPr>
          <w:rFonts w:ascii="Times New Roman" w:hAnsi="Times New Roman" w:cs="Times New Roman"/>
          <w:sz w:val="24"/>
          <w:szCs w:val="24"/>
        </w:rPr>
        <w:lastRenderedPageBreak/>
        <w:t xml:space="preserve"> в 1795 году было 84 человека, </w:t>
      </w:r>
    </w:p>
    <w:p w:rsidR="00A53C4A" w:rsidRPr="004C6020" w:rsidRDefault="00A53C4A" w:rsidP="004C6020">
      <w:pPr>
        <w:pStyle w:val="a3"/>
        <w:rPr>
          <w:rFonts w:ascii="Times New Roman" w:hAnsi="Times New Roman" w:cs="Times New Roman"/>
          <w:sz w:val="24"/>
          <w:szCs w:val="24"/>
        </w:rPr>
      </w:pPr>
      <w:r w:rsidRPr="004C6020">
        <w:rPr>
          <w:rFonts w:ascii="Times New Roman" w:hAnsi="Times New Roman" w:cs="Times New Roman"/>
          <w:sz w:val="24"/>
          <w:szCs w:val="24"/>
        </w:rPr>
        <w:t xml:space="preserve">в 1920 году – в 44 дворах – 244       человека, </w:t>
      </w:r>
    </w:p>
    <w:p w:rsidR="00A53C4A" w:rsidRPr="004C6020" w:rsidRDefault="00A53C4A" w:rsidP="004C6020">
      <w:pPr>
        <w:pStyle w:val="a3"/>
        <w:rPr>
          <w:rFonts w:ascii="Times New Roman" w:hAnsi="Times New Roman" w:cs="Times New Roman"/>
          <w:sz w:val="24"/>
          <w:szCs w:val="24"/>
        </w:rPr>
      </w:pPr>
      <w:r w:rsidRPr="004C6020">
        <w:rPr>
          <w:rFonts w:ascii="Times New Roman" w:hAnsi="Times New Roman" w:cs="Times New Roman"/>
          <w:sz w:val="24"/>
          <w:szCs w:val="24"/>
        </w:rPr>
        <w:t>в 1959 году – 239 человек,</w:t>
      </w:r>
    </w:p>
    <w:p w:rsidR="004C6020" w:rsidRPr="004C6020" w:rsidRDefault="004C6020" w:rsidP="004C6020">
      <w:pPr>
        <w:pStyle w:val="a3"/>
        <w:rPr>
          <w:rFonts w:ascii="Times New Roman" w:hAnsi="Times New Roman" w:cs="Times New Roman"/>
          <w:sz w:val="24"/>
          <w:szCs w:val="24"/>
        </w:rPr>
      </w:pPr>
      <w:r w:rsidRPr="004C6020">
        <w:rPr>
          <w:rFonts w:ascii="Times New Roman" w:hAnsi="Times New Roman" w:cs="Times New Roman"/>
          <w:sz w:val="24"/>
          <w:szCs w:val="24"/>
        </w:rPr>
        <w:lastRenderedPageBreak/>
        <w:t xml:space="preserve">в 1970 году – в 28 дворах проживают 169 человек, </w:t>
      </w:r>
    </w:p>
    <w:p w:rsidR="004C6020" w:rsidRPr="004C6020" w:rsidRDefault="004C6020" w:rsidP="004C6020">
      <w:pPr>
        <w:pStyle w:val="a3"/>
        <w:rPr>
          <w:rFonts w:ascii="Times New Roman" w:hAnsi="Times New Roman" w:cs="Times New Roman"/>
          <w:sz w:val="24"/>
          <w:szCs w:val="24"/>
        </w:rPr>
      </w:pPr>
      <w:r w:rsidRPr="004C6020">
        <w:rPr>
          <w:rFonts w:ascii="Times New Roman" w:hAnsi="Times New Roman" w:cs="Times New Roman"/>
          <w:sz w:val="24"/>
          <w:szCs w:val="24"/>
        </w:rPr>
        <w:t>в 1989 году – 259,</w:t>
      </w:r>
    </w:p>
    <w:p w:rsidR="00582BFF" w:rsidRPr="004C6020" w:rsidRDefault="004C6020" w:rsidP="004C6020">
      <w:pPr>
        <w:pStyle w:val="a3"/>
        <w:rPr>
          <w:rFonts w:ascii="Times New Roman" w:hAnsi="Times New Roman" w:cs="Times New Roman"/>
          <w:sz w:val="24"/>
          <w:szCs w:val="24"/>
        </w:rPr>
      </w:pPr>
      <w:r w:rsidRPr="004C6020">
        <w:rPr>
          <w:rFonts w:ascii="Times New Roman" w:hAnsi="Times New Roman" w:cs="Times New Roman"/>
          <w:sz w:val="24"/>
          <w:szCs w:val="24"/>
        </w:rPr>
        <w:t xml:space="preserve"> </w:t>
      </w:r>
      <w:r w:rsidR="00582BFF" w:rsidRPr="004C6020">
        <w:rPr>
          <w:rFonts w:ascii="Times New Roman" w:hAnsi="Times New Roman" w:cs="Times New Roman"/>
          <w:sz w:val="24"/>
          <w:szCs w:val="24"/>
        </w:rPr>
        <w:t>в 1999 году – 240,</w:t>
      </w:r>
    </w:p>
    <w:p w:rsidR="004C6020" w:rsidRDefault="00582BFF" w:rsidP="004C6020">
      <w:pPr>
        <w:pStyle w:val="a3"/>
        <w:rPr>
          <w:rFonts w:ascii="Times New Roman" w:hAnsi="Times New Roman" w:cs="Times New Roman"/>
          <w:sz w:val="24"/>
          <w:szCs w:val="24"/>
          <w:lang w:val="ba-RU"/>
        </w:rPr>
      </w:pPr>
      <w:r w:rsidRPr="004C6020">
        <w:rPr>
          <w:rFonts w:ascii="Times New Roman" w:hAnsi="Times New Roman" w:cs="Times New Roman"/>
          <w:sz w:val="24"/>
          <w:szCs w:val="24"/>
        </w:rPr>
        <w:t xml:space="preserve"> в 2000 году – 248 человек</w:t>
      </w:r>
      <w:r w:rsidR="004C6020">
        <w:rPr>
          <w:rFonts w:ascii="Times New Roman" w:hAnsi="Times New Roman" w:cs="Times New Roman"/>
          <w:sz w:val="24"/>
          <w:szCs w:val="24"/>
          <w:lang w:val="ba-RU"/>
        </w:rPr>
        <w:t xml:space="preserve">, </w:t>
      </w:r>
      <w:r w:rsidRPr="004C6020">
        <w:rPr>
          <w:rFonts w:ascii="Times New Roman" w:hAnsi="Times New Roman" w:cs="Times New Roman"/>
          <w:sz w:val="24"/>
          <w:szCs w:val="24"/>
        </w:rPr>
        <w:t xml:space="preserve"> </w:t>
      </w:r>
    </w:p>
    <w:p w:rsidR="004C6020" w:rsidRPr="004C6020" w:rsidRDefault="004C6020" w:rsidP="004C6020">
      <w:pPr>
        <w:pStyle w:val="a3"/>
        <w:rPr>
          <w:rFonts w:ascii="Times New Roman" w:hAnsi="Times New Roman" w:cs="Times New Roman"/>
          <w:sz w:val="24"/>
          <w:szCs w:val="24"/>
          <w:lang w:val="ba-RU"/>
        </w:rPr>
      </w:pPr>
      <w:r w:rsidRPr="004C6020">
        <w:rPr>
          <w:rFonts w:ascii="Times New Roman" w:hAnsi="Times New Roman" w:cs="Times New Roman"/>
          <w:sz w:val="24"/>
          <w:szCs w:val="24"/>
        </w:rPr>
        <w:lastRenderedPageBreak/>
        <w:t>в 2002 году – 2017 человек</w:t>
      </w:r>
      <w:r>
        <w:rPr>
          <w:rFonts w:ascii="Times New Roman" w:hAnsi="Times New Roman" w:cs="Times New Roman"/>
          <w:sz w:val="24"/>
          <w:szCs w:val="24"/>
          <w:lang w:val="ba-RU"/>
        </w:rPr>
        <w:t>,</w:t>
      </w:r>
    </w:p>
    <w:p w:rsidR="004C6020" w:rsidRPr="004C6020" w:rsidRDefault="004C6020" w:rsidP="004C6020">
      <w:pPr>
        <w:pStyle w:val="a3"/>
        <w:rPr>
          <w:rFonts w:ascii="Times New Roman" w:hAnsi="Times New Roman" w:cs="Times New Roman"/>
          <w:sz w:val="24"/>
          <w:szCs w:val="24"/>
          <w:lang w:val="ba-RU"/>
        </w:rPr>
      </w:pPr>
      <w:r w:rsidRPr="004C6020">
        <w:rPr>
          <w:rFonts w:ascii="Times New Roman" w:hAnsi="Times New Roman" w:cs="Times New Roman"/>
          <w:sz w:val="24"/>
          <w:szCs w:val="24"/>
        </w:rPr>
        <w:t>в 2009 году – 2011 человек</w:t>
      </w:r>
      <w:r>
        <w:rPr>
          <w:rFonts w:ascii="Times New Roman" w:hAnsi="Times New Roman" w:cs="Times New Roman"/>
          <w:sz w:val="24"/>
          <w:szCs w:val="24"/>
          <w:lang w:val="ba-RU"/>
        </w:rPr>
        <w:t>,</w:t>
      </w:r>
    </w:p>
    <w:p w:rsidR="004C6020" w:rsidRPr="004C6020" w:rsidRDefault="004C6020" w:rsidP="004C6020">
      <w:pPr>
        <w:pStyle w:val="a3"/>
        <w:rPr>
          <w:rFonts w:ascii="Times New Roman" w:hAnsi="Times New Roman" w:cs="Times New Roman"/>
          <w:sz w:val="24"/>
          <w:szCs w:val="24"/>
          <w:lang w:val="ba-RU"/>
        </w:rPr>
      </w:pPr>
      <w:r w:rsidRPr="004C6020">
        <w:rPr>
          <w:rFonts w:ascii="Times New Roman" w:hAnsi="Times New Roman" w:cs="Times New Roman"/>
          <w:sz w:val="24"/>
          <w:szCs w:val="24"/>
        </w:rPr>
        <w:t>в 2010 году – 198 человек</w:t>
      </w:r>
      <w:r>
        <w:rPr>
          <w:rFonts w:ascii="Times New Roman" w:hAnsi="Times New Roman" w:cs="Times New Roman"/>
          <w:sz w:val="24"/>
          <w:szCs w:val="24"/>
          <w:lang w:val="ba-RU"/>
        </w:rPr>
        <w:t>.</w:t>
      </w:r>
    </w:p>
    <w:p w:rsidR="004C6020" w:rsidRDefault="004C6020" w:rsidP="004C6020">
      <w:pPr>
        <w:pStyle w:val="a3"/>
        <w:jc w:val="both"/>
        <w:rPr>
          <w:rFonts w:ascii="Georgia" w:hAnsi="Georgia" w:cs="Times New Roman"/>
          <w:sz w:val="24"/>
          <w:szCs w:val="24"/>
          <w:lang w:val="ba-RU" w:eastAsia="ru-RU"/>
        </w:rPr>
        <w:sectPr w:rsidR="004C6020" w:rsidSect="004C6020">
          <w:type w:val="continuous"/>
          <w:pgSz w:w="11906" w:h="16838"/>
          <w:pgMar w:top="567" w:right="567" w:bottom="567" w:left="567" w:header="709" w:footer="709" w:gutter="0"/>
          <w:cols w:num="3" w:space="708"/>
          <w:titlePg/>
          <w:docGrid w:linePitch="360"/>
        </w:sectPr>
      </w:pPr>
    </w:p>
    <w:p w:rsidR="004C6020" w:rsidRDefault="004C6020" w:rsidP="004C6020">
      <w:pPr>
        <w:pStyle w:val="a3"/>
        <w:jc w:val="both"/>
        <w:rPr>
          <w:rFonts w:ascii="Georgia" w:hAnsi="Georgia" w:cs="Times New Roman"/>
          <w:sz w:val="24"/>
          <w:szCs w:val="24"/>
          <w:lang w:val="ba-RU" w:eastAsia="ru-RU"/>
        </w:rPr>
        <w:sectPr w:rsidR="004C6020" w:rsidSect="004C6020">
          <w:type w:val="continuous"/>
          <w:pgSz w:w="11906" w:h="16838"/>
          <w:pgMar w:top="567" w:right="567" w:bottom="567" w:left="567" w:header="709" w:footer="709" w:gutter="0"/>
          <w:cols w:space="708"/>
          <w:titlePg/>
          <w:docGrid w:linePitch="360"/>
        </w:sectPr>
      </w:pPr>
    </w:p>
    <w:p w:rsidR="00582BFF" w:rsidRDefault="00655D5E" w:rsidP="004C6020">
      <w:pPr>
        <w:pStyle w:val="a3"/>
        <w:jc w:val="both"/>
        <w:rPr>
          <w:rFonts w:ascii="Georgia" w:hAnsi="Georgia" w:cs="Times New Roman"/>
          <w:sz w:val="24"/>
          <w:szCs w:val="24"/>
          <w:lang w:val="ba-RU" w:eastAsia="ru-RU"/>
        </w:rPr>
      </w:pPr>
      <w:r>
        <w:rPr>
          <w:rFonts w:ascii="Georgia" w:hAnsi="Georgia" w:cs="Times New Roman"/>
          <w:noProof/>
          <w:sz w:val="24"/>
          <w:szCs w:val="24"/>
          <w:lang w:eastAsia="ru-RU"/>
        </w:rPr>
        <w:drawing>
          <wp:anchor distT="0" distB="0" distL="114300" distR="114300" simplePos="0" relativeHeight="251682816" behindDoc="1" locked="0" layoutInCell="1" allowOverlap="1">
            <wp:simplePos x="0" y="0"/>
            <wp:positionH relativeFrom="column">
              <wp:posOffset>5021580</wp:posOffset>
            </wp:positionH>
            <wp:positionV relativeFrom="paragraph">
              <wp:posOffset>1722755</wp:posOffset>
            </wp:positionV>
            <wp:extent cx="1729740" cy="1205865"/>
            <wp:effectExtent l="76200" t="19050" r="80010" b="51435"/>
            <wp:wrapTight wrapText="bothSides">
              <wp:wrapPolygon edited="0">
                <wp:start x="238" y="-341"/>
                <wp:lineTo x="-952" y="1706"/>
                <wp:lineTo x="-952" y="21498"/>
                <wp:lineTo x="238" y="22521"/>
                <wp:lineTo x="20458" y="22521"/>
                <wp:lineTo x="20696" y="22521"/>
                <wp:lineTo x="21410" y="21498"/>
                <wp:lineTo x="21648" y="21498"/>
                <wp:lineTo x="22361" y="16720"/>
                <wp:lineTo x="22361" y="5118"/>
                <wp:lineTo x="22599" y="4436"/>
                <wp:lineTo x="21648" y="1365"/>
                <wp:lineTo x="20458" y="-341"/>
                <wp:lineTo x="238" y="-341"/>
              </wp:wrapPolygon>
            </wp:wrapTight>
            <wp:docPr id="10" name="Рисунок 10" descr="http://cdum.ru/upload/iblock/ced/_DSC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um.ru/upload/iblock/ced/_DSC0976.JPG"/>
                    <pic:cNvPicPr>
                      <a:picLocks noChangeAspect="1" noChangeArrowheads="1"/>
                    </pic:cNvPicPr>
                  </pic:nvPicPr>
                  <pic:blipFill>
                    <a:blip r:embed="rId23" cstate="print"/>
                    <a:srcRect/>
                    <a:stretch>
                      <a:fillRect/>
                    </a:stretch>
                  </pic:blipFill>
                  <pic:spPr bwMode="auto">
                    <a:xfrm>
                      <a:off x="0" y="0"/>
                      <a:ext cx="1729740" cy="1205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Georgia" w:hAnsi="Georgia" w:cs="Times New Roman"/>
          <w:noProof/>
          <w:sz w:val="24"/>
          <w:szCs w:val="24"/>
          <w:lang w:eastAsia="ru-RU"/>
        </w:rPr>
        <w:drawing>
          <wp:anchor distT="0" distB="0" distL="114300" distR="114300" simplePos="0" relativeHeight="251681792" behindDoc="1" locked="0" layoutInCell="1" allowOverlap="1">
            <wp:simplePos x="0" y="0"/>
            <wp:positionH relativeFrom="column">
              <wp:posOffset>4602480</wp:posOffset>
            </wp:positionH>
            <wp:positionV relativeFrom="paragraph">
              <wp:posOffset>422910</wp:posOffset>
            </wp:positionV>
            <wp:extent cx="1905635" cy="1358900"/>
            <wp:effectExtent l="114300" t="38100" r="56515" b="69850"/>
            <wp:wrapTight wrapText="bothSides">
              <wp:wrapPolygon edited="0">
                <wp:start x="864" y="-606"/>
                <wp:lineTo x="-432" y="606"/>
                <wp:lineTo x="-1296" y="2725"/>
                <wp:lineTo x="-1296" y="18774"/>
                <wp:lineTo x="216" y="22710"/>
                <wp:lineTo x="648" y="22710"/>
                <wp:lineTo x="20081" y="22710"/>
                <wp:lineTo x="20729" y="22710"/>
                <wp:lineTo x="22025" y="19682"/>
                <wp:lineTo x="22025" y="4239"/>
                <wp:lineTo x="22241" y="3028"/>
                <wp:lineTo x="21161" y="606"/>
                <wp:lineTo x="19865" y="-606"/>
                <wp:lineTo x="864" y="-606"/>
              </wp:wrapPolygon>
            </wp:wrapTight>
            <wp:docPr id="2" name="Рисунок 1" descr="http://cdum.ru/upload/iblock/9d4/_DSC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um.ru/upload/iblock/9d4/_DSC0959.JPG"/>
                    <pic:cNvPicPr>
                      <a:picLocks noChangeAspect="1" noChangeArrowheads="1"/>
                    </pic:cNvPicPr>
                  </pic:nvPicPr>
                  <pic:blipFill>
                    <a:blip r:embed="rId24" cstate="print"/>
                    <a:srcRect/>
                    <a:stretch>
                      <a:fillRect/>
                    </a:stretch>
                  </pic:blipFill>
                  <pic:spPr bwMode="auto">
                    <a:xfrm>
                      <a:off x="0" y="0"/>
                      <a:ext cx="1905635" cy="1358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82BFF">
        <w:rPr>
          <w:rFonts w:ascii="Georgia" w:hAnsi="Georgia" w:cs="Times New Roman"/>
          <w:sz w:val="24"/>
          <w:szCs w:val="24"/>
          <w:lang w:val="ba-RU" w:eastAsia="ru-RU"/>
        </w:rPr>
        <w:t>Преобладающее население – башкиры</w:t>
      </w:r>
      <w:r w:rsidR="001C30F9">
        <w:rPr>
          <w:rFonts w:ascii="Georgia" w:hAnsi="Georgia" w:cs="Times New Roman"/>
          <w:sz w:val="24"/>
          <w:szCs w:val="24"/>
          <w:lang w:val="ba-RU" w:eastAsia="ru-RU"/>
        </w:rPr>
        <w:t xml:space="preserve"> (100</w:t>
      </w:r>
      <w:r w:rsidR="001C30F9">
        <w:rPr>
          <w:rFonts w:ascii="Times New Roman" w:hAnsi="Times New Roman" w:cs="Times New Roman"/>
          <w:sz w:val="24"/>
          <w:szCs w:val="24"/>
          <w:lang w:val="ba-RU" w:eastAsia="ru-RU"/>
        </w:rPr>
        <w:t>%)</w:t>
      </w:r>
      <w:r w:rsidR="00582BFF">
        <w:rPr>
          <w:rFonts w:ascii="Georgia" w:hAnsi="Georgia" w:cs="Times New Roman"/>
          <w:sz w:val="24"/>
          <w:szCs w:val="24"/>
          <w:lang w:val="ba-RU" w:eastAsia="ru-RU"/>
        </w:rPr>
        <w:t xml:space="preserve">. Основана на территории Уфимской провинции Оренбургской губернии старшиной Кыркули-Минской волости </w:t>
      </w:r>
      <w:r w:rsidR="00582BFF" w:rsidRPr="00582BFF">
        <w:rPr>
          <w:rFonts w:ascii="Georgia" w:hAnsi="Georgia" w:cs="Times New Roman"/>
          <w:b/>
          <w:sz w:val="24"/>
          <w:szCs w:val="24"/>
          <w:lang w:val="ba-RU" w:eastAsia="ru-RU"/>
        </w:rPr>
        <w:t>Алибаем Мурзагуловым</w:t>
      </w:r>
      <w:r w:rsidR="00582BFF">
        <w:rPr>
          <w:rFonts w:ascii="Georgia" w:hAnsi="Georgia" w:cs="Times New Roman"/>
          <w:sz w:val="24"/>
          <w:szCs w:val="24"/>
          <w:lang w:val="ba-RU" w:eastAsia="ru-RU"/>
        </w:rPr>
        <w:t>. От его имени – название деревни.  В 1920 году к Альбеево присоединилась деревня Бигичево. С 1865 года  деревня относится к Казангуловской волости Уфимского уезда Уфимской губернии, с 1926 года – к Абраевской волости Уфимского кантона БАССР, с августа 1930 года – к  Чишминскому району. Население занималось земледелием, скотоводством, пчеловодством, плетением лаптей, плотничным делом</w:t>
      </w:r>
      <w:r w:rsidR="006D720E">
        <w:rPr>
          <w:rFonts w:ascii="Georgia" w:hAnsi="Georgia" w:cs="Times New Roman"/>
          <w:sz w:val="24"/>
          <w:szCs w:val="24"/>
          <w:lang w:val="ba-RU" w:eastAsia="ru-RU"/>
        </w:rPr>
        <w:t>.</w:t>
      </w:r>
      <w:r w:rsidR="00057D35">
        <w:rPr>
          <w:rFonts w:ascii="Georgia" w:hAnsi="Georgia" w:cs="Times New Roman"/>
          <w:sz w:val="24"/>
          <w:szCs w:val="24"/>
          <w:lang w:val="ba-RU" w:eastAsia="ru-RU"/>
        </w:rPr>
        <w:t xml:space="preserve">  В</w:t>
      </w:r>
      <w:r w:rsidR="000D0EB7">
        <w:rPr>
          <w:rFonts w:ascii="Georgia" w:hAnsi="Georgia" w:cs="Times New Roman"/>
          <w:sz w:val="24"/>
          <w:szCs w:val="24"/>
          <w:lang w:val="ba-RU" w:eastAsia="ru-RU"/>
        </w:rPr>
        <w:t xml:space="preserve"> 1970 году зафиксированы мечеть, медрес</w:t>
      </w:r>
      <w:r>
        <w:rPr>
          <w:rFonts w:ascii="Georgia" w:hAnsi="Georgia" w:cs="Times New Roman"/>
          <w:sz w:val="24"/>
          <w:szCs w:val="24"/>
          <w:lang w:val="ba-RU" w:eastAsia="ru-RU"/>
        </w:rPr>
        <w:t xml:space="preserve">е. В деревне действует </w:t>
      </w:r>
      <w:r w:rsidR="000D0EB7">
        <w:rPr>
          <w:rFonts w:ascii="Georgia" w:hAnsi="Georgia" w:cs="Times New Roman"/>
          <w:sz w:val="24"/>
          <w:szCs w:val="24"/>
          <w:lang w:val="ba-RU" w:eastAsia="ru-RU"/>
        </w:rPr>
        <w:t>клуб (построен в 1970 году)</w:t>
      </w:r>
      <w:r>
        <w:rPr>
          <w:rFonts w:ascii="Georgia" w:hAnsi="Georgia" w:cs="Times New Roman"/>
          <w:sz w:val="24"/>
          <w:szCs w:val="24"/>
          <w:lang w:val="ba-RU" w:eastAsia="ru-RU"/>
        </w:rPr>
        <w:t>,</w:t>
      </w:r>
      <w:r w:rsidR="000D0EB7">
        <w:rPr>
          <w:rFonts w:ascii="Georgia" w:hAnsi="Georgia" w:cs="Times New Roman"/>
          <w:sz w:val="24"/>
          <w:szCs w:val="24"/>
          <w:lang w:val="ba-RU" w:eastAsia="ru-RU"/>
        </w:rPr>
        <w:t xml:space="preserve"> библиотека.</w:t>
      </w:r>
      <w:r w:rsidR="0045364E" w:rsidRPr="0045364E">
        <w:t xml:space="preserve"> </w:t>
      </w:r>
    </w:p>
    <w:p w:rsidR="00BE2C6F" w:rsidRPr="00BE2C6F" w:rsidRDefault="00BE2C6F" w:rsidP="007B434D">
      <w:pPr>
        <w:pStyle w:val="a3"/>
        <w:ind w:firstLine="567"/>
        <w:jc w:val="both"/>
        <w:rPr>
          <w:rFonts w:ascii="Georgia" w:hAnsi="Georgia" w:cs="Times New Roman"/>
          <w:sz w:val="24"/>
          <w:szCs w:val="24"/>
          <w:lang w:val="ba-RU" w:eastAsia="ru-RU"/>
        </w:rPr>
      </w:pPr>
    </w:p>
    <w:p w:rsidR="006B55C8" w:rsidRPr="00B53E9E" w:rsidRDefault="000C0D84" w:rsidP="00B53E9E">
      <w:pPr>
        <w:pStyle w:val="a3"/>
        <w:jc w:val="both"/>
        <w:rPr>
          <w:rFonts w:ascii="Times New Roman" w:hAnsi="Times New Roman" w:cs="Times New Roman"/>
          <w:b/>
          <w:i/>
          <w:sz w:val="24"/>
          <w:szCs w:val="24"/>
          <w:lang w:eastAsia="ru-RU"/>
        </w:rPr>
      </w:pPr>
      <w:r w:rsidRPr="000C0D84">
        <w:rPr>
          <w:rFonts w:ascii="Times New Roman" w:hAnsi="Times New Roman" w:cs="Times New Roman"/>
          <w:b/>
          <w:i/>
          <w:color w:val="1A1A1A"/>
          <w:sz w:val="24"/>
          <w:szCs w:val="24"/>
          <w:shd w:val="clear" w:color="auto" w:fill="FFFFFF"/>
        </w:rPr>
        <w:t xml:space="preserve">В деревне </w:t>
      </w:r>
      <w:proofErr w:type="spellStart"/>
      <w:r w:rsidRPr="000C0D84">
        <w:rPr>
          <w:rFonts w:ascii="Times New Roman" w:hAnsi="Times New Roman" w:cs="Times New Roman"/>
          <w:b/>
          <w:i/>
          <w:color w:val="1A1A1A"/>
          <w:sz w:val="24"/>
          <w:szCs w:val="24"/>
          <w:shd w:val="clear" w:color="auto" w:fill="FFFFFF"/>
        </w:rPr>
        <w:t>Альбеево</w:t>
      </w:r>
      <w:proofErr w:type="spellEnd"/>
      <w:r w:rsidRPr="000C0D84">
        <w:rPr>
          <w:rFonts w:ascii="Times New Roman" w:hAnsi="Times New Roman" w:cs="Times New Roman"/>
          <w:b/>
          <w:i/>
          <w:color w:val="1A1A1A"/>
          <w:sz w:val="24"/>
          <w:szCs w:val="24"/>
          <w:shd w:val="clear" w:color="auto" w:fill="FFFFFF"/>
        </w:rPr>
        <w:t xml:space="preserve"> Чишминского района после четырехлетнего строительства распахнул свои двери новый мусульманский храм</w:t>
      </w:r>
      <w:r w:rsidRPr="000C0D84">
        <w:rPr>
          <w:rFonts w:ascii="Times New Roman" w:hAnsi="Times New Roman" w:cs="Times New Roman"/>
          <w:b/>
          <w:i/>
          <w:color w:val="1A1A1A"/>
          <w:sz w:val="24"/>
          <w:szCs w:val="24"/>
          <w:shd w:val="clear" w:color="auto" w:fill="FFFFFF"/>
          <w:lang w:val="ba-RU"/>
        </w:rPr>
        <w:t xml:space="preserve"> “Айсылу”</w:t>
      </w:r>
      <w:r w:rsidR="00B53E9E" w:rsidRPr="00B53E9E">
        <w:rPr>
          <w:rFonts w:ascii="Times New Roman" w:hAnsi="Times New Roman" w:cs="Times New Roman"/>
          <w:b/>
          <w:i/>
          <w:sz w:val="24"/>
          <w:szCs w:val="24"/>
          <w:lang w:eastAsia="ru-RU"/>
        </w:rPr>
        <w:t>.</w:t>
      </w:r>
    </w:p>
    <w:p w:rsidR="00655D5E" w:rsidRDefault="00655D5E" w:rsidP="001C30F9">
      <w:pPr>
        <w:pStyle w:val="a3"/>
        <w:rPr>
          <w:rFonts w:ascii="Georgia" w:hAnsi="Georgia" w:cs="Times New Roman"/>
          <w:b/>
          <w:shadow/>
          <w:sz w:val="28"/>
          <w:szCs w:val="28"/>
          <w:lang w:val="ba-RU" w:eastAsia="ru-RU"/>
        </w:rPr>
      </w:pPr>
    </w:p>
    <w:p w:rsidR="006E023C" w:rsidRPr="00057AFF" w:rsidRDefault="000C0D84" w:rsidP="000C0D84">
      <w:pPr>
        <w:pStyle w:val="a3"/>
        <w:ind w:firstLine="567"/>
        <w:jc w:val="center"/>
        <w:rPr>
          <w:rFonts w:ascii="Georgia" w:hAnsi="Georgia" w:cs="Times New Roman"/>
          <w:b/>
          <w:shadow/>
          <w:sz w:val="28"/>
          <w:szCs w:val="28"/>
          <w:lang w:val="ba-RU" w:eastAsia="ru-RU"/>
        </w:rPr>
      </w:pPr>
      <w:r w:rsidRPr="00057AFF">
        <w:rPr>
          <w:rFonts w:ascii="Georgia" w:hAnsi="Georgia" w:cs="Times New Roman"/>
          <w:b/>
          <w:shadow/>
          <w:sz w:val="28"/>
          <w:szCs w:val="28"/>
          <w:lang w:val="ba-RU" w:eastAsia="ru-RU"/>
        </w:rPr>
        <w:lastRenderedPageBreak/>
        <w:t>Алибай – волостной и главный старшина</w:t>
      </w:r>
    </w:p>
    <w:p w:rsidR="006E023C" w:rsidRPr="00057AFF" w:rsidRDefault="006E023C" w:rsidP="00274917">
      <w:pPr>
        <w:pStyle w:val="a3"/>
        <w:ind w:firstLine="567"/>
        <w:jc w:val="both"/>
        <w:rPr>
          <w:rFonts w:ascii="Times New Roman" w:hAnsi="Times New Roman" w:cs="Times New Roman"/>
          <w:sz w:val="24"/>
          <w:szCs w:val="24"/>
          <w:lang w:val="ba-RU" w:eastAsia="ru-RU"/>
        </w:rPr>
      </w:pPr>
    </w:p>
    <w:p w:rsidR="006E023C" w:rsidRPr="00057AFF" w:rsidRDefault="002D3348" w:rsidP="00274917">
      <w:pPr>
        <w:pStyle w:val="a3"/>
        <w:ind w:firstLine="567"/>
        <w:jc w:val="both"/>
        <w:rPr>
          <w:rFonts w:ascii="Georgia" w:hAnsi="Georgia" w:cs="Times New Roman"/>
          <w:sz w:val="24"/>
          <w:szCs w:val="24"/>
          <w:lang w:val="ba-RU" w:eastAsia="ru-RU"/>
        </w:rPr>
      </w:pPr>
      <w:r w:rsidRPr="00057AFF">
        <w:rPr>
          <w:rFonts w:ascii="Georgia" w:hAnsi="Georgia" w:cs="Times New Roman"/>
          <w:noProof/>
          <w:sz w:val="24"/>
          <w:szCs w:val="24"/>
          <w:lang w:eastAsia="ru-RU"/>
        </w:rPr>
        <w:drawing>
          <wp:anchor distT="0" distB="0" distL="114300" distR="114300" simplePos="0" relativeHeight="251687936" behindDoc="1" locked="0" layoutInCell="1" allowOverlap="1">
            <wp:simplePos x="0" y="0"/>
            <wp:positionH relativeFrom="column">
              <wp:posOffset>4707255</wp:posOffset>
            </wp:positionH>
            <wp:positionV relativeFrom="paragraph">
              <wp:posOffset>6985</wp:posOffset>
            </wp:positionV>
            <wp:extent cx="2111375" cy="2370455"/>
            <wp:effectExtent l="19050" t="0" r="3175" b="0"/>
            <wp:wrapTight wrapText="bothSides">
              <wp:wrapPolygon edited="0">
                <wp:start x="585" y="174"/>
                <wp:lineTo x="-195" y="1736"/>
                <wp:lineTo x="-195" y="19615"/>
                <wp:lineTo x="390" y="21178"/>
                <wp:lineTo x="585" y="21178"/>
                <wp:lineTo x="20853" y="21178"/>
                <wp:lineTo x="21048" y="21178"/>
                <wp:lineTo x="21632" y="19962"/>
                <wp:lineTo x="21632" y="1736"/>
                <wp:lineTo x="21438" y="694"/>
                <wp:lineTo x="20853" y="174"/>
                <wp:lineTo x="585" y="174"/>
              </wp:wrapPolygon>
            </wp:wrapTight>
            <wp:docPr id="6" name="Рисунок 13" descr="Картинки по запросу Башкирские тарх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Башкирские тарханы"/>
                    <pic:cNvPicPr>
                      <a:picLocks noChangeAspect="1" noChangeArrowheads="1"/>
                    </pic:cNvPicPr>
                  </pic:nvPicPr>
                  <pic:blipFill>
                    <a:blip r:embed="rId25" cstate="print"/>
                    <a:srcRect/>
                    <a:stretch>
                      <a:fillRect/>
                    </a:stretch>
                  </pic:blipFill>
                  <pic:spPr bwMode="auto">
                    <a:xfrm>
                      <a:off x="0" y="0"/>
                      <a:ext cx="2111375" cy="2370455"/>
                    </a:xfrm>
                    <a:prstGeom prst="rect">
                      <a:avLst/>
                    </a:prstGeom>
                    <a:noFill/>
                    <a:ln w="9525">
                      <a:noFill/>
                      <a:miter lim="800000"/>
                      <a:headEnd/>
                      <a:tailEnd/>
                    </a:ln>
                    <a:effectLst>
                      <a:softEdge rad="127000"/>
                    </a:effectLst>
                  </pic:spPr>
                </pic:pic>
              </a:graphicData>
            </a:graphic>
          </wp:anchor>
        </w:drawing>
      </w:r>
      <w:r w:rsidR="000C0D84" w:rsidRPr="00057AFF">
        <w:rPr>
          <w:rFonts w:ascii="Georgia" w:hAnsi="Georgia" w:cs="Times New Roman"/>
          <w:sz w:val="24"/>
          <w:szCs w:val="24"/>
          <w:lang w:val="ba-RU" w:eastAsia="ru-RU"/>
        </w:rPr>
        <w:t xml:space="preserve">Как уже </w:t>
      </w:r>
      <w:r w:rsidR="00E50F5D" w:rsidRPr="00057AFF">
        <w:rPr>
          <w:rFonts w:ascii="Georgia" w:hAnsi="Georgia" w:cs="Times New Roman"/>
          <w:sz w:val="24"/>
          <w:szCs w:val="24"/>
          <w:lang w:val="ba-RU" w:eastAsia="ru-RU"/>
        </w:rPr>
        <w:t>выше говорилось, по источникам известно, что Алибай старшинствовал в минских волостях в 1750-1793 гг.</w:t>
      </w:r>
    </w:p>
    <w:p w:rsidR="00E50F5D" w:rsidRPr="00057AFF" w:rsidRDefault="00410D0B" w:rsidP="00274917">
      <w:pPr>
        <w:pStyle w:val="a3"/>
        <w:ind w:firstLine="567"/>
        <w:jc w:val="both"/>
        <w:rPr>
          <w:rFonts w:ascii="Times New Roman" w:hAnsi="Times New Roman" w:cs="Times New Roman"/>
          <w:sz w:val="24"/>
          <w:szCs w:val="24"/>
          <w:lang w:val="ba-RU" w:eastAsia="ru-RU"/>
        </w:rPr>
      </w:pPr>
      <w:r w:rsidRPr="00057AFF">
        <w:rPr>
          <w:rFonts w:ascii="Georgia" w:hAnsi="Georgia" w:cs="Times New Roman"/>
          <w:sz w:val="24"/>
          <w:szCs w:val="24"/>
          <w:lang w:val="ba-RU" w:eastAsia="ru-RU"/>
        </w:rPr>
        <w:t>По шежере бурзян, кипчаков, мин, тамьян, усерган, юрматы и других</w:t>
      </w:r>
      <w:r w:rsidR="00AD326B" w:rsidRPr="00057AFF">
        <w:rPr>
          <w:rFonts w:ascii="Georgia" w:hAnsi="Georgia" w:cs="Times New Roman"/>
          <w:sz w:val="24"/>
          <w:szCs w:val="24"/>
          <w:lang w:val="ba-RU" w:eastAsia="ru-RU"/>
        </w:rPr>
        <w:t xml:space="preserve"> известно, что после принятия башкирами русского подданства бии – главы племен, переименованных в волости, становились волостными старостами. </w:t>
      </w:r>
      <w:r w:rsidR="00034AC5" w:rsidRPr="00057AFF">
        <w:rPr>
          <w:rFonts w:ascii="Georgia" w:hAnsi="Georgia" w:cs="Times New Roman"/>
          <w:sz w:val="24"/>
          <w:szCs w:val="24"/>
          <w:lang w:val="ba-RU" w:eastAsia="ru-RU"/>
        </w:rPr>
        <w:t xml:space="preserve"> Потомственные со времен бийства  старосты через местные выборы и выборы воеводской власти становились “выборными” волостными старшинами. В соответствии с указом от 11 февраля 1736 года вместо потомственных старост с 27 июня того же года в сравнительно спокойные годы восстания в волостях Казанской и Ногайской дорог стали вводить выборных волостных старшин. Сначала предусматривалось </w:t>
      </w:r>
      <w:r w:rsidR="00034AC5" w:rsidRPr="00057AFF">
        <w:rPr>
          <w:rFonts w:ascii="Times New Roman" w:hAnsi="Times New Roman" w:cs="Times New Roman"/>
          <w:sz w:val="24"/>
          <w:szCs w:val="24"/>
          <w:lang w:val="ba-RU" w:eastAsia="ru-RU"/>
        </w:rPr>
        <w:t>“для лутчей верности и их (башкир) спокойного пребывания определить в каждой волости по 4 человека старшин”,  затем “для лутчего смотрения и порядку” – “</w:t>
      </w:r>
      <w:r w:rsidR="00444614" w:rsidRPr="00057AFF">
        <w:rPr>
          <w:rFonts w:ascii="Times New Roman" w:hAnsi="Times New Roman" w:cs="Times New Roman"/>
          <w:sz w:val="24"/>
          <w:szCs w:val="24"/>
          <w:lang w:val="ba-RU" w:eastAsia="ru-RU"/>
        </w:rPr>
        <w:t>в больших (волостях) по 4, а в малых по 3 старшин лутчих,  добрых и верных людей”. Потом в течение 1736-1739 гг. на каждую волость из двух выборных от  населения кандидатур одна на один год определялась воеводой волостным старшиной. В качестве</w:t>
      </w:r>
      <w:r w:rsidR="0027262A" w:rsidRPr="00057AFF">
        <w:rPr>
          <w:rFonts w:ascii="Times New Roman" w:hAnsi="Times New Roman" w:cs="Times New Roman"/>
          <w:sz w:val="24"/>
          <w:szCs w:val="24"/>
          <w:lang w:val="ba-RU" w:eastAsia="ru-RU"/>
        </w:rPr>
        <w:t xml:space="preserve"> его помощников назначались сотники и писари.  Автором претворения этой идеи был В.Н. Татищев. Это  видно  в его Представлении в Кабинет от 7 февраля 1739 года, где говорилось следующее: “Прежде я пре</w:t>
      </w:r>
      <w:r w:rsidR="0052641C" w:rsidRPr="00057AFF">
        <w:rPr>
          <w:rFonts w:ascii="Times New Roman" w:hAnsi="Times New Roman" w:cs="Times New Roman"/>
          <w:sz w:val="24"/>
          <w:szCs w:val="24"/>
          <w:lang w:val="ba-RU" w:eastAsia="ru-RU"/>
        </w:rPr>
        <w:t xml:space="preserve">дставил и учредил, чтоюб в Башкири(и) быть по волостям и родам старшинам и сотникам, которому все бывшие при той Комиссии командиры согласовывали и во употребление ввели”. Перед вступлением на должность волостной старшина должен был дать присягу: стать на колени, помолиться богу и поцеловать Коран. Прочитав “чистым сердцем и совестью” текст присяги вслух, он подписывался или ставил свою тамгу. Текст присяги гласил: “Я, старшина или сотник, по указу и соизволению определен ко управлению своей волости всех башкирцов в лучшем порядке и верности, и для того клянусь пред всемогущим богом и целую Куран по своему мусюльманскому закону. В первых – душу и совесть свою обязую так чисту содержать, что все указы и повеления, именем е.и.в. данныя или присылаемыя, со всякою ревностию исполнять и  нежели оным противитца, но и толковать не буду. Второе </w:t>
      </w:r>
      <w:r w:rsidR="00FF45BD" w:rsidRPr="00057AFF">
        <w:rPr>
          <w:rFonts w:ascii="Times New Roman" w:hAnsi="Times New Roman" w:cs="Times New Roman"/>
          <w:sz w:val="24"/>
          <w:szCs w:val="24"/>
          <w:lang w:val="ba-RU" w:eastAsia="ru-RU"/>
        </w:rPr>
        <w:t>–</w:t>
      </w:r>
      <w:r w:rsidR="0052641C" w:rsidRPr="00057AFF">
        <w:rPr>
          <w:rFonts w:ascii="Times New Roman" w:hAnsi="Times New Roman" w:cs="Times New Roman"/>
          <w:sz w:val="24"/>
          <w:szCs w:val="24"/>
          <w:lang w:val="ba-RU" w:eastAsia="ru-RU"/>
        </w:rPr>
        <w:t xml:space="preserve"> накрепко</w:t>
      </w:r>
      <w:r w:rsidR="00FF45BD" w:rsidRPr="00057AFF">
        <w:rPr>
          <w:rFonts w:ascii="Times New Roman" w:hAnsi="Times New Roman" w:cs="Times New Roman"/>
          <w:sz w:val="24"/>
          <w:szCs w:val="24"/>
          <w:lang w:val="ba-RU" w:eastAsia="ru-RU"/>
        </w:rPr>
        <w:t xml:space="preserve"> должен смотреть, чтобы волостныя люди в таком же послушании и верности пребывали, как ныне я клятвенно подтвердил, и ничего в них злаго и противнаго воли е.и.в. не происходило. Третие – буде хотя малое за своею братьею старшинами и сотниками и за волостными людьми уведаю, нежели худые замысли и действительное воровство, но хотя б противное указом, или кто станет го</w:t>
      </w:r>
      <w:r w:rsidR="00363CBC" w:rsidRPr="00057AFF">
        <w:rPr>
          <w:rFonts w:ascii="Times New Roman" w:hAnsi="Times New Roman" w:cs="Times New Roman"/>
          <w:sz w:val="24"/>
          <w:szCs w:val="24"/>
          <w:lang w:val="ba-RU" w:eastAsia="ru-RU"/>
        </w:rPr>
        <w:t>ворить по прежнему</w:t>
      </w:r>
      <w:r w:rsidR="0032164C">
        <w:rPr>
          <w:rFonts w:ascii="Times New Roman" w:hAnsi="Times New Roman" w:cs="Times New Roman"/>
          <w:sz w:val="24"/>
          <w:szCs w:val="24"/>
          <w:lang w:val="ba-RU" w:eastAsia="ru-RU"/>
        </w:rPr>
        <w:t xml:space="preserve"> </w:t>
      </w:r>
      <w:r w:rsidR="00363CBC" w:rsidRPr="00057AFF">
        <w:rPr>
          <w:rFonts w:ascii="Times New Roman" w:hAnsi="Times New Roman" w:cs="Times New Roman"/>
          <w:sz w:val="24"/>
          <w:szCs w:val="24"/>
          <w:lang w:val="ba-RU" w:eastAsia="ru-RU"/>
        </w:rPr>
        <w:t>своевольству, называя злодейския свои бунты войною и всемилостивейшия отпущены вин миром, тех всех брать и объявлять в городех</w:t>
      </w:r>
      <w:r w:rsidR="00167B62" w:rsidRPr="00057AFF">
        <w:rPr>
          <w:rFonts w:ascii="Times New Roman" w:hAnsi="Times New Roman" w:cs="Times New Roman"/>
          <w:sz w:val="24"/>
          <w:szCs w:val="24"/>
          <w:lang w:val="ba-RU" w:eastAsia="ru-RU"/>
        </w:rPr>
        <w:t>,</w:t>
      </w:r>
      <w:r w:rsidR="00945CC6" w:rsidRPr="00057AFF">
        <w:rPr>
          <w:rFonts w:ascii="Times New Roman" w:hAnsi="Times New Roman" w:cs="Times New Roman"/>
          <w:sz w:val="24"/>
          <w:szCs w:val="24"/>
          <w:lang w:val="ba-RU" w:eastAsia="ru-RU"/>
        </w:rPr>
        <w:t xml:space="preserve"> буде же кто укроетца или взять себя не  даст, на тех немедленно доносить. Четвертое</w:t>
      </w:r>
      <w:r w:rsidR="004C506E" w:rsidRPr="00057AFF">
        <w:rPr>
          <w:rFonts w:ascii="Times New Roman" w:hAnsi="Times New Roman" w:cs="Times New Roman"/>
          <w:sz w:val="24"/>
          <w:szCs w:val="24"/>
          <w:lang w:val="ba-RU" w:eastAsia="ru-RU"/>
        </w:rPr>
        <w:t xml:space="preserve"> – ежели я сей клятвы моей сам себя преступником покажу</w:t>
      </w:r>
      <w:r w:rsidR="00C323E5" w:rsidRPr="00057AFF">
        <w:rPr>
          <w:rFonts w:ascii="Times New Roman" w:hAnsi="Times New Roman" w:cs="Times New Roman"/>
          <w:sz w:val="24"/>
          <w:szCs w:val="24"/>
          <w:lang w:val="ba-RU" w:eastAsia="ru-RU"/>
        </w:rPr>
        <w:t>, тогда да</w:t>
      </w:r>
      <w:r w:rsidR="0026241F" w:rsidRPr="00057AFF">
        <w:rPr>
          <w:rFonts w:ascii="Times New Roman" w:hAnsi="Times New Roman" w:cs="Times New Roman"/>
          <w:sz w:val="24"/>
          <w:szCs w:val="24"/>
          <w:lang w:val="ba-RU" w:eastAsia="ru-RU"/>
        </w:rPr>
        <w:t xml:space="preserve"> будет мне казнь или наказание и ра</w:t>
      </w:r>
      <w:r w:rsidR="00ED3742" w:rsidRPr="00057AFF">
        <w:rPr>
          <w:rFonts w:ascii="Times New Roman" w:hAnsi="Times New Roman" w:cs="Times New Roman"/>
          <w:sz w:val="24"/>
          <w:szCs w:val="24"/>
          <w:lang w:val="ba-RU" w:eastAsia="ru-RU"/>
        </w:rPr>
        <w:t>з</w:t>
      </w:r>
      <w:r w:rsidR="0026241F" w:rsidRPr="00057AFF">
        <w:rPr>
          <w:rFonts w:ascii="Times New Roman" w:hAnsi="Times New Roman" w:cs="Times New Roman"/>
          <w:sz w:val="24"/>
          <w:szCs w:val="24"/>
          <w:lang w:val="ba-RU" w:eastAsia="ru-RU"/>
        </w:rPr>
        <w:t>зорение</w:t>
      </w:r>
      <w:r w:rsidR="00ED3742" w:rsidRPr="00057AFF">
        <w:rPr>
          <w:rFonts w:ascii="Times New Roman" w:hAnsi="Times New Roman" w:cs="Times New Roman"/>
          <w:sz w:val="24"/>
          <w:szCs w:val="24"/>
          <w:lang w:val="ba-RU" w:eastAsia="ru-RU"/>
        </w:rPr>
        <w:t xml:space="preserve"> и ссылка, как правы е.и.в. повелевают”.</w:t>
      </w:r>
    </w:p>
    <w:p w:rsidR="002574DC" w:rsidRPr="00057AFF" w:rsidRDefault="002574DC"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На 2-м Мензелинском совещании И.К. Кирилов и М.С. Хрущев в самый разгар восстания 21 декабря 1736 года определили служебные функции башкирских старшин, направленные на усиление контроля над повседневной жизнью б</w:t>
      </w:r>
      <w:r w:rsidR="0032164C">
        <w:rPr>
          <w:rFonts w:ascii="Times New Roman" w:hAnsi="Times New Roman" w:cs="Times New Roman"/>
          <w:sz w:val="24"/>
          <w:szCs w:val="24"/>
          <w:lang w:val="ba-RU" w:eastAsia="ru-RU"/>
        </w:rPr>
        <w:t>а</w:t>
      </w:r>
      <w:r w:rsidRPr="00057AFF">
        <w:rPr>
          <w:rFonts w:ascii="Times New Roman" w:hAnsi="Times New Roman" w:cs="Times New Roman"/>
          <w:sz w:val="24"/>
          <w:szCs w:val="24"/>
          <w:lang w:val="ba-RU" w:eastAsia="ru-RU"/>
        </w:rPr>
        <w:t>шкирского населения согласно с истинным смыслом указа от 11 февраля 1736 года  19 из 25 пунктов определения совещания в той или иной степени касаются обязанностей волостных старшин.</w:t>
      </w:r>
    </w:p>
    <w:p w:rsidR="002574DC" w:rsidRPr="00057AFF" w:rsidRDefault="002574DC"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Переходя к компетенциям волостных старшин, отметим, что в литературе об этом можно найти лишь общие, весьма скудные сведения, в частности об их полицейских и налогово-финансовых обязанностях. В основательной по фактическим материалам монографии И.М. Гвоздиковой много внимания</w:t>
      </w:r>
      <w:r w:rsidR="009470E4" w:rsidRPr="00057AFF">
        <w:rPr>
          <w:rFonts w:ascii="Times New Roman" w:hAnsi="Times New Roman" w:cs="Times New Roman"/>
          <w:sz w:val="24"/>
          <w:szCs w:val="24"/>
          <w:lang w:val="ba-RU" w:eastAsia="ru-RU"/>
        </w:rPr>
        <w:t xml:space="preserve">  уделено разным аспектам статуса волостных старшин, обнародованы новые факты. Тем не менее в ней не содержатся материалы об их компетенциях.</w:t>
      </w:r>
    </w:p>
    <w:p w:rsidR="009470E4" w:rsidRPr="00057AFF" w:rsidRDefault="009470E4"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Особо обратим внимание на полномочия волостных старшин, выработанные</w:t>
      </w:r>
      <w:r w:rsidR="0091453B" w:rsidRPr="00057AFF">
        <w:rPr>
          <w:rFonts w:ascii="Times New Roman" w:hAnsi="Times New Roman" w:cs="Times New Roman"/>
          <w:sz w:val="24"/>
          <w:szCs w:val="24"/>
          <w:lang w:val="ba-RU" w:eastAsia="ru-RU"/>
        </w:rPr>
        <w:t xml:space="preserve">  определением вышеназванного 2-го Мензелинского совещания от 21 декабря 1736 года. Сразу же подчеркнем, что на характер этого документа, на жестокость мер очень сильно повлияло продолжавшееся башкирское восстание.  Дальнейшее усиление надзора за внутренней жизнью  башкирских общин – его основное содержание.</w:t>
      </w:r>
    </w:p>
    <w:p w:rsidR="0091453B" w:rsidRPr="00057AFF" w:rsidRDefault="0091453B"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xml:space="preserve">В важную обязанность старшин входило обеспечение безопасности в волости. “Выискивать” бунтующих башкир, призывающих народ к возмущению, “ловя”, “отвозить их в городы”. Всех </w:t>
      </w:r>
      <w:r w:rsidRPr="00057AFF">
        <w:rPr>
          <w:rFonts w:ascii="Times New Roman" w:hAnsi="Times New Roman" w:cs="Times New Roman"/>
          <w:sz w:val="24"/>
          <w:szCs w:val="24"/>
          <w:lang w:val="ba-RU" w:eastAsia="ru-RU"/>
        </w:rPr>
        <w:lastRenderedPageBreak/>
        <w:t>участников восстания, получивших “милостивыя отпущения в винах своих”, старшины должны были “выслать их к присяге и с лошадьми штрафными</w:t>
      </w:r>
      <w:r w:rsidR="002C1D82" w:rsidRPr="00057AFF">
        <w:rPr>
          <w:rFonts w:ascii="Times New Roman" w:hAnsi="Times New Roman" w:cs="Times New Roman"/>
          <w:sz w:val="24"/>
          <w:szCs w:val="24"/>
          <w:lang w:val="ba-RU" w:eastAsia="ru-RU"/>
        </w:rPr>
        <w:t xml:space="preserve"> в Мензелинск или Уфу”.  За сокрытие ими оружия предусматривалась ссылка или казнь. Такая же угроза ожидала и тех, кто </w:t>
      </w:r>
      <w:r w:rsidR="00FE5688">
        <w:rPr>
          <w:rFonts w:ascii="Times New Roman" w:hAnsi="Times New Roman" w:cs="Times New Roman"/>
          <w:sz w:val="24"/>
          <w:szCs w:val="24"/>
          <w:lang w:val="ba-RU" w:eastAsia="ru-RU"/>
        </w:rPr>
        <w:t>“</w:t>
      </w:r>
      <w:r w:rsidR="001308DA" w:rsidRPr="00057AFF">
        <w:rPr>
          <w:rFonts w:ascii="Times New Roman" w:hAnsi="Times New Roman" w:cs="Times New Roman"/>
          <w:sz w:val="24"/>
          <w:szCs w:val="24"/>
          <w:lang w:val="ba-RU" w:eastAsia="ru-RU"/>
        </w:rPr>
        <w:t xml:space="preserve">в запрещенные места” (т.е. в </w:t>
      </w:r>
      <w:r w:rsidR="00FE5688">
        <w:rPr>
          <w:rFonts w:ascii="Times New Roman" w:hAnsi="Times New Roman" w:cs="Times New Roman"/>
          <w:sz w:val="24"/>
          <w:szCs w:val="24"/>
          <w:lang w:val="ba-RU" w:eastAsia="ru-RU"/>
        </w:rPr>
        <w:t>р</w:t>
      </w:r>
      <w:r w:rsidR="001308DA" w:rsidRPr="00057AFF">
        <w:rPr>
          <w:rFonts w:ascii="Times New Roman" w:hAnsi="Times New Roman" w:cs="Times New Roman"/>
          <w:sz w:val="24"/>
          <w:szCs w:val="24"/>
          <w:lang w:val="ba-RU" w:eastAsia="ru-RU"/>
        </w:rPr>
        <w:t>айоны восстания.- А.А.) ввозил “купленный хлеб”. Всем противникам</w:t>
      </w:r>
      <w:r w:rsidR="00C15DC3" w:rsidRPr="00057AFF">
        <w:rPr>
          <w:rFonts w:ascii="Times New Roman" w:hAnsi="Times New Roman" w:cs="Times New Roman"/>
          <w:sz w:val="24"/>
          <w:szCs w:val="24"/>
          <w:lang w:val="ba-RU" w:eastAsia="ru-RU"/>
        </w:rPr>
        <w:t xml:space="preserve"> бунта или принесшим повинную по случаю страшного голода разрешили ввоз хлеба из соседнего Казанского уезда и его продажу с указанием, однако, количества повозок (подвод) и хлеба в четвертях или пудах.</w:t>
      </w:r>
      <w:r w:rsidR="00697728" w:rsidRPr="00057AFF">
        <w:rPr>
          <w:rFonts w:ascii="Times New Roman" w:hAnsi="Times New Roman" w:cs="Times New Roman"/>
          <w:sz w:val="24"/>
          <w:szCs w:val="24"/>
          <w:lang w:val="ba-RU" w:eastAsia="ru-RU"/>
        </w:rPr>
        <w:t xml:space="preserve"> Без удостоверяющих документов от старшин покупка и продажа хлеба запрещались. В то же время старшины не могли вмешиваться в ценообразование на привозной хлеб, но они были обязаны взимать таможнную пошлину.  Если мишарям и тептерям почти всех административных дорог разрешалась поездка с  целью покупки хлеба, то башкирам Ногайской и Сибирской дорог это категорически запрещалось. </w:t>
      </w:r>
      <w:r w:rsidR="001032A7" w:rsidRPr="00057AFF">
        <w:rPr>
          <w:rFonts w:ascii="Times New Roman" w:hAnsi="Times New Roman" w:cs="Times New Roman"/>
          <w:sz w:val="24"/>
          <w:szCs w:val="24"/>
          <w:lang w:val="ba-RU" w:eastAsia="ru-RU"/>
        </w:rPr>
        <w:t>Старшины ограничивали свободу передвижения населения путем описания всех деревень с указанием ориентиров их расположения, причем учитывались особо те населенные пункты, жители которых активно участвовали в вооруженном сопротивлении властям. Особо брались на учет посторонние. Запрещалось иметь туснаков. Усиление постоянного надзора за образом мыслей и деятельностью башкир наблюдалось и взапрете созыва всебашкирских йыйынов.  Вопрос о передвижении жителей в пределах волости решали десятский  и сотник – помощники старшины, а вдругие волости</w:t>
      </w:r>
      <w:r w:rsidR="0057726B" w:rsidRPr="00057AFF">
        <w:rPr>
          <w:rFonts w:ascii="Times New Roman" w:hAnsi="Times New Roman" w:cs="Times New Roman"/>
          <w:sz w:val="24"/>
          <w:szCs w:val="24"/>
          <w:lang w:val="ba-RU" w:eastAsia="ru-RU"/>
        </w:rPr>
        <w:t xml:space="preserve"> – волостной старшина. Они должны  наблюдать за тем, чтобы “ни от кого как от русских, так и иноверцев, приезжающих или проезжающих обид и налогов не происходило и подвод бе</w:t>
      </w:r>
      <w:r w:rsidR="005B1229">
        <w:rPr>
          <w:rFonts w:ascii="Times New Roman" w:hAnsi="Times New Roman" w:cs="Times New Roman"/>
          <w:sz w:val="24"/>
          <w:szCs w:val="24"/>
          <w:lang w:val="ba-RU" w:eastAsia="ru-RU"/>
        </w:rPr>
        <w:t>з</w:t>
      </w:r>
      <w:r w:rsidR="0057726B" w:rsidRPr="00057AFF">
        <w:rPr>
          <w:rFonts w:ascii="Times New Roman" w:hAnsi="Times New Roman" w:cs="Times New Roman"/>
          <w:sz w:val="24"/>
          <w:szCs w:val="24"/>
          <w:lang w:val="ba-RU" w:eastAsia="ru-RU"/>
        </w:rPr>
        <w:t xml:space="preserve"> подорожных не брали б”. По прошениям башкир, подлежащих к рассмотрению суда, старшины обязаны были заранее об этом известить заинтересованные стороны. Частные вопросы, кроме кражи, старшины рассматривали в шариатском суде со взиманием 50-копеечной пошлины с каждого челобитья. </w:t>
      </w:r>
      <w:r w:rsidR="00003E1D" w:rsidRPr="00057AFF">
        <w:rPr>
          <w:rFonts w:ascii="Times New Roman" w:hAnsi="Times New Roman" w:cs="Times New Roman"/>
          <w:sz w:val="24"/>
          <w:szCs w:val="24"/>
          <w:lang w:val="ba-RU" w:eastAsia="ru-RU"/>
        </w:rPr>
        <w:t>По всему видно усиление надзора и контроля над жителями башкирских волостей и дорог. Тарханы в составе волостных старшин и сотников претворяли все  вышеназванные требования в жизнь.</w:t>
      </w:r>
    </w:p>
    <w:p w:rsidR="006E023C" w:rsidRPr="00057AFF" w:rsidRDefault="006E023C" w:rsidP="00A64044">
      <w:pPr>
        <w:pStyle w:val="a3"/>
        <w:jc w:val="both"/>
        <w:rPr>
          <w:rFonts w:ascii="Times New Roman" w:hAnsi="Times New Roman" w:cs="Times New Roman"/>
          <w:sz w:val="24"/>
          <w:szCs w:val="24"/>
          <w:lang w:val="ba-RU" w:eastAsia="ru-RU"/>
        </w:rPr>
      </w:pPr>
    </w:p>
    <w:p w:rsidR="006E023C" w:rsidRPr="00057AFF" w:rsidRDefault="00A64044" w:rsidP="00F71658">
      <w:pPr>
        <w:pStyle w:val="a3"/>
        <w:ind w:firstLine="567"/>
        <w:jc w:val="center"/>
        <w:rPr>
          <w:rFonts w:ascii="Georgia" w:hAnsi="Georgia" w:cs="Times New Roman"/>
          <w:b/>
          <w:shadow/>
          <w:sz w:val="28"/>
          <w:szCs w:val="28"/>
          <w:lang w:val="ba-RU" w:eastAsia="ru-RU"/>
        </w:rPr>
      </w:pPr>
      <w:r w:rsidRPr="00057AFF">
        <w:rPr>
          <w:rFonts w:ascii="Georgia" w:hAnsi="Georgia" w:cs="Times New Roman"/>
          <w:b/>
          <w:shadow/>
          <w:sz w:val="28"/>
          <w:szCs w:val="28"/>
          <w:lang w:val="ba-RU" w:eastAsia="ru-RU"/>
        </w:rPr>
        <w:t>Алибай тархан Мурзагулов – поверенный всех четырех дорог Башкирии</w:t>
      </w:r>
    </w:p>
    <w:p w:rsidR="006E023C" w:rsidRPr="00057AFF" w:rsidRDefault="006E023C" w:rsidP="00274917">
      <w:pPr>
        <w:pStyle w:val="a3"/>
        <w:ind w:firstLine="567"/>
        <w:jc w:val="both"/>
        <w:rPr>
          <w:rFonts w:ascii="Times New Roman" w:hAnsi="Times New Roman" w:cs="Times New Roman"/>
          <w:sz w:val="24"/>
          <w:szCs w:val="24"/>
          <w:lang w:val="ba-RU" w:eastAsia="ru-RU"/>
        </w:rPr>
      </w:pPr>
    </w:p>
    <w:p w:rsidR="006E023C" w:rsidRPr="00057AFF" w:rsidRDefault="00A66D9A"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В 1760-х гг. в России произошли значительные социально-политические события. Среди них – созыв екатерининской  Уложенной комиссии в 1767 г. Алибай Мурзагулов оказался в центре этих событий в далекой от столицы империи башкирии.</w:t>
      </w:r>
    </w:p>
    <w:p w:rsidR="00A66D9A" w:rsidRPr="00057AFF" w:rsidRDefault="00A66D9A"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По манифесту от 14 декабря 1766 г. Уложенная комиссия по выработке нового кодекса законов Российской империи созывалась по замыслам Екатерины</w:t>
      </w:r>
      <w:r w:rsidRPr="00057AFF">
        <w:rPr>
          <w:rFonts w:ascii="Times New Roman" w:hAnsi="Times New Roman" w:cs="Times New Roman"/>
          <w:sz w:val="24"/>
          <w:szCs w:val="24"/>
          <w:lang w:eastAsia="ru-RU"/>
        </w:rPr>
        <w:t xml:space="preserve"> </w:t>
      </w:r>
      <w:r w:rsidRPr="00057AFF">
        <w:rPr>
          <w:rFonts w:ascii="Times New Roman" w:hAnsi="Times New Roman" w:cs="Times New Roman"/>
          <w:sz w:val="24"/>
          <w:szCs w:val="24"/>
          <w:lang w:val="ba-RU" w:eastAsia="ru-RU"/>
        </w:rPr>
        <w:t>II “не только для того, чтоб от них (т.е. депутатов)  выслушать нужды и недостатки каждого места, но и допущены они быть имеют в Комиссию, которой дадим наказ и обряд управления для зоготовления проекта нового Уложения к поднесению Нам для конфирмации”.</w:t>
      </w:r>
    </w:p>
    <w:p w:rsidR="00A66D9A" w:rsidRPr="00057AFF" w:rsidRDefault="005B50A6"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На его основе было вырабатано положение, по которому башкиры Уфимской и Исетской провинций Оренбургской губернии от каждой волости избрали поверенных от одного до трех в зависимости от численности ее жителей. Ниже предлагаем ознакомиться со списком поверенных от всех башкирских волостей Уфимской провинции, поскольку имена и тамги их представляют определенный научно-познавательный интерес.</w:t>
      </w:r>
    </w:p>
    <w:p w:rsidR="005B50A6" w:rsidRPr="00057AFF" w:rsidRDefault="005B50A6"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Список поверенных от башкирских волостей Уфимской провинции, выбравших уездного поверенного Алибая Мурзагулова:</w:t>
      </w:r>
    </w:p>
    <w:p w:rsidR="005B50A6" w:rsidRPr="00057AFF" w:rsidRDefault="005B50A6"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“Кыркули-Минской волости уездного в поверенные старшину Алибая Мурзагулова, действительно дом и землю имеющаго</w:t>
      </w:r>
      <w:r w:rsidR="00903F39" w:rsidRPr="00057AFF">
        <w:rPr>
          <w:rFonts w:ascii="Times New Roman" w:hAnsi="Times New Roman" w:cs="Times New Roman"/>
          <w:sz w:val="24"/>
          <w:szCs w:val="24"/>
          <w:lang w:val="ba-RU" w:eastAsia="ru-RU"/>
        </w:rPr>
        <w:t>, женатого и имеющего детей, в наказаниях, подозрениях, ябедах, явных пороках не бывалого, но добраго и не зазорного поведения, не мало же тредцети лет притом поручили ему наши нужды и недостатки иск вменено отдать провинциальному депутату, дабы он представить мог, где надлежит, в том знающия руки, а  незнающие тамги свои положили:</w:t>
      </w:r>
    </w:p>
    <w:p w:rsidR="00903F39" w:rsidRPr="00057AFF" w:rsidRDefault="00903F39"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Каршинской волости походной сотник Валиша Шерыпов руку приложил.</w:t>
      </w:r>
    </w:p>
    <w:p w:rsidR="00903F39" w:rsidRPr="00057AFF" w:rsidRDefault="00903F39" w:rsidP="00274917">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Сартской волости тархан Бяпей Зякин руку</w:t>
      </w:r>
    </w:p>
    <w:p w:rsidR="00903F39" w:rsidRPr="00057AFF" w:rsidRDefault="00903F39"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Калнинской волости башкирский старшина Меней Султуков тамгу</w:t>
      </w:r>
    </w:p>
    <w:p w:rsidR="00903F39" w:rsidRPr="00057AFF" w:rsidRDefault="00940034"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Енейской волости башкирец Мрадым Амиров руку</w:t>
      </w:r>
    </w:p>
    <w:p w:rsidR="00940034" w:rsidRPr="00057AFF" w:rsidRDefault="00940034"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Дуван-Табынской волости башкирец Елмамет Кутуков тамгу</w:t>
      </w:r>
    </w:p>
    <w:p w:rsidR="009E46A1" w:rsidRPr="00057AFF" w:rsidRDefault="009E4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Кси-Табынской волости башкирец Калкаман Максютов руку</w:t>
      </w:r>
    </w:p>
    <w:p w:rsidR="009E46A1" w:rsidRPr="00057AFF" w:rsidRDefault="005D09FF" w:rsidP="005C7CA6">
      <w:pPr>
        <w:pStyle w:val="a3"/>
        <w:ind w:firstLine="567"/>
        <w:jc w:val="both"/>
        <w:rPr>
          <w:rFonts w:ascii="Times New Roman" w:hAnsi="Times New Roman" w:cs="Times New Roman"/>
          <w:sz w:val="24"/>
          <w:szCs w:val="24"/>
          <w:lang w:eastAsia="ru-RU"/>
        </w:rPr>
      </w:pPr>
      <w:r w:rsidRPr="00057AFF">
        <w:rPr>
          <w:rFonts w:ascii="Times New Roman" w:hAnsi="Times New Roman" w:cs="Times New Roman"/>
          <w:sz w:val="24"/>
          <w:szCs w:val="24"/>
          <w:lang w:val="ba-RU" w:eastAsia="ru-RU"/>
        </w:rPr>
        <w:t>К</w:t>
      </w:r>
      <w:r w:rsidR="009E46A1" w:rsidRPr="00057AFF">
        <w:rPr>
          <w:rFonts w:ascii="Times New Roman" w:hAnsi="Times New Roman" w:cs="Times New Roman"/>
          <w:sz w:val="24"/>
          <w:szCs w:val="24"/>
          <w:lang w:val="ba-RU" w:eastAsia="ru-RU"/>
        </w:rPr>
        <w:t>алчер-Табынской волости старш. помощник Елкутлин тамгу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Емуран-Табынской волости сотник Канмурза Солтанаев тамгу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Шемшадинской волости башкирец Абиль Аитов тамгу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lastRenderedPageBreak/>
        <w:t>-//- башкирский старшина Зюльхарней Юсупов тамгу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Гарейской волости башкирец Хлиль Иштеряков  руку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башкирец Максют Шерыпов руку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Калчер-Табынской волости башкирец Мурзагул Муртазин руку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Иланской волости башкирец Искандер Байсакин руку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Кыргыской волости башкирец Сатылган Якупов тамгу</w:t>
      </w:r>
    </w:p>
    <w:p w:rsidR="005D09FF"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Гарейской волости башкирец  Юрты Янгилдин тамгу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Тенгаурской волости башк. старшина Татлымбет Илимбетов тамгу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Кыр-Табынской волости башк. старшина  Кулуй Балтасев руку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Унларской волости башк. старшина Халиль Якупов руку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Елдятской волости мулла Мрат Утекеев руку</w:t>
      </w:r>
    </w:p>
    <w:p w:rsidR="00FB3512" w:rsidRPr="00057AFF" w:rsidRDefault="00FB3512"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Уршак-Минской волости старшина Ибрагим  Мрясов руку</w:t>
      </w:r>
    </w:p>
    <w:p w:rsidR="00FB3512" w:rsidRPr="00057AFF" w:rsidRDefault="00E5701C"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сотник Каип Зиямбетов руку</w:t>
      </w:r>
    </w:p>
    <w:p w:rsidR="00E5701C" w:rsidRPr="00057AFF" w:rsidRDefault="00E5701C"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старшина мулла Мекей Юсупов руку</w:t>
      </w:r>
    </w:p>
    <w:p w:rsidR="00E5701C" w:rsidRPr="00057AFF" w:rsidRDefault="00E5701C"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Тялтим-Юрматынской</w:t>
      </w:r>
      <w:r w:rsidR="00A9520F" w:rsidRPr="00057AFF">
        <w:rPr>
          <w:rFonts w:ascii="Times New Roman" w:hAnsi="Times New Roman" w:cs="Times New Roman"/>
          <w:sz w:val="24"/>
          <w:szCs w:val="24"/>
          <w:lang w:val="ba-RU" w:eastAsia="ru-RU"/>
        </w:rPr>
        <w:t xml:space="preserve"> волости сотник Юмак Биимбетов  руку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Иланской волости башкирец Абубакир Уразаев руку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башкирец Рахмангул Абдуллин руку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Кыргызской волости башкирец Исламгул Байсланов руку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Усерганской волости старшина Карагул Сагыров тамгу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Кущинской волости башкирец Каип Ермяков тамгу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старшина Умутей Уразымбетов руку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Мурзаларской волости мулла Абдрашит Секеев руку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Усерганской волости башкирец Тявакаш Бузуков тамгу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Карагай-Кипчакской волости старшина Максют Муканаев тамгу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Сувун-Кипчакской волости старшина Емансары Епаров тамгу</w:t>
      </w:r>
    </w:p>
    <w:p w:rsidR="00C506A1" w:rsidRPr="00057AFF" w:rsidRDefault="00C506A1"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Бушмас-Кипчакской волости Сыртлан Хасянов тамгу</w:t>
      </w:r>
    </w:p>
    <w:p w:rsidR="00221B88" w:rsidRPr="00057AFF" w:rsidRDefault="00221B88"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Тамьянской волости Максют Усянов тамгу</w:t>
      </w:r>
    </w:p>
    <w:p w:rsidR="00221B88" w:rsidRPr="00057AFF" w:rsidRDefault="00221B88"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Телтым-Юрматынской волости Муса Мустафин тамгу</w:t>
      </w:r>
    </w:p>
    <w:p w:rsidR="00221B88" w:rsidRPr="00057AFF" w:rsidRDefault="00221B88"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Бурзянской волости башкирец Унгар Уразаев тамгу</w:t>
      </w:r>
    </w:p>
    <w:p w:rsidR="00221B88" w:rsidRPr="00057AFF" w:rsidRDefault="00B544CD"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Иланской волости</w:t>
      </w:r>
      <w:r w:rsidR="00EC7E1F" w:rsidRPr="00057AFF">
        <w:rPr>
          <w:rFonts w:ascii="Times New Roman" w:hAnsi="Times New Roman" w:cs="Times New Roman"/>
          <w:sz w:val="24"/>
          <w:szCs w:val="24"/>
          <w:lang w:val="ba-RU" w:eastAsia="ru-RU"/>
        </w:rPr>
        <w:t xml:space="preserve"> сотник Муслем Аслаев тамгу</w:t>
      </w:r>
    </w:p>
    <w:p w:rsidR="00EC7E1F" w:rsidRPr="00057AFF" w:rsidRDefault="00EC7E1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Тюбелятской</w:t>
      </w:r>
      <w:r w:rsidR="0073062B" w:rsidRPr="00057AFF">
        <w:rPr>
          <w:rFonts w:ascii="Times New Roman" w:hAnsi="Times New Roman" w:cs="Times New Roman"/>
          <w:sz w:val="24"/>
          <w:szCs w:val="24"/>
          <w:lang w:val="ba-RU" w:eastAsia="ru-RU"/>
        </w:rPr>
        <w:t xml:space="preserve"> волости старшина Субхангул Калтяков тамгу</w:t>
      </w:r>
    </w:p>
    <w:p w:rsidR="0073062B" w:rsidRPr="00057AFF" w:rsidRDefault="0073062B"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Тырнаклинской волости старшина Яун Чувашев тамгу</w:t>
      </w:r>
    </w:p>
    <w:p w:rsidR="0073062B" w:rsidRPr="00057AFF" w:rsidRDefault="0073062B"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Дуванской волости помощник Янабай Калмаков тамгу</w:t>
      </w:r>
    </w:p>
    <w:p w:rsidR="0073062B" w:rsidRPr="00057AFF" w:rsidRDefault="0073062B"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Кулберда  Ряселев тамгу</w:t>
      </w:r>
    </w:p>
    <w:p w:rsidR="0073062B" w:rsidRPr="00057AFF" w:rsidRDefault="0073062B"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Булярской  волости башкирец Тойка Яшметев тамгу</w:t>
      </w:r>
    </w:p>
    <w:p w:rsidR="0073062B" w:rsidRPr="00057AFF" w:rsidRDefault="0073062B"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Уранской волости сотник Абдюс Якупов тамгу</w:t>
      </w:r>
    </w:p>
    <w:p w:rsidR="0073062B" w:rsidRPr="00057AFF" w:rsidRDefault="00572C2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Кудейской волости башкирец Мунасып Мусагулов тамгу</w:t>
      </w:r>
    </w:p>
    <w:p w:rsidR="00572C2F" w:rsidRPr="00057AFF" w:rsidRDefault="00EC7E26"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Карагай-Кипчацкой волости старшина Темир Утягулов тамгу</w:t>
      </w:r>
    </w:p>
    <w:p w:rsidR="00EC7E26" w:rsidRPr="00057AFF" w:rsidRDefault="007074F9"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Байларской</w:t>
      </w:r>
      <w:r w:rsidR="00032827" w:rsidRPr="00057AFF">
        <w:rPr>
          <w:rFonts w:ascii="Times New Roman" w:hAnsi="Times New Roman" w:cs="Times New Roman"/>
          <w:sz w:val="24"/>
          <w:szCs w:val="24"/>
          <w:lang w:val="ba-RU" w:eastAsia="ru-RU"/>
        </w:rPr>
        <w:t xml:space="preserve"> волости башкирец Мукан Кучанов тамгу</w:t>
      </w:r>
    </w:p>
    <w:p w:rsidR="00032827" w:rsidRPr="00057AFF" w:rsidRDefault="00032827"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Сарали-Минской волости башкирец Исламкули Юзеев руку</w:t>
      </w:r>
    </w:p>
    <w:p w:rsidR="00C02B8F" w:rsidRPr="00057AFF" w:rsidRDefault="00C02B8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Юрминской волости башкирец Еркей Уразаев тамгу</w:t>
      </w:r>
    </w:p>
    <w:p w:rsidR="00C02B8F" w:rsidRPr="00057AFF" w:rsidRDefault="00C02B8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Чанким-Кипчацкой волости вместо башкирца Акназара Утягулова руку</w:t>
      </w:r>
    </w:p>
    <w:p w:rsidR="00C02B8F" w:rsidRPr="00057AFF" w:rsidRDefault="00C02B8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Сергей Кусяпов тамгу</w:t>
      </w:r>
    </w:p>
    <w:p w:rsidR="00C02B8F" w:rsidRPr="00057AFF" w:rsidRDefault="00E85D88"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Енейской волости старшина Шерып Айдаров тамгу</w:t>
      </w:r>
    </w:p>
    <w:p w:rsidR="00E85D88" w:rsidRPr="00057AFF" w:rsidRDefault="00E85D88"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Байлярской волости  писарь мукмен Муслимов руку</w:t>
      </w:r>
    </w:p>
    <w:p w:rsidR="00E85D88" w:rsidRPr="00057AFF" w:rsidRDefault="005C7CA6"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Дуванейской волости сотник Ускей Хусеинов тамгу</w:t>
      </w:r>
    </w:p>
    <w:p w:rsidR="005C7CA6" w:rsidRPr="00057AFF" w:rsidRDefault="00424660"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Гайнинской волости старшина Т</w:t>
      </w:r>
      <w:r w:rsidR="005C7CA6" w:rsidRPr="00057AFF">
        <w:rPr>
          <w:rFonts w:ascii="Times New Roman" w:hAnsi="Times New Roman" w:cs="Times New Roman"/>
          <w:sz w:val="24"/>
          <w:szCs w:val="24"/>
          <w:lang w:val="ba-RU" w:eastAsia="ru-RU"/>
        </w:rPr>
        <w:t>октамыш Ижбулатов руку</w:t>
      </w:r>
    </w:p>
    <w:p w:rsidR="007C36A9" w:rsidRPr="00057AFF" w:rsidRDefault="00424660"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Урман-Гарейской волости мулла</w:t>
      </w:r>
      <w:r w:rsidR="007C36A9" w:rsidRPr="00057AFF">
        <w:rPr>
          <w:rFonts w:ascii="Times New Roman" w:hAnsi="Times New Roman" w:cs="Times New Roman"/>
          <w:sz w:val="24"/>
          <w:szCs w:val="24"/>
          <w:lang w:val="ba-RU" w:eastAsia="ru-RU"/>
        </w:rPr>
        <w:t xml:space="preserve"> Ахмер Карашаев руку</w:t>
      </w:r>
    </w:p>
    <w:p w:rsidR="007C36A9" w:rsidRPr="00057AFF" w:rsidRDefault="007C36A9"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Сынырянской волости башкирец Даут Заитов руку</w:t>
      </w:r>
    </w:p>
    <w:p w:rsidR="005C7CA6" w:rsidRPr="00057AFF" w:rsidRDefault="00125A5B"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Бурзянской волости Кулмухамет Мам[б]</w:t>
      </w:r>
      <w:r w:rsidR="00424660" w:rsidRPr="00057AFF">
        <w:rPr>
          <w:rFonts w:ascii="Times New Roman" w:hAnsi="Times New Roman" w:cs="Times New Roman"/>
          <w:sz w:val="24"/>
          <w:szCs w:val="24"/>
          <w:lang w:val="ba-RU" w:eastAsia="ru-RU"/>
        </w:rPr>
        <w:t xml:space="preserve"> </w:t>
      </w:r>
      <w:r w:rsidRPr="00057AFF">
        <w:rPr>
          <w:rFonts w:ascii="Times New Roman" w:hAnsi="Times New Roman" w:cs="Times New Roman"/>
          <w:sz w:val="24"/>
          <w:szCs w:val="24"/>
          <w:lang w:val="ba-RU" w:eastAsia="ru-RU"/>
        </w:rPr>
        <w:t>етчурин тамгу</w:t>
      </w:r>
    </w:p>
    <w:p w:rsidR="00125A5B" w:rsidRPr="00057AFF" w:rsidRDefault="00125A5B"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Гарей-Кипчакской волости башкирец Бурамгул Юмагузин тамгу</w:t>
      </w:r>
    </w:p>
    <w:p w:rsidR="009C1AFF" w:rsidRPr="00057AFF" w:rsidRDefault="009C1AF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Юрматынской волости мулла Муса Иманов руку</w:t>
      </w:r>
    </w:p>
    <w:p w:rsidR="009C1AFF" w:rsidRPr="00057AFF" w:rsidRDefault="009C1AF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Тамьянской волости Чупак Утямбетов тамгу</w:t>
      </w:r>
    </w:p>
    <w:p w:rsidR="009C1AFF" w:rsidRPr="00057AFF" w:rsidRDefault="009C1AF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Кипчацкой волости тархан Абдряшит Гумеров тамгу</w:t>
      </w:r>
    </w:p>
    <w:p w:rsidR="009C1AFF" w:rsidRPr="00057AFF" w:rsidRDefault="009C1AFF"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Шайтан-Кудейской волости башкирец</w:t>
      </w:r>
      <w:r w:rsidR="008847AF" w:rsidRPr="00057AFF">
        <w:rPr>
          <w:rFonts w:ascii="Times New Roman" w:hAnsi="Times New Roman" w:cs="Times New Roman"/>
          <w:sz w:val="24"/>
          <w:szCs w:val="24"/>
          <w:lang w:val="ba-RU" w:eastAsia="ru-RU"/>
        </w:rPr>
        <w:t xml:space="preserve"> Усманай </w:t>
      </w:r>
      <w:r w:rsidR="00400F6E" w:rsidRPr="00057AFF">
        <w:rPr>
          <w:rFonts w:ascii="Times New Roman" w:hAnsi="Times New Roman" w:cs="Times New Roman"/>
          <w:sz w:val="24"/>
          <w:szCs w:val="24"/>
          <w:lang w:val="ba-RU" w:eastAsia="ru-RU"/>
        </w:rPr>
        <w:t xml:space="preserve"> Байрамялин тамгу</w:t>
      </w:r>
    </w:p>
    <w:p w:rsidR="00400F6E" w:rsidRPr="00057AFF" w:rsidRDefault="00400F6E"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башкирец Ахмер Сарманов руку</w:t>
      </w:r>
    </w:p>
    <w:p w:rsidR="00400F6E" w:rsidRPr="00057AFF" w:rsidRDefault="00400F6E"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lastRenderedPageBreak/>
        <w:t>Иланской волости башкирец Сагындык Китяпов</w:t>
      </w:r>
    </w:p>
    <w:p w:rsidR="00400F6E" w:rsidRPr="00057AFF" w:rsidRDefault="00400F6E"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Айлинской волости Чирю рясюлев руку</w:t>
      </w:r>
    </w:p>
    <w:p w:rsidR="00400F6E" w:rsidRPr="00057AFF" w:rsidRDefault="00400F6E"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Кулили-Минской</w:t>
      </w:r>
      <w:r w:rsidR="00507D29" w:rsidRPr="00057AFF">
        <w:rPr>
          <w:rFonts w:ascii="Times New Roman" w:hAnsi="Times New Roman" w:cs="Times New Roman"/>
          <w:sz w:val="24"/>
          <w:szCs w:val="24"/>
          <w:lang w:val="ba-RU" w:eastAsia="ru-RU"/>
        </w:rPr>
        <w:t xml:space="preserve"> волости башк. сотник Бузян Смаков тамгу</w:t>
      </w:r>
    </w:p>
    <w:p w:rsidR="00507D29" w:rsidRPr="00057AFF" w:rsidRDefault="00507D29"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Бурзянской волости тархан Тавлет Муслюмов тамгу</w:t>
      </w:r>
    </w:p>
    <w:p w:rsidR="00507D29" w:rsidRPr="00057AFF" w:rsidRDefault="00507D29"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башкирец  Боскун Янсеитов тамгу</w:t>
      </w:r>
    </w:p>
    <w:p w:rsidR="00507D29" w:rsidRPr="00057AFF" w:rsidRDefault="00507D29"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Гайнинской волости башкирец Гамил Даутов руку</w:t>
      </w:r>
    </w:p>
    <w:p w:rsidR="00507D29" w:rsidRPr="00057AFF" w:rsidRDefault="00507D29" w:rsidP="005C7CA6">
      <w:pPr>
        <w:pStyle w:val="a3"/>
        <w:ind w:firstLine="567"/>
        <w:jc w:val="both"/>
        <w:rPr>
          <w:rFonts w:ascii="Times New Roman" w:hAnsi="Times New Roman" w:cs="Times New Roman"/>
          <w:sz w:val="24"/>
          <w:szCs w:val="24"/>
          <w:lang w:val="ba-RU" w:eastAsia="ru-RU"/>
        </w:rPr>
      </w:pPr>
      <w:r w:rsidRPr="00057AFF">
        <w:rPr>
          <w:rFonts w:ascii="Times New Roman" w:hAnsi="Times New Roman" w:cs="Times New Roman"/>
          <w:sz w:val="24"/>
          <w:szCs w:val="24"/>
          <w:lang w:val="ba-RU" w:eastAsia="ru-RU"/>
        </w:rPr>
        <w:t>-//- старшина Шерып Кииков руку</w:t>
      </w:r>
    </w:p>
    <w:p w:rsidR="00507D29" w:rsidRDefault="00507D29"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Чубы-Минской волости сотник</w:t>
      </w:r>
      <w:r w:rsidR="002730B6">
        <w:rPr>
          <w:rFonts w:ascii="Times New Roman" w:hAnsi="Times New Roman" w:cs="Times New Roman"/>
          <w:sz w:val="24"/>
          <w:szCs w:val="24"/>
          <w:lang w:val="ba-RU" w:eastAsia="ru-RU"/>
        </w:rPr>
        <w:t xml:space="preserve"> Ахмер Курмангулов руку</w:t>
      </w:r>
    </w:p>
    <w:p w:rsidR="002730B6" w:rsidRDefault="002730B6"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Сарайли-Минской волости команды старшины Кусядыка</w:t>
      </w:r>
    </w:p>
    <w:p w:rsidR="002730B6" w:rsidRDefault="002730B6"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Рахмангулова Сюлюк Якупов руку</w:t>
      </w:r>
    </w:p>
    <w:p w:rsidR="002730B6" w:rsidRDefault="002730B6"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Кумрук-Табынской волости мулла Мрадым Абдрахманов руку.</w:t>
      </w:r>
    </w:p>
    <w:p w:rsidR="002730B6" w:rsidRDefault="002730B6" w:rsidP="005C7CA6">
      <w:pPr>
        <w:pStyle w:val="a3"/>
        <w:ind w:firstLine="567"/>
        <w:jc w:val="both"/>
        <w:rPr>
          <w:rFonts w:ascii="Times New Roman" w:hAnsi="Times New Roman" w:cs="Times New Roman"/>
          <w:sz w:val="24"/>
          <w:szCs w:val="24"/>
          <w:lang w:val="ba-RU" w:eastAsia="ru-RU"/>
        </w:rPr>
      </w:pPr>
    </w:p>
    <w:p w:rsidR="002730B6" w:rsidRDefault="002730B6" w:rsidP="005C7CA6">
      <w:pPr>
        <w:pStyle w:val="a3"/>
        <w:ind w:firstLine="567"/>
        <w:jc w:val="both"/>
        <w:rPr>
          <w:rFonts w:ascii="Times New Roman" w:hAnsi="Times New Roman" w:cs="Times New Roman"/>
          <w:b/>
          <w:sz w:val="24"/>
          <w:szCs w:val="24"/>
          <w:lang w:val="ba-RU" w:eastAsia="ru-RU"/>
        </w:rPr>
      </w:pPr>
      <w:r w:rsidRPr="002730B6">
        <w:rPr>
          <w:rFonts w:ascii="Times New Roman" w:hAnsi="Times New Roman" w:cs="Times New Roman"/>
          <w:i/>
          <w:sz w:val="24"/>
          <w:szCs w:val="24"/>
          <w:lang w:val="ba-RU" w:eastAsia="ru-RU"/>
        </w:rPr>
        <w:t>Март 22 дня 1767 году.</w:t>
      </w:r>
      <w:r>
        <w:rPr>
          <w:rFonts w:ascii="Times New Roman" w:hAnsi="Times New Roman" w:cs="Times New Roman"/>
          <w:sz w:val="24"/>
          <w:szCs w:val="24"/>
          <w:lang w:val="ba-RU" w:eastAsia="ru-RU"/>
        </w:rPr>
        <w:t xml:space="preserve"> Переводил толмач </w:t>
      </w:r>
      <w:r w:rsidRPr="002730B6">
        <w:rPr>
          <w:rFonts w:ascii="Times New Roman" w:hAnsi="Times New Roman" w:cs="Times New Roman"/>
          <w:b/>
          <w:sz w:val="24"/>
          <w:szCs w:val="24"/>
          <w:lang w:val="ba-RU" w:eastAsia="ru-RU"/>
        </w:rPr>
        <w:t>Федор Третьяков.</w:t>
      </w:r>
    </w:p>
    <w:p w:rsidR="002730B6" w:rsidRDefault="002730B6" w:rsidP="005C7CA6">
      <w:pPr>
        <w:pStyle w:val="a3"/>
        <w:ind w:firstLine="567"/>
        <w:jc w:val="both"/>
        <w:rPr>
          <w:rFonts w:ascii="Times New Roman" w:hAnsi="Times New Roman" w:cs="Times New Roman"/>
          <w:b/>
          <w:sz w:val="24"/>
          <w:szCs w:val="24"/>
          <w:lang w:val="ba-RU" w:eastAsia="ru-RU"/>
        </w:rPr>
      </w:pPr>
    </w:p>
    <w:p w:rsidR="002730B6" w:rsidRDefault="002730B6"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Поверенные от волостей избрали уездного поверенного. Им стал Алибай Мурзагулов, старшина Кыркули-Минской волости. Волостные поверенные свои просьбы и предложения передали Алибаю Мурзагулову, который  обобщил их и представил в виде наказа башкир и тарханов в 15 пунктах. Этот документ им был передан избранному волостными поверенными депутату от уфимской провинции старшине башкирской Гайнинской волости пермской губернии Туктамышу Ижбулатову.</w:t>
      </w:r>
    </w:p>
    <w:p w:rsidR="002730B6" w:rsidRDefault="002730B6"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Сохранился рапорт Алибая Мурзагулова Уфимскому воеводе, свидетельствующей об этом факте.</w:t>
      </w:r>
    </w:p>
    <w:p w:rsidR="002730B6" w:rsidRDefault="002730B6" w:rsidP="005C7CA6">
      <w:pPr>
        <w:pStyle w:val="a3"/>
        <w:ind w:firstLine="567"/>
        <w:jc w:val="both"/>
        <w:rPr>
          <w:rFonts w:ascii="Times New Roman" w:hAnsi="Times New Roman" w:cs="Times New Roman"/>
          <w:sz w:val="24"/>
          <w:szCs w:val="24"/>
          <w:lang w:val="ba-RU" w:eastAsia="ru-RU"/>
        </w:rPr>
      </w:pPr>
    </w:p>
    <w:p w:rsidR="002730B6" w:rsidRDefault="002730B6"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“Высокоблагородному и высокопочтенному господину надворному советнику и Уфимской провинции воеводе Ивану Васильевичу Спиридову</w:t>
      </w:r>
    </w:p>
    <w:p w:rsidR="002730B6" w:rsidRDefault="002730B6" w:rsidP="002730B6">
      <w:pPr>
        <w:pStyle w:val="a3"/>
        <w:ind w:firstLine="567"/>
        <w:jc w:val="right"/>
        <w:rPr>
          <w:rFonts w:ascii="Times New Roman" w:hAnsi="Times New Roman" w:cs="Times New Roman"/>
          <w:sz w:val="24"/>
          <w:szCs w:val="24"/>
          <w:lang w:val="ba-RU" w:eastAsia="ru-RU"/>
        </w:rPr>
      </w:pPr>
      <w:r>
        <w:rPr>
          <w:rFonts w:ascii="Times New Roman" w:hAnsi="Times New Roman" w:cs="Times New Roman"/>
          <w:sz w:val="24"/>
          <w:szCs w:val="24"/>
          <w:lang w:val="ba-RU" w:eastAsia="ru-RU"/>
        </w:rPr>
        <w:t>Уфимского уезда Ногайской дороги от выбранного</w:t>
      </w:r>
    </w:p>
    <w:p w:rsidR="002730B6" w:rsidRDefault="002730B6" w:rsidP="002730B6">
      <w:pPr>
        <w:pStyle w:val="a3"/>
        <w:ind w:firstLine="567"/>
        <w:jc w:val="right"/>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всех четырех дорог башкирского и т</w:t>
      </w:r>
      <w:r w:rsidR="002F1798">
        <w:rPr>
          <w:rFonts w:ascii="Times New Roman" w:hAnsi="Times New Roman" w:cs="Times New Roman"/>
          <w:sz w:val="24"/>
          <w:szCs w:val="24"/>
          <w:lang w:val="ba-RU" w:eastAsia="ru-RU"/>
        </w:rPr>
        <w:t>а</w:t>
      </w:r>
      <w:r>
        <w:rPr>
          <w:rFonts w:ascii="Times New Roman" w:hAnsi="Times New Roman" w:cs="Times New Roman"/>
          <w:sz w:val="24"/>
          <w:szCs w:val="24"/>
          <w:lang w:val="ba-RU" w:eastAsia="ru-RU"/>
        </w:rPr>
        <w:t>рханского</w:t>
      </w:r>
    </w:p>
    <w:p w:rsidR="002730B6" w:rsidRDefault="002730B6" w:rsidP="002730B6">
      <w:pPr>
        <w:pStyle w:val="a3"/>
        <w:ind w:firstLine="567"/>
        <w:jc w:val="right"/>
        <w:rPr>
          <w:rFonts w:ascii="Times New Roman" w:hAnsi="Times New Roman" w:cs="Times New Roman"/>
          <w:sz w:val="24"/>
          <w:szCs w:val="24"/>
          <w:lang w:val="ba-RU" w:eastAsia="ru-RU"/>
        </w:rPr>
      </w:pPr>
      <w:r>
        <w:rPr>
          <w:rFonts w:ascii="Times New Roman" w:hAnsi="Times New Roman" w:cs="Times New Roman"/>
          <w:sz w:val="24"/>
          <w:szCs w:val="24"/>
          <w:lang w:val="ba-RU" w:eastAsia="ru-RU"/>
        </w:rPr>
        <w:t xml:space="preserve">народа поверенного старшины </w:t>
      </w:r>
      <w:r w:rsidRPr="002730B6">
        <w:rPr>
          <w:rFonts w:ascii="Times New Roman" w:hAnsi="Times New Roman" w:cs="Times New Roman"/>
          <w:b/>
          <w:sz w:val="24"/>
          <w:szCs w:val="24"/>
          <w:lang w:val="ba-RU" w:eastAsia="ru-RU"/>
        </w:rPr>
        <w:t>Алибая Мурзагулова</w:t>
      </w:r>
    </w:p>
    <w:p w:rsidR="002730B6" w:rsidRDefault="002730B6" w:rsidP="002730B6">
      <w:pPr>
        <w:pStyle w:val="a3"/>
        <w:ind w:firstLine="567"/>
        <w:jc w:val="right"/>
        <w:rPr>
          <w:rFonts w:ascii="Times New Roman" w:hAnsi="Times New Roman" w:cs="Times New Roman"/>
          <w:sz w:val="24"/>
          <w:szCs w:val="24"/>
          <w:lang w:val="ba-RU" w:eastAsia="ru-RU"/>
        </w:rPr>
      </w:pPr>
    </w:p>
    <w:p w:rsidR="002730B6" w:rsidRPr="00114653" w:rsidRDefault="002730B6" w:rsidP="002730B6">
      <w:pPr>
        <w:pStyle w:val="a3"/>
        <w:ind w:firstLine="567"/>
        <w:jc w:val="center"/>
        <w:rPr>
          <w:rFonts w:ascii="Times New Roman" w:hAnsi="Times New Roman" w:cs="Times New Roman"/>
          <w:b/>
          <w:shadow/>
          <w:sz w:val="24"/>
          <w:szCs w:val="24"/>
          <w:lang w:val="ba-RU" w:eastAsia="ru-RU"/>
        </w:rPr>
      </w:pPr>
      <w:r w:rsidRPr="00114653">
        <w:rPr>
          <w:rFonts w:ascii="Times New Roman" w:hAnsi="Times New Roman" w:cs="Times New Roman"/>
          <w:b/>
          <w:shadow/>
          <w:sz w:val="24"/>
          <w:szCs w:val="24"/>
          <w:lang w:val="ba-RU" w:eastAsia="ru-RU"/>
        </w:rPr>
        <w:t>РАПОРТ</w:t>
      </w:r>
    </w:p>
    <w:p w:rsidR="00145C08" w:rsidRDefault="00145C08" w:rsidP="005C7CA6">
      <w:pPr>
        <w:pStyle w:val="a3"/>
        <w:ind w:firstLine="567"/>
        <w:jc w:val="both"/>
        <w:rPr>
          <w:rFonts w:ascii="Times New Roman" w:hAnsi="Times New Roman" w:cs="Times New Roman"/>
          <w:sz w:val="24"/>
          <w:szCs w:val="24"/>
          <w:lang w:val="ba-RU" w:eastAsia="ru-RU"/>
        </w:rPr>
      </w:pPr>
    </w:p>
    <w:p w:rsidR="002730B6" w:rsidRDefault="008768A1"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noProof/>
          <w:sz w:val="24"/>
          <w:szCs w:val="24"/>
          <w:lang w:eastAsia="ru-RU"/>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26" type="#_x0000_t184" style="position:absolute;left:0;text-align:left;margin-left:225.3pt;margin-top:99.3pt;width:7.15pt;height:13pt;z-index:251683840" fillcolor="#666 [1936]" strokecolor="#666 [1936]" strokeweight="1pt">
            <v:fill color2="#ccc [656]" angle="-45" focus="-50%" type="gradient"/>
            <v:shadow on="t" type="perspective" color="#7f7f7f [1601]" opacity=".5" offset="1pt" offset2="-3pt"/>
          </v:shape>
        </w:pict>
      </w:r>
      <w:r w:rsidR="00AB08C8">
        <w:rPr>
          <w:rFonts w:ascii="Times New Roman" w:hAnsi="Times New Roman" w:cs="Times New Roman"/>
          <w:sz w:val="24"/>
          <w:szCs w:val="24"/>
          <w:lang w:val="ba-RU" w:eastAsia="ru-RU"/>
        </w:rPr>
        <w:t>Во исполнение Высочайшего</w:t>
      </w:r>
      <w:r w:rsidR="000B75AC">
        <w:rPr>
          <w:rFonts w:ascii="Times New Roman" w:hAnsi="Times New Roman" w:cs="Times New Roman"/>
          <w:sz w:val="24"/>
          <w:szCs w:val="24"/>
          <w:lang w:val="ba-RU" w:eastAsia="ru-RU"/>
        </w:rPr>
        <w:t xml:space="preserve"> Ея императорского величества состоявшегося декабря 14 дня 1766 года Манифеста мною и волостными поверенными от всего пребывающего в Уфимском уезде башкирского, тарханского народов к посылке в Москву во учрежденную Комиссию о сочинении проекта нового Уложения депутатом выбран Осинской  дороги Гайнинской волости старшина Токтамыш Ижбулатов, кои и  уполномочен и надлежащим наказом снабден, которого яко же и каков ему Токтамышу наказ дан таков же на татарском диалекте с переводом на русский язык при сем репорте Вашему высокоблагородию и представляю. Март 28 дня 1767 году коему репорту поверенной старшина Алибай Мурзагулов тамгу свою приложил     . Толмачил толмач Курмаш Уразмаметов”.</w:t>
      </w:r>
    </w:p>
    <w:p w:rsidR="00C979B2" w:rsidRDefault="00C979B2"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Краткое содержание упомянутого наказа заключается в следующем. Несколько пунктов его касались вотчинных прав башкир на их землю, просивших издания указа об обязательной уплате арендной платы (оброка)  заводовладельцами и переселенцами, обосновавшимися на  башкирских вотчинных землях. А также  восстановления прежнего порядка уплаты башкирами</w:t>
      </w:r>
      <w:r w:rsidR="00DC6282">
        <w:rPr>
          <w:rFonts w:ascii="Times New Roman" w:hAnsi="Times New Roman" w:cs="Times New Roman"/>
          <w:sz w:val="24"/>
          <w:szCs w:val="24"/>
          <w:lang w:val="ba-RU" w:eastAsia="ru-RU"/>
        </w:rPr>
        <w:t xml:space="preserve"> ясака со своих вотчин вместо обязательной покупки казенной илецкой соли, которой до 1754 г. башкиры пользовались бесплатно. Они просили перечисления части “природных башкир” в состав своего народа для продолжения службы от вотчин, оказавшейся по разным причинам в ходе проведения </w:t>
      </w:r>
      <w:r w:rsidR="00DC6282">
        <w:rPr>
          <w:rFonts w:ascii="Times New Roman" w:hAnsi="Times New Roman" w:cs="Times New Roman"/>
          <w:sz w:val="24"/>
          <w:szCs w:val="24"/>
          <w:lang w:val="en-US" w:eastAsia="ru-RU"/>
        </w:rPr>
        <w:t>II</w:t>
      </w:r>
      <w:r w:rsidR="00DC6282" w:rsidRPr="00DC6282">
        <w:rPr>
          <w:rFonts w:ascii="Times New Roman" w:hAnsi="Times New Roman" w:cs="Times New Roman"/>
          <w:sz w:val="24"/>
          <w:szCs w:val="24"/>
          <w:lang w:eastAsia="ru-RU"/>
        </w:rPr>
        <w:t xml:space="preserve"> ревизии в 1747 г. </w:t>
      </w:r>
      <w:r w:rsidR="00DC6282">
        <w:rPr>
          <w:rFonts w:ascii="Times New Roman" w:hAnsi="Times New Roman" w:cs="Times New Roman"/>
          <w:sz w:val="24"/>
          <w:szCs w:val="24"/>
          <w:lang w:val="ba-RU" w:eastAsia="ru-RU"/>
        </w:rPr>
        <w:t>среди тех, кто платил 8-гривенный ясак, как, например, тептяри.</w:t>
      </w:r>
    </w:p>
    <w:p w:rsidR="00DC6282" w:rsidRDefault="00DC6282"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 xml:space="preserve">Особое внимание уделено отдельным моментам их службы. Поскольку регулярную пограничную службу вдоль р. Яик (Урал) с 1743 г. башкиры выполняли за собственный счет, то они добивались от казны выдачи им жалованья. </w:t>
      </w:r>
      <w:r w:rsidR="00867F1E">
        <w:rPr>
          <w:rFonts w:ascii="Times New Roman" w:hAnsi="Times New Roman" w:cs="Times New Roman"/>
          <w:sz w:val="24"/>
          <w:szCs w:val="24"/>
          <w:lang w:val="ba-RU" w:eastAsia="ru-RU"/>
        </w:rPr>
        <w:t xml:space="preserve"> Стремились вернуться к старому порядку</w:t>
      </w:r>
      <w:r w:rsidR="00C244FC">
        <w:rPr>
          <w:rFonts w:ascii="Times New Roman" w:hAnsi="Times New Roman" w:cs="Times New Roman"/>
          <w:sz w:val="24"/>
          <w:szCs w:val="24"/>
          <w:lang w:val="ba-RU" w:eastAsia="ru-RU"/>
        </w:rPr>
        <w:t>, когда на службе командирами были башкиры, а не мишари. Те же самые требования выдвигались относительно писарей, которых с 1743 г. назначали также из числа мишарей, а не из башкир.</w:t>
      </w:r>
    </w:p>
    <w:p w:rsidR="00C244FC" w:rsidRDefault="00C244FC"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В области обычного права просматривалось стремление возродить древний обычай – третейский суд. В случае нерешения последним спорных вопросов, эти дела для дальнейшего  хода следовало бы передавать старшинам и ахунам, минуя уездные инстанции.  При этом возмещении возлагал</w:t>
      </w:r>
      <w:r w:rsidR="00B2172A">
        <w:rPr>
          <w:rFonts w:ascii="Times New Roman" w:hAnsi="Times New Roman" w:cs="Times New Roman"/>
          <w:sz w:val="24"/>
          <w:szCs w:val="24"/>
          <w:lang w:val="ba-RU" w:eastAsia="ru-RU"/>
        </w:rPr>
        <w:t>и</w:t>
      </w:r>
      <w:r>
        <w:rPr>
          <w:rFonts w:ascii="Times New Roman" w:hAnsi="Times New Roman" w:cs="Times New Roman"/>
          <w:sz w:val="24"/>
          <w:szCs w:val="24"/>
          <w:lang w:val="ba-RU" w:eastAsia="ru-RU"/>
        </w:rPr>
        <w:t>сь на ответчика.</w:t>
      </w:r>
    </w:p>
    <w:p w:rsidR="00C244FC" w:rsidRPr="00340E9C" w:rsidRDefault="00C244FC" w:rsidP="005C7CA6">
      <w:pPr>
        <w:pStyle w:val="a3"/>
        <w:ind w:firstLine="567"/>
        <w:jc w:val="both"/>
        <w:rPr>
          <w:rFonts w:ascii="Times New Roman" w:hAnsi="Times New Roman" w:cs="Times New Roman"/>
          <w:sz w:val="24"/>
          <w:szCs w:val="24"/>
          <w:lang w:eastAsia="ru-RU"/>
        </w:rPr>
      </w:pPr>
      <w:r>
        <w:rPr>
          <w:rFonts w:ascii="Times New Roman" w:hAnsi="Times New Roman" w:cs="Times New Roman"/>
          <w:sz w:val="24"/>
          <w:szCs w:val="24"/>
          <w:lang w:val="ba-RU" w:eastAsia="ru-RU"/>
        </w:rPr>
        <w:t xml:space="preserve">Ставились вопросы и в сфере религии. Добивались разрешения иметь в четырех административных дорогах (Казанской, Ногайской, Осинской, Сибирской) по одному ахуну, по мечети </w:t>
      </w:r>
      <w:r>
        <w:rPr>
          <w:rFonts w:ascii="Times New Roman" w:hAnsi="Times New Roman" w:cs="Times New Roman"/>
          <w:sz w:val="24"/>
          <w:szCs w:val="24"/>
          <w:lang w:val="ba-RU" w:eastAsia="ru-RU"/>
        </w:rPr>
        <w:lastRenderedPageBreak/>
        <w:t xml:space="preserve">в каждой деревне, по одному мулле, азанчею и истопнику в них с освобождением перечисленных духовных лиц от всей государственной службы. </w:t>
      </w:r>
      <w:r w:rsidR="009F32A2">
        <w:rPr>
          <w:rFonts w:ascii="Times New Roman" w:hAnsi="Times New Roman" w:cs="Times New Roman"/>
          <w:sz w:val="24"/>
          <w:szCs w:val="24"/>
          <w:lang w:val="ba-RU" w:eastAsia="ru-RU"/>
        </w:rPr>
        <w:t xml:space="preserve"> В целях</w:t>
      </w:r>
      <w:r w:rsidR="00202B63">
        <w:rPr>
          <w:rFonts w:ascii="Times New Roman" w:hAnsi="Times New Roman" w:cs="Times New Roman"/>
          <w:sz w:val="24"/>
          <w:szCs w:val="24"/>
          <w:lang w:val="ba-RU" w:eastAsia="ru-RU"/>
        </w:rPr>
        <w:t xml:space="preserve"> </w:t>
      </w:r>
      <w:r w:rsidR="009F32A2">
        <w:rPr>
          <w:rFonts w:ascii="Times New Roman" w:hAnsi="Times New Roman" w:cs="Times New Roman"/>
          <w:sz w:val="24"/>
          <w:szCs w:val="24"/>
          <w:lang w:val="ba-RU" w:eastAsia="ru-RU"/>
        </w:rPr>
        <w:t>изоляции от мусульман добивались поселения новокрещен</w:t>
      </w:r>
      <w:r w:rsidR="0082133C">
        <w:rPr>
          <w:rFonts w:ascii="Times New Roman" w:hAnsi="Times New Roman" w:cs="Times New Roman"/>
          <w:sz w:val="24"/>
          <w:szCs w:val="24"/>
          <w:lang w:val="ba-RU" w:eastAsia="ru-RU"/>
        </w:rPr>
        <w:t>н</w:t>
      </w:r>
      <w:r w:rsidR="009F32A2">
        <w:rPr>
          <w:rFonts w:ascii="Times New Roman" w:hAnsi="Times New Roman" w:cs="Times New Roman"/>
          <w:sz w:val="24"/>
          <w:szCs w:val="24"/>
          <w:lang w:val="ba-RU" w:eastAsia="ru-RU"/>
        </w:rPr>
        <w:t>ых, их сородичей на дальних окраинах России.</w:t>
      </w:r>
    </w:p>
    <w:p w:rsidR="00340E9C" w:rsidRDefault="00340E9C"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 xml:space="preserve">Остальные </w:t>
      </w:r>
      <w:r w:rsidR="00B56C2D">
        <w:rPr>
          <w:rFonts w:ascii="Times New Roman" w:hAnsi="Times New Roman" w:cs="Times New Roman"/>
          <w:sz w:val="24"/>
          <w:szCs w:val="24"/>
          <w:lang w:val="ba-RU" w:eastAsia="ru-RU"/>
        </w:rPr>
        <w:t>п</w:t>
      </w:r>
      <w:r>
        <w:rPr>
          <w:rFonts w:ascii="Times New Roman" w:hAnsi="Times New Roman" w:cs="Times New Roman"/>
          <w:sz w:val="24"/>
          <w:szCs w:val="24"/>
          <w:lang w:val="ba-RU" w:eastAsia="ru-RU"/>
        </w:rPr>
        <w:t>ункты их просьб относились к внутриобщинным делам. В частности: восстановление безоброчного содержания мельниц, как это было раньше; введение наказания за уничтожение знаков на бортевых деревьях; взыскание с виновных по долговым</w:t>
      </w:r>
      <w:r w:rsidR="003E3966">
        <w:rPr>
          <w:rFonts w:ascii="Times New Roman" w:hAnsi="Times New Roman" w:cs="Times New Roman"/>
          <w:sz w:val="24"/>
          <w:szCs w:val="24"/>
          <w:lang w:val="ba-RU" w:eastAsia="ru-RU"/>
        </w:rPr>
        <w:t xml:space="preserve"> обязательствам о заеме денег или о найме на работу.</w:t>
      </w:r>
    </w:p>
    <w:p w:rsidR="003E3966" w:rsidRPr="00D7158E" w:rsidRDefault="003E3966" w:rsidP="005C7CA6">
      <w:pPr>
        <w:pStyle w:val="a3"/>
        <w:ind w:firstLine="567"/>
        <w:jc w:val="both"/>
        <w:rPr>
          <w:rFonts w:ascii="Times New Roman" w:hAnsi="Times New Roman" w:cs="Times New Roman"/>
          <w:b/>
          <w:i/>
          <w:sz w:val="24"/>
          <w:szCs w:val="24"/>
          <w:lang w:val="ba-RU" w:eastAsia="ru-RU"/>
        </w:rPr>
      </w:pPr>
      <w:r w:rsidRPr="00D7158E">
        <w:rPr>
          <w:rFonts w:ascii="Times New Roman" w:hAnsi="Times New Roman" w:cs="Times New Roman"/>
          <w:b/>
          <w:i/>
          <w:sz w:val="24"/>
          <w:szCs w:val="24"/>
          <w:lang w:val="ba-RU" w:eastAsia="ru-RU"/>
        </w:rPr>
        <w:t>Ниже приводится сам текст</w:t>
      </w:r>
      <w:r w:rsidR="00F9441D" w:rsidRPr="00D7158E">
        <w:rPr>
          <w:rFonts w:ascii="Times New Roman" w:hAnsi="Times New Roman" w:cs="Times New Roman"/>
          <w:b/>
          <w:i/>
          <w:sz w:val="24"/>
          <w:szCs w:val="24"/>
          <w:lang w:val="ba-RU" w:eastAsia="ru-RU"/>
        </w:rPr>
        <w:t xml:space="preserve"> наказа Алибая Мурзагулова.</w:t>
      </w:r>
    </w:p>
    <w:p w:rsidR="00F9441D" w:rsidRDefault="00F9441D" w:rsidP="005C7CA6">
      <w:pPr>
        <w:pStyle w:val="a3"/>
        <w:ind w:firstLine="567"/>
        <w:jc w:val="both"/>
        <w:rPr>
          <w:rFonts w:ascii="Times New Roman" w:hAnsi="Times New Roman" w:cs="Times New Roman"/>
          <w:sz w:val="24"/>
          <w:szCs w:val="24"/>
          <w:lang w:val="ba-RU" w:eastAsia="ru-RU"/>
        </w:rPr>
      </w:pPr>
    </w:p>
    <w:p w:rsidR="00F9441D" w:rsidRPr="00114653" w:rsidRDefault="007E60CD" w:rsidP="00F9441D">
      <w:pPr>
        <w:pStyle w:val="a3"/>
        <w:ind w:firstLine="567"/>
        <w:jc w:val="center"/>
        <w:rPr>
          <w:rFonts w:ascii="Times New Roman" w:hAnsi="Times New Roman" w:cs="Times New Roman"/>
          <w:b/>
          <w:shadow/>
          <w:sz w:val="24"/>
          <w:szCs w:val="24"/>
          <w:lang w:val="ba-RU" w:eastAsia="ru-RU"/>
        </w:rPr>
      </w:pPr>
      <w:r>
        <w:rPr>
          <w:rFonts w:ascii="Times New Roman" w:hAnsi="Times New Roman" w:cs="Times New Roman"/>
          <w:b/>
          <w:shadow/>
          <w:sz w:val="24"/>
          <w:szCs w:val="24"/>
          <w:lang w:val="ba-RU" w:eastAsia="ru-RU"/>
        </w:rPr>
        <w:t>“</w:t>
      </w:r>
      <w:r w:rsidR="00F9441D" w:rsidRPr="00114653">
        <w:rPr>
          <w:rFonts w:ascii="Times New Roman" w:hAnsi="Times New Roman" w:cs="Times New Roman"/>
          <w:b/>
          <w:shadow/>
          <w:sz w:val="24"/>
          <w:szCs w:val="24"/>
          <w:lang w:val="ba-RU" w:eastAsia="ru-RU"/>
        </w:rPr>
        <w:t>НАКАЗ</w:t>
      </w:r>
    </w:p>
    <w:p w:rsidR="00F9441D" w:rsidRDefault="00F9441D" w:rsidP="00F9441D">
      <w:pPr>
        <w:pStyle w:val="a3"/>
        <w:ind w:firstLine="567"/>
        <w:jc w:val="center"/>
        <w:rPr>
          <w:rFonts w:ascii="Times New Roman" w:hAnsi="Times New Roman" w:cs="Times New Roman"/>
          <w:sz w:val="24"/>
          <w:szCs w:val="24"/>
          <w:lang w:val="ba-RU" w:eastAsia="ru-RU"/>
        </w:rPr>
      </w:pPr>
    </w:p>
    <w:p w:rsidR="00F9441D" w:rsidRDefault="000633A1" w:rsidP="000633A1">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данной от уездного поверенного Уфимского уезду Ногайской дороги старшины Алибая Мурзагулова выбранному  того же уезду провинциальному  депутату Осинской дороги Гайнинской волости старшине Токтамышу Ижбулатову из собранных от волостных башкирских и тарханских поверенных общественных нуждах и недостатках, дабы он представить мог где надлежит.</w:t>
      </w:r>
    </w:p>
    <w:p w:rsidR="000633A1" w:rsidRDefault="000633A1" w:rsidP="000633A1">
      <w:pPr>
        <w:pStyle w:val="a3"/>
        <w:ind w:firstLine="567"/>
        <w:jc w:val="both"/>
        <w:rPr>
          <w:rFonts w:ascii="Times New Roman" w:hAnsi="Times New Roman" w:cs="Times New Roman"/>
          <w:sz w:val="24"/>
          <w:szCs w:val="24"/>
          <w:lang w:val="ba-RU" w:eastAsia="ru-RU"/>
        </w:rPr>
      </w:pPr>
      <w:r w:rsidRPr="0091535D">
        <w:rPr>
          <w:rFonts w:ascii="Times New Roman" w:hAnsi="Times New Roman" w:cs="Times New Roman"/>
          <w:sz w:val="24"/>
          <w:szCs w:val="24"/>
          <w:u w:val="single"/>
          <w:lang w:val="ba-RU" w:eastAsia="ru-RU"/>
        </w:rPr>
        <w:t>1-е.</w:t>
      </w:r>
      <w:r>
        <w:rPr>
          <w:rFonts w:ascii="Times New Roman" w:hAnsi="Times New Roman" w:cs="Times New Roman"/>
          <w:sz w:val="24"/>
          <w:szCs w:val="24"/>
          <w:lang w:val="ba-RU" w:eastAsia="ru-RU"/>
        </w:rPr>
        <w:t xml:space="preserve"> Повелено б было определить на четырех дорогах по одному ахуну и оные бы по нашей масюльманской вере удостоили в каждой деревне по одной мечете и при оных быть по одному мулле, азанчею и истопленнику для  принесения всещедрому богу о здравии всемилостивейшей государыне по нашей вере молитвы и оных в государственные службы не употреблять.</w:t>
      </w:r>
    </w:p>
    <w:p w:rsidR="000633A1" w:rsidRDefault="000633A1" w:rsidP="000633A1">
      <w:pPr>
        <w:pStyle w:val="a3"/>
        <w:ind w:firstLine="567"/>
        <w:jc w:val="both"/>
        <w:rPr>
          <w:rFonts w:ascii="Times New Roman" w:hAnsi="Times New Roman" w:cs="Times New Roman"/>
          <w:sz w:val="24"/>
          <w:szCs w:val="24"/>
          <w:lang w:val="ba-RU" w:eastAsia="ru-RU"/>
        </w:rPr>
      </w:pPr>
      <w:r w:rsidRPr="0091535D">
        <w:rPr>
          <w:rFonts w:ascii="Times New Roman" w:hAnsi="Times New Roman" w:cs="Times New Roman"/>
          <w:sz w:val="24"/>
          <w:szCs w:val="24"/>
          <w:u w:val="single"/>
          <w:lang w:val="ba-RU" w:eastAsia="ru-RU"/>
        </w:rPr>
        <w:t>2-е.</w:t>
      </w:r>
      <w:r>
        <w:rPr>
          <w:rFonts w:ascii="Times New Roman" w:hAnsi="Times New Roman" w:cs="Times New Roman"/>
          <w:sz w:val="24"/>
          <w:szCs w:val="24"/>
          <w:lang w:val="ba-RU" w:eastAsia="ru-RU"/>
        </w:rPr>
        <w:t xml:space="preserve">  По нашей вере</w:t>
      </w:r>
      <w:r w:rsidR="00953759">
        <w:rPr>
          <w:rFonts w:ascii="Times New Roman" w:hAnsi="Times New Roman" w:cs="Times New Roman"/>
          <w:sz w:val="24"/>
          <w:szCs w:val="24"/>
          <w:lang w:val="ba-RU" w:eastAsia="ru-RU"/>
        </w:rPr>
        <w:t xml:space="preserve"> между нами производить </w:t>
      </w:r>
      <w:r w:rsidR="00D7158E">
        <w:rPr>
          <w:rFonts w:ascii="Times New Roman" w:hAnsi="Times New Roman" w:cs="Times New Roman"/>
          <w:sz w:val="24"/>
          <w:szCs w:val="24"/>
          <w:lang w:val="ba-RU" w:eastAsia="ru-RU"/>
        </w:rPr>
        <w:t xml:space="preserve"> третейския суда, о которых можно</w:t>
      </w:r>
      <w:r w:rsidR="004D582A">
        <w:rPr>
          <w:rFonts w:ascii="Times New Roman" w:hAnsi="Times New Roman" w:cs="Times New Roman"/>
          <w:sz w:val="24"/>
          <w:szCs w:val="24"/>
          <w:lang w:val="ba-RU" w:eastAsia="ru-RU"/>
        </w:rPr>
        <w:t xml:space="preserve"> разобраться пред старшинами, а ежели оныя не разберут, то б посылать пред ахунов и от таковых не принимая в канцеляриях  челобитен отсылать для того разбирательства пред старшин и ахунов.</w:t>
      </w:r>
    </w:p>
    <w:p w:rsidR="004D582A" w:rsidRDefault="004D582A"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3-е.</w:t>
      </w:r>
      <w:r>
        <w:rPr>
          <w:rFonts w:ascii="Times New Roman" w:hAnsi="Times New Roman" w:cs="Times New Roman"/>
          <w:sz w:val="24"/>
          <w:szCs w:val="24"/>
          <w:lang w:val="ba-RU" w:eastAsia="ru-RU"/>
        </w:rPr>
        <w:t xml:space="preserve"> Между нами о взятых в заем деньгах повелено б было старшинам призывая к платежу оных взыскивать и при даче денег и для  найму работников писать письма татарския и по оным бы письмам</w:t>
      </w:r>
      <w:r w:rsidR="00B56C2D">
        <w:rPr>
          <w:rFonts w:ascii="Times New Roman" w:hAnsi="Times New Roman" w:cs="Times New Roman"/>
          <w:sz w:val="24"/>
          <w:szCs w:val="24"/>
          <w:lang w:val="ba-RU" w:eastAsia="ru-RU"/>
        </w:rPr>
        <w:t xml:space="preserve"> </w:t>
      </w:r>
      <w:r>
        <w:rPr>
          <w:rFonts w:ascii="Times New Roman" w:hAnsi="Times New Roman" w:cs="Times New Roman"/>
          <w:sz w:val="24"/>
          <w:szCs w:val="24"/>
          <w:lang w:val="ba-RU" w:eastAsia="ru-RU"/>
        </w:rPr>
        <w:t>заимщики до сроку работали, а ежели оных денег не заплатят и в работе находиться не будут и доведут до себя до прозбы и чрез то причинятся убытки, то оные взыскивать бы с виноватых.</w:t>
      </w:r>
    </w:p>
    <w:p w:rsidR="00AA5E40" w:rsidRDefault="00AA5E40"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4-е.</w:t>
      </w:r>
      <w:r>
        <w:rPr>
          <w:rFonts w:ascii="Times New Roman" w:hAnsi="Times New Roman" w:cs="Times New Roman"/>
          <w:sz w:val="24"/>
          <w:szCs w:val="24"/>
          <w:lang w:val="ba-RU" w:eastAsia="ru-RU"/>
        </w:rPr>
        <w:t xml:space="preserve">  </w:t>
      </w:r>
      <w:r w:rsidR="00EE00D5">
        <w:rPr>
          <w:rFonts w:ascii="Times New Roman" w:hAnsi="Times New Roman" w:cs="Times New Roman"/>
          <w:sz w:val="24"/>
          <w:szCs w:val="24"/>
          <w:lang w:val="ba-RU" w:eastAsia="ru-RU"/>
        </w:rPr>
        <w:t>На нашей же башкирской земле имеются  всякия заводы и при оных содержатели знатныя люди нам объявляют, что в каждом месте велено заводы</w:t>
      </w:r>
      <w:r w:rsidR="00110C87">
        <w:rPr>
          <w:rFonts w:ascii="Times New Roman" w:hAnsi="Times New Roman" w:cs="Times New Roman"/>
          <w:sz w:val="24"/>
          <w:szCs w:val="24"/>
          <w:lang w:val="ba-RU" w:eastAsia="ru-RU"/>
        </w:rPr>
        <w:t xml:space="preserve"> строить по указом,  почему мы незная указ сего порядку и не противимся, однако повелено б было оным также и поселившимся на нашей земле разного звания людям платить оброки.</w:t>
      </w:r>
    </w:p>
    <w:p w:rsidR="00110C87" w:rsidRDefault="00110C87"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5-е.</w:t>
      </w:r>
      <w:r>
        <w:rPr>
          <w:rFonts w:ascii="Times New Roman" w:hAnsi="Times New Roman" w:cs="Times New Roman"/>
          <w:sz w:val="24"/>
          <w:szCs w:val="24"/>
          <w:lang w:val="ba-RU" w:eastAsia="ru-RU"/>
        </w:rPr>
        <w:t xml:space="preserve">  бывает на наших четырех дорогах множество воров, о которых, наведавшись, пойманных по отвозе в судебное место повелено б было, наказывая, отсылать в пограничныя места, а  инныя не хотя такого наказания  претерпеть крестятся, после чего, ездя по уездам, чинят мирским людям многия воровства и раззорении, которых бы под ведением Уфимской провинции отсылать в крайныя руския города.</w:t>
      </w:r>
    </w:p>
    <w:p w:rsidR="00110C87" w:rsidRDefault="005C49B4"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6-е.</w:t>
      </w:r>
      <w:r>
        <w:rPr>
          <w:rFonts w:ascii="Times New Roman" w:hAnsi="Times New Roman" w:cs="Times New Roman"/>
          <w:sz w:val="24"/>
          <w:szCs w:val="24"/>
          <w:lang w:val="ba-RU" w:eastAsia="ru-RU"/>
        </w:rPr>
        <w:t xml:space="preserve">  Прежде было от ея императорскаго  величества нашим дедам и отцам</w:t>
      </w:r>
      <w:r w:rsidR="00AC1D84">
        <w:rPr>
          <w:rFonts w:ascii="Times New Roman" w:hAnsi="Times New Roman" w:cs="Times New Roman"/>
          <w:sz w:val="24"/>
          <w:szCs w:val="24"/>
          <w:lang w:val="ba-RU" w:eastAsia="ru-RU"/>
        </w:rPr>
        <w:t xml:space="preserve"> повеления с Ылеку брать илецкую соль и ныне нам повелено б было платить  в казну ея императорскаго величества есак вместо оного потребное число брать с Ылеку илецкой соли.</w:t>
      </w:r>
    </w:p>
    <w:p w:rsidR="00AC1D84" w:rsidRDefault="00AC1D84"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7-е.</w:t>
      </w:r>
      <w:r>
        <w:rPr>
          <w:rFonts w:ascii="Times New Roman" w:hAnsi="Times New Roman" w:cs="Times New Roman"/>
          <w:sz w:val="24"/>
          <w:szCs w:val="24"/>
          <w:lang w:val="ba-RU" w:eastAsia="ru-RU"/>
        </w:rPr>
        <w:t xml:space="preserve">  С </w:t>
      </w:r>
      <w:r w:rsidR="00F04A7B">
        <w:rPr>
          <w:rFonts w:ascii="Times New Roman" w:hAnsi="Times New Roman" w:cs="Times New Roman"/>
          <w:sz w:val="24"/>
          <w:szCs w:val="24"/>
          <w:lang w:val="ba-RU" w:eastAsia="ru-RU"/>
        </w:rPr>
        <w:t xml:space="preserve"> 1743 году находимся  мы на ординарной службе о дву конь с принадлежащим исправным оружием без всякого жалованья повелено  б было за оныя всякия службы </w:t>
      </w:r>
      <w:r w:rsidR="008B1CB2">
        <w:rPr>
          <w:rFonts w:ascii="Times New Roman" w:hAnsi="Times New Roman" w:cs="Times New Roman"/>
          <w:sz w:val="24"/>
          <w:szCs w:val="24"/>
          <w:lang w:val="ba-RU" w:eastAsia="ru-RU"/>
        </w:rPr>
        <w:t xml:space="preserve"> выдать ис казны жалованья и впреть бы в те бываемыя службы кроме государственных служеб никуд</w:t>
      </w:r>
      <w:r w:rsidR="00B56C2D">
        <w:rPr>
          <w:rFonts w:ascii="Times New Roman" w:hAnsi="Times New Roman" w:cs="Times New Roman"/>
          <w:sz w:val="24"/>
          <w:szCs w:val="24"/>
          <w:lang w:val="ba-RU" w:eastAsia="ru-RU"/>
        </w:rPr>
        <w:t>а</w:t>
      </w:r>
      <w:r w:rsidR="008B1CB2">
        <w:rPr>
          <w:rFonts w:ascii="Times New Roman" w:hAnsi="Times New Roman" w:cs="Times New Roman"/>
          <w:sz w:val="24"/>
          <w:szCs w:val="24"/>
          <w:lang w:val="ba-RU" w:eastAsia="ru-RU"/>
        </w:rPr>
        <w:t xml:space="preserve"> не употреблять.</w:t>
      </w:r>
    </w:p>
    <w:p w:rsidR="00317BE6" w:rsidRDefault="00317BE6"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8-е.</w:t>
      </w:r>
      <w:r>
        <w:rPr>
          <w:rFonts w:ascii="Times New Roman" w:hAnsi="Times New Roman" w:cs="Times New Roman"/>
          <w:sz w:val="24"/>
          <w:szCs w:val="24"/>
          <w:lang w:val="ba-RU" w:eastAsia="ru-RU"/>
        </w:rPr>
        <w:t xml:space="preserve">  С того же 1743 году велено нам башкирским старшинам иметь писарей из мещеряков, а ныне повелено б было писарей содержать своих команд из башкирцов.</w:t>
      </w:r>
    </w:p>
    <w:p w:rsidR="00317BE6" w:rsidRDefault="00317BE6"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9-е.</w:t>
      </w:r>
      <w:r>
        <w:rPr>
          <w:rFonts w:ascii="Times New Roman" w:hAnsi="Times New Roman" w:cs="Times New Roman"/>
          <w:sz w:val="24"/>
          <w:szCs w:val="24"/>
          <w:lang w:val="ba-RU" w:eastAsia="ru-RU"/>
        </w:rPr>
        <w:t xml:space="preserve">  На жалованных</w:t>
      </w:r>
      <w:r w:rsidR="00097435">
        <w:rPr>
          <w:rFonts w:ascii="Times New Roman" w:hAnsi="Times New Roman" w:cs="Times New Roman"/>
          <w:sz w:val="24"/>
          <w:szCs w:val="24"/>
          <w:lang w:val="ba-RU" w:eastAsia="ru-RU"/>
        </w:rPr>
        <w:t xml:space="preserve"> от ея императорскаго величества нам на наших землях построенные мельницы имелись без оброков, а ныне на оныя положены оброки повелено б было оныя попрежнему содержать без оброков.</w:t>
      </w:r>
    </w:p>
    <w:p w:rsidR="00097435" w:rsidRDefault="00097435"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10-е.</w:t>
      </w:r>
      <w:r>
        <w:rPr>
          <w:rFonts w:ascii="Times New Roman" w:hAnsi="Times New Roman" w:cs="Times New Roman"/>
          <w:sz w:val="24"/>
          <w:szCs w:val="24"/>
          <w:lang w:val="ba-RU" w:eastAsia="ru-RU"/>
        </w:rPr>
        <w:t xml:space="preserve">  С ымеющихся между нами башкирцами дельных бортевых деревьев тамги стесывают  и накладывают  вместо оных своих, и кто накладывать будет, тем бы за то наказания чинить.</w:t>
      </w:r>
    </w:p>
    <w:p w:rsidR="00097435" w:rsidRDefault="00097435"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11-е.</w:t>
      </w:r>
      <w:r>
        <w:rPr>
          <w:rFonts w:ascii="Times New Roman" w:hAnsi="Times New Roman" w:cs="Times New Roman"/>
          <w:sz w:val="24"/>
          <w:szCs w:val="24"/>
          <w:lang w:val="ba-RU" w:eastAsia="ru-RU"/>
        </w:rPr>
        <w:t xml:space="preserve">  По имеющимся между нами всяким судебным делам чинятся убытки по решению оных убытков бутто по грамоте взыскивать между нами не велено. Повелено б было причинявшияся убытки взыскивать с виноватых, чтоб им чинять было такия дела неповадно.</w:t>
      </w:r>
    </w:p>
    <w:p w:rsidR="00097435" w:rsidRDefault="00097435"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12-е.</w:t>
      </w:r>
      <w:r>
        <w:rPr>
          <w:rFonts w:ascii="Times New Roman" w:hAnsi="Times New Roman" w:cs="Times New Roman"/>
          <w:sz w:val="24"/>
          <w:szCs w:val="24"/>
          <w:lang w:val="ba-RU" w:eastAsia="ru-RU"/>
        </w:rPr>
        <w:t xml:space="preserve">  Уфимского уезду Сибирской дороги Тырнаклинской волости команды старшины Яуна Чувашева ис калмык Ибраш </w:t>
      </w:r>
      <w:r w:rsidR="00DF06F4">
        <w:rPr>
          <w:rFonts w:ascii="Times New Roman" w:hAnsi="Times New Roman" w:cs="Times New Roman"/>
          <w:sz w:val="24"/>
          <w:szCs w:val="24"/>
          <w:lang w:val="ba-RU" w:eastAsia="ru-RU"/>
        </w:rPr>
        <w:t>М</w:t>
      </w:r>
      <w:r>
        <w:rPr>
          <w:rFonts w:ascii="Times New Roman" w:hAnsi="Times New Roman" w:cs="Times New Roman"/>
          <w:sz w:val="24"/>
          <w:szCs w:val="24"/>
          <w:lang w:val="ba-RU" w:eastAsia="ru-RU"/>
        </w:rPr>
        <w:t>услюмгалиев с родственниками своими з двадцетью шестью человеками башкирцами ея императорскаго величества обще службы служили, а в прошлом 1747 году в минувшую ревизию по заочности скаскоподателями в  вос(ь)</w:t>
      </w:r>
      <w:r w:rsidR="00DF06F4">
        <w:rPr>
          <w:rFonts w:ascii="Times New Roman" w:hAnsi="Times New Roman" w:cs="Times New Roman"/>
          <w:sz w:val="24"/>
          <w:szCs w:val="24"/>
          <w:lang w:val="ba-RU" w:eastAsia="ru-RU"/>
        </w:rPr>
        <w:t>мигривенной есак написаны, которых повелено б было из есака выключить, а иметь бы единственно з башкирцами общую службу.</w:t>
      </w:r>
    </w:p>
    <w:p w:rsidR="00DF06F4" w:rsidRDefault="00DF06F4"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lastRenderedPageBreak/>
        <w:t>13-е.</w:t>
      </w:r>
      <w:r>
        <w:rPr>
          <w:rFonts w:ascii="Times New Roman" w:hAnsi="Times New Roman" w:cs="Times New Roman"/>
          <w:sz w:val="24"/>
          <w:szCs w:val="24"/>
          <w:lang w:val="ba-RU" w:eastAsia="ru-RU"/>
        </w:rPr>
        <w:t xml:space="preserve">  </w:t>
      </w:r>
      <w:r w:rsidR="00646D8E">
        <w:rPr>
          <w:rFonts w:ascii="Times New Roman" w:hAnsi="Times New Roman" w:cs="Times New Roman"/>
          <w:sz w:val="24"/>
          <w:szCs w:val="24"/>
          <w:lang w:val="ba-RU" w:eastAsia="ru-RU"/>
        </w:rPr>
        <w:t>Между нами башкирским народом</w:t>
      </w:r>
      <w:r w:rsidR="00A112C6">
        <w:rPr>
          <w:rFonts w:ascii="Times New Roman" w:hAnsi="Times New Roman" w:cs="Times New Roman"/>
          <w:sz w:val="24"/>
          <w:szCs w:val="24"/>
          <w:lang w:val="ba-RU" w:eastAsia="ru-RU"/>
        </w:rPr>
        <w:t xml:space="preserve"> в минувшую генеральную прошлого 1747 году ревизию по имеющимся ссорам по заочности от сказкоподателей башкирцов положены в восьмигривенный есак, от которых по поданным доношениям последствием оказались природныя башкирцы, но только без докладу Правительствующаго Сената из есака оныя не включены и повелено б было из оного есака исключить и причислить ко прежнему к нашему народу башкирцами.</w:t>
      </w:r>
    </w:p>
    <w:p w:rsidR="00A112C6" w:rsidRDefault="00DF700C"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14-е.</w:t>
      </w:r>
      <w:r>
        <w:rPr>
          <w:rFonts w:ascii="Times New Roman" w:hAnsi="Times New Roman" w:cs="Times New Roman"/>
          <w:sz w:val="24"/>
          <w:szCs w:val="24"/>
          <w:lang w:val="ba-RU" w:eastAsia="ru-RU"/>
        </w:rPr>
        <w:t xml:space="preserve">  При употреблении б нас во всякия государственныя службы мы  под команду к мещерякам определямы не были, а были бы над нами командиры из нашего ж башкирского народа, ибо мы прежде в службах находились всегда от них особо и хотя и из нашего народа над нами командир будет, то б посылались из настоящих юрто</w:t>
      </w:r>
      <w:r w:rsidR="00C72899">
        <w:rPr>
          <w:rFonts w:ascii="Times New Roman" w:hAnsi="Times New Roman" w:cs="Times New Roman"/>
          <w:sz w:val="24"/>
          <w:szCs w:val="24"/>
          <w:lang w:val="ba-RU" w:eastAsia="ru-RU"/>
        </w:rPr>
        <w:t>вых старшин и сотников по очередно, а походных не было, а мещереки б и татары служили от нас особо.</w:t>
      </w:r>
    </w:p>
    <w:p w:rsidR="00C72899" w:rsidRDefault="00C72899" w:rsidP="000633A1">
      <w:pPr>
        <w:pStyle w:val="a3"/>
        <w:ind w:firstLine="567"/>
        <w:jc w:val="both"/>
        <w:rPr>
          <w:rFonts w:ascii="Times New Roman" w:hAnsi="Times New Roman" w:cs="Times New Roman"/>
          <w:sz w:val="24"/>
          <w:szCs w:val="24"/>
          <w:lang w:val="ba-RU" w:eastAsia="ru-RU"/>
        </w:rPr>
      </w:pPr>
      <w:r w:rsidRPr="00CA3B12">
        <w:rPr>
          <w:rFonts w:ascii="Times New Roman" w:hAnsi="Times New Roman" w:cs="Times New Roman"/>
          <w:sz w:val="24"/>
          <w:szCs w:val="24"/>
          <w:u w:val="single"/>
          <w:lang w:val="ba-RU" w:eastAsia="ru-RU"/>
        </w:rPr>
        <w:t>15-е.</w:t>
      </w:r>
      <w:r>
        <w:rPr>
          <w:rFonts w:ascii="Times New Roman" w:hAnsi="Times New Roman" w:cs="Times New Roman"/>
          <w:sz w:val="24"/>
          <w:szCs w:val="24"/>
          <w:lang w:val="ba-RU" w:eastAsia="ru-RU"/>
        </w:rPr>
        <w:t xml:space="preserve">  В протчем же, что он депутат и старшина Токтамыш о наших народских нуждах еще будучи там полезное</w:t>
      </w:r>
      <w:r w:rsidR="007E60CD">
        <w:rPr>
          <w:rFonts w:ascii="Times New Roman" w:hAnsi="Times New Roman" w:cs="Times New Roman"/>
          <w:sz w:val="24"/>
          <w:szCs w:val="24"/>
          <w:lang w:val="ba-RU" w:eastAsia="ru-RU"/>
        </w:rPr>
        <w:t xml:space="preserve"> примыслить, то ему в том отдаем на ево сведение, причем и для толмачества знающего по российски довольного разговора из народа ншего с ним депутатом посылаем башкирца Алексея Абдалова. Марта 23 дня 1767 году в том к сему наказу поверенной старшина Алибай Мурзагулов тамгу приложил.</w:t>
      </w:r>
    </w:p>
    <w:p w:rsidR="007E60CD" w:rsidRDefault="007E60CD" w:rsidP="007E60CD">
      <w:pPr>
        <w:pStyle w:val="a3"/>
        <w:ind w:firstLine="567"/>
        <w:jc w:val="right"/>
        <w:rPr>
          <w:rFonts w:ascii="Times New Roman" w:hAnsi="Times New Roman" w:cs="Times New Roman"/>
          <w:sz w:val="24"/>
          <w:szCs w:val="24"/>
          <w:lang w:val="ba-RU" w:eastAsia="ru-RU"/>
        </w:rPr>
      </w:pPr>
      <w:r>
        <w:rPr>
          <w:rFonts w:ascii="Times New Roman" w:hAnsi="Times New Roman" w:cs="Times New Roman"/>
          <w:sz w:val="24"/>
          <w:szCs w:val="24"/>
          <w:lang w:val="ba-RU" w:eastAsia="ru-RU"/>
        </w:rPr>
        <w:t xml:space="preserve"> Переводил переводчик </w:t>
      </w:r>
      <w:r w:rsidRPr="009B388C">
        <w:rPr>
          <w:rFonts w:ascii="Times New Roman" w:hAnsi="Times New Roman" w:cs="Times New Roman"/>
          <w:b/>
          <w:sz w:val="24"/>
          <w:szCs w:val="24"/>
          <w:lang w:val="ba-RU" w:eastAsia="ru-RU"/>
        </w:rPr>
        <w:t>Федор Третьяков</w:t>
      </w:r>
      <w:r>
        <w:rPr>
          <w:rFonts w:ascii="Times New Roman" w:hAnsi="Times New Roman" w:cs="Times New Roman"/>
          <w:sz w:val="24"/>
          <w:szCs w:val="24"/>
          <w:lang w:val="ba-RU" w:eastAsia="ru-RU"/>
        </w:rPr>
        <w:t>”.</w:t>
      </w:r>
    </w:p>
    <w:p w:rsidR="007E60CD" w:rsidRDefault="007E60CD" w:rsidP="007E60CD">
      <w:pPr>
        <w:pStyle w:val="a3"/>
        <w:ind w:firstLine="567"/>
        <w:jc w:val="right"/>
        <w:rPr>
          <w:rFonts w:ascii="Times New Roman" w:hAnsi="Times New Roman" w:cs="Times New Roman"/>
          <w:sz w:val="24"/>
          <w:szCs w:val="24"/>
          <w:lang w:val="ba-RU" w:eastAsia="ru-RU"/>
        </w:rPr>
      </w:pPr>
    </w:p>
    <w:p w:rsidR="000B75AC" w:rsidRDefault="002D3348" w:rsidP="00DF1DDC">
      <w:pPr>
        <w:pStyle w:val="a3"/>
        <w:ind w:firstLine="567"/>
        <w:jc w:val="both"/>
        <w:rPr>
          <w:rFonts w:ascii="Times New Roman" w:hAnsi="Times New Roman" w:cs="Times New Roman"/>
          <w:sz w:val="24"/>
          <w:szCs w:val="24"/>
          <w:lang w:val="ba-RU" w:eastAsia="ru-RU"/>
        </w:rPr>
      </w:pPr>
      <w:r>
        <w:rPr>
          <w:rFonts w:ascii="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3723640</wp:posOffset>
            </wp:positionH>
            <wp:positionV relativeFrom="paragraph">
              <wp:posOffset>3769360</wp:posOffset>
            </wp:positionV>
            <wp:extent cx="3188970" cy="2395855"/>
            <wp:effectExtent l="133350" t="38100" r="49530" b="61595"/>
            <wp:wrapTight wrapText="bothSides">
              <wp:wrapPolygon edited="0">
                <wp:start x="1677" y="-343"/>
                <wp:lineTo x="774" y="0"/>
                <wp:lineTo x="-645" y="1546"/>
                <wp:lineTo x="-903" y="18892"/>
                <wp:lineTo x="387" y="21640"/>
                <wp:lineTo x="1419" y="22155"/>
                <wp:lineTo x="1677" y="22155"/>
                <wp:lineTo x="19355" y="22155"/>
                <wp:lineTo x="19613" y="22155"/>
                <wp:lineTo x="20516" y="21812"/>
                <wp:lineTo x="20516" y="21640"/>
                <wp:lineTo x="20774" y="21640"/>
                <wp:lineTo x="21935" y="19236"/>
                <wp:lineTo x="21935" y="5152"/>
                <wp:lineTo x="21806" y="2920"/>
                <wp:lineTo x="21677" y="2404"/>
                <wp:lineTo x="21806" y="1717"/>
                <wp:lineTo x="20258" y="0"/>
                <wp:lineTo x="19355" y="-343"/>
                <wp:lineTo x="1677" y="-343"/>
              </wp:wrapPolygon>
            </wp:wrapTight>
            <wp:docPr id="5" name="Рисунок 4" descr="Картинки по запросу башкирские тарханы Алибай мурзагу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башкирские тарханы Алибай мурзагулов"/>
                    <pic:cNvPicPr>
                      <a:picLocks noChangeAspect="1" noChangeArrowheads="1"/>
                    </pic:cNvPicPr>
                  </pic:nvPicPr>
                  <pic:blipFill>
                    <a:blip r:embed="rId26" cstate="print">
                      <a:lum bright="20000"/>
                    </a:blip>
                    <a:srcRect/>
                    <a:stretch>
                      <a:fillRect/>
                    </a:stretch>
                  </pic:blipFill>
                  <pic:spPr bwMode="auto">
                    <a:xfrm>
                      <a:off x="0" y="0"/>
                      <a:ext cx="3188970" cy="2395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F495B">
        <w:rPr>
          <w:rFonts w:ascii="Times New Roman" w:hAnsi="Times New Roman" w:cs="Times New Roman"/>
          <w:sz w:val="24"/>
          <w:szCs w:val="24"/>
          <w:lang w:val="ba-RU" w:eastAsia="ru-RU"/>
        </w:rPr>
        <w:t>На основе этого наказа депутатом от башкир и их тарханов Уфимской провинции старшиной Туктамышем Ижбулатовым, выходцем из тарханов, был составлен общий наказ</w:t>
      </w:r>
      <w:r w:rsidR="00D52879">
        <w:rPr>
          <w:rFonts w:ascii="Times New Roman" w:hAnsi="Times New Roman" w:cs="Times New Roman"/>
          <w:sz w:val="24"/>
          <w:szCs w:val="24"/>
          <w:lang w:val="ba-RU" w:eastAsia="ru-RU"/>
        </w:rPr>
        <w:t xml:space="preserve">, представленный им в Уложенную комиссию. Наказ Ижбулатова состоит из 35 статей, т.е. в два с лишним раза больше по объему, чем наказ Алибая Мурзагулова. </w:t>
      </w:r>
      <w:r w:rsidR="002B1DAC">
        <w:rPr>
          <w:rFonts w:ascii="Times New Roman" w:hAnsi="Times New Roman" w:cs="Times New Roman"/>
          <w:sz w:val="24"/>
          <w:szCs w:val="24"/>
          <w:lang w:val="ba-RU" w:eastAsia="ru-RU"/>
        </w:rPr>
        <w:t xml:space="preserve"> Почти все 15 пунктов наказа Алибая вошли в состав общего наказа в той или иной редакции, расширяя или подразделяя отдельные пункты на несколько подпунктов. </w:t>
      </w:r>
      <w:r w:rsidR="001F628E">
        <w:rPr>
          <w:rFonts w:ascii="Times New Roman" w:hAnsi="Times New Roman" w:cs="Times New Roman"/>
          <w:sz w:val="24"/>
          <w:szCs w:val="24"/>
          <w:lang w:val="ba-RU" w:eastAsia="ru-RU"/>
        </w:rPr>
        <w:t>О</w:t>
      </w:r>
      <w:r w:rsidR="002B1DAC">
        <w:rPr>
          <w:rFonts w:ascii="Times New Roman" w:hAnsi="Times New Roman" w:cs="Times New Roman"/>
          <w:sz w:val="24"/>
          <w:szCs w:val="24"/>
          <w:lang w:val="ba-RU" w:eastAsia="ru-RU"/>
        </w:rPr>
        <w:t>стальные</w:t>
      </w:r>
      <w:r w:rsidR="00DF1DDC" w:rsidRPr="00D50364">
        <w:rPr>
          <w:rFonts w:ascii="Times New Roman" w:hAnsi="Times New Roman" w:cs="Times New Roman"/>
          <w:sz w:val="24"/>
          <w:szCs w:val="24"/>
          <w:lang w:eastAsia="ru-RU"/>
        </w:rPr>
        <w:t xml:space="preserve"> </w:t>
      </w:r>
      <w:r w:rsidR="0090482B" w:rsidRPr="00D50364">
        <w:rPr>
          <w:rFonts w:ascii="Times New Roman" w:hAnsi="Times New Roman" w:cs="Times New Roman"/>
          <w:sz w:val="24"/>
          <w:szCs w:val="24"/>
          <w:lang w:eastAsia="ru-RU"/>
        </w:rPr>
        <w:t xml:space="preserve"> 19-20  пунктов наказа Туктамыша Ижбулатова были совершенно</w:t>
      </w:r>
      <w:r w:rsidR="0033423E" w:rsidRPr="00D50364">
        <w:rPr>
          <w:rFonts w:ascii="Times New Roman" w:hAnsi="Times New Roman" w:cs="Times New Roman"/>
          <w:sz w:val="24"/>
          <w:szCs w:val="24"/>
          <w:lang w:eastAsia="ru-RU"/>
        </w:rPr>
        <w:t xml:space="preserve"> </w:t>
      </w:r>
      <w:r w:rsidR="00D50364">
        <w:rPr>
          <w:rFonts w:ascii="Times New Roman" w:hAnsi="Times New Roman" w:cs="Times New Roman"/>
          <w:sz w:val="24"/>
          <w:szCs w:val="24"/>
          <w:lang w:val="ba-RU" w:eastAsia="ru-RU"/>
        </w:rPr>
        <w:t xml:space="preserve"> новыми, касающимися  прежде всего необходимости дополнительной защиты вотчинных прав башкир на населяемые  ими земли. </w:t>
      </w:r>
      <w:r w:rsidR="00D43BD4">
        <w:rPr>
          <w:rFonts w:ascii="Times New Roman" w:hAnsi="Times New Roman" w:cs="Times New Roman"/>
          <w:sz w:val="24"/>
          <w:szCs w:val="24"/>
          <w:lang w:val="ba-RU" w:eastAsia="ru-RU"/>
        </w:rPr>
        <w:t>Немало пунктов было об охране</w:t>
      </w:r>
      <w:r w:rsidR="004E5ACA">
        <w:rPr>
          <w:rFonts w:ascii="Times New Roman" w:hAnsi="Times New Roman" w:cs="Times New Roman"/>
          <w:sz w:val="24"/>
          <w:szCs w:val="24"/>
          <w:lang w:val="ba-RU" w:eastAsia="ru-RU"/>
        </w:rPr>
        <w:t xml:space="preserve"> интересов башкир, проживавших на больших почтовых и торговых трактах, которые разорялись проезжавшими официальными лицами, требовавшими от них излишнего провианта, фуража, бесплатного подвода и т.д.  Было требование о снятии с них почтовой гоньбы, заменив ее казенным содержанием. Туктамыш Ижбулатов просил и о досрочном отзыве с должностей воевод, секретарей Уфимской провинциальной канцелярии, а также башкирских старшин по причине недоверия к ним народа. Просил практиковать и в дальнейшем поездку  в Санкт-Петербург и Москву двух  “самых знатных и лучших людей” и старшин по одному каждой из четырех дорог для подачи прошений о своих нуждах.</w:t>
      </w:r>
      <w:r w:rsidR="00155ABE">
        <w:rPr>
          <w:rFonts w:ascii="Times New Roman" w:hAnsi="Times New Roman" w:cs="Times New Roman"/>
          <w:sz w:val="24"/>
          <w:szCs w:val="24"/>
          <w:lang w:val="ba-RU" w:eastAsia="ru-RU"/>
        </w:rPr>
        <w:t xml:space="preserve"> Видный административно политический и общественный деятель второй половины XVIII в.</w:t>
      </w:r>
      <w:r w:rsidR="0046256C">
        <w:rPr>
          <w:rFonts w:ascii="Times New Roman" w:hAnsi="Times New Roman" w:cs="Times New Roman"/>
          <w:sz w:val="24"/>
          <w:szCs w:val="24"/>
          <w:lang w:val="ba-RU" w:eastAsia="ru-RU"/>
        </w:rPr>
        <w:t xml:space="preserve"> потомственный тархан Туктамыш Ижбулатов не мог быть безразличным к судьбе своего народа.  Не раз восставшему народу против несправедливости, изъятия вотчинных земель, усиления феодального гнета навешивали ярлык извечного бунтаря, устно и печатно обвиненного “в воровстве” (т.е. в участии в восстании) и измене”. И депутат встал на его защиту, “дабы наш башкирский народ от того поносительного нарекания был избавлен. Под первым пунктом его наказа ясно указан характер принятия башкирами русского подданства: “В прошлых давных годах народ</w:t>
      </w:r>
      <w:r w:rsidR="00B56C2D">
        <w:rPr>
          <w:rFonts w:ascii="Times New Roman" w:hAnsi="Times New Roman" w:cs="Times New Roman"/>
          <w:sz w:val="24"/>
          <w:szCs w:val="24"/>
          <w:lang w:val="ba-RU" w:eastAsia="ru-RU"/>
        </w:rPr>
        <w:t xml:space="preserve"> </w:t>
      </w:r>
      <w:r w:rsidR="00755002">
        <w:rPr>
          <w:rFonts w:ascii="Times New Roman" w:hAnsi="Times New Roman" w:cs="Times New Roman"/>
          <w:sz w:val="24"/>
          <w:szCs w:val="24"/>
          <w:lang w:val="ba-RU" w:eastAsia="ru-RU"/>
        </w:rPr>
        <w:t xml:space="preserve">башкирской и тарханской состоял под  властию нагайских ханов и, нехотя под оною быть, пришли с самопроизвольного усердия в подданство под высокославную Российскую державу”. </w:t>
      </w:r>
    </w:p>
    <w:p w:rsidR="009622F2" w:rsidRPr="00575B67" w:rsidRDefault="009622F2" w:rsidP="00DF1DDC">
      <w:pPr>
        <w:pStyle w:val="a3"/>
        <w:ind w:firstLine="567"/>
        <w:jc w:val="both"/>
        <w:rPr>
          <w:rFonts w:ascii="Times New Roman" w:hAnsi="Times New Roman" w:cs="Times New Roman"/>
          <w:sz w:val="24"/>
          <w:szCs w:val="24"/>
          <w:lang w:eastAsia="ru-RU"/>
        </w:rPr>
      </w:pPr>
      <w:r>
        <w:rPr>
          <w:rFonts w:ascii="Times New Roman" w:hAnsi="Times New Roman" w:cs="Times New Roman"/>
          <w:sz w:val="24"/>
          <w:szCs w:val="24"/>
          <w:lang w:val="ba-RU" w:eastAsia="ru-RU"/>
        </w:rPr>
        <w:t>Исходя из вышеизложенного вытекает вывод о том, что наказы в основном отражали интересы всех слоев башкирского общества, а не только феодалов, как нас уверяли из парижа Р. Порталь и эмигрант Б.Э. Нольде.</w:t>
      </w:r>
    </w:p>
    <w:p w:rsidR="00F71658" w:rsidRPr="00F71658" w:rsidRDefault="00F71658" w:rsidP="00DF1DDC">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Таким образом, в общественно-политической  жизни общества исключительно большую роль играли потомственные тарханы, такие как Алибай Мурзагулов, Туктамыш Ижбулатов и многие другие.</w:t>
      </w:r>
    </w:p>
    <w:p w:rsidR="009622F2" w:rsidRPr="0046256C" w:rsidRDefault="009622F2" w:rsidP="00DF1DDC">
      <w:pPr>
        <w:pStyle w:val="a3"/>
        <w:ind w:firstLine="567"/>
        <w:jc w:val="both"/>
        <w:rPr>
          <w:rFonts w:ascii="Times New Roman" w:hAnsi="Times New Roman" w:cs="Times New Roman"/>
          <w:sz w:val="24"/>
          <w:szCs w:val="24"/>
          <w:lang w:val="ba-RU" w:eastAsia="ru-RU"/>
        </w:rPr>
      </w:pPr>
    </w:p>
    <w:p w:rsidR="00507D29" w:rsidRDefault="000B75AC" w:rsidP="000B75AC">
      <w:pPr>
        <w:pStyle w:val="a3"/>
        <w:tabs>
          <w:tab w:val="left" w:pos="4889"/>
        </w:tabs>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ab/>
      </w:r>
    </w:p>
    <w:p w:rsidR="00B53E9E" w:rsidRDefault="00B53E9E" w:rsidP="00955B63">
      <w:pPr>
        <w:pStyle w:val="a3"/>
        <w:ind w:firstLine="567"/>
        <w:jc w:val="center"/>
        <w:rPr>
          <w:rFonts w:ascii="Georgia" w:hAnsi="Georgia" w:cs="Times New Roman"/>
          <w:b/>
          <w:shadow/>
          <w:color w:val="C00000"/>
          <w:sz w:val="28"/>
          <w:szCs w:val="28"/>
          <w:lang w:val="ba-RU" w:eastAsia="ru-RU"/>
        </w:rPr>
      </w:pPr>
    </w:p>
    <w:p w:rsidR="00B53E9E" w:rsidRDefault="00B53E9E" w:rsidP="00955B63">
      <w:pPr>
        <w:pStyle w:val="a3"/>
        <w:ind w:firstLine="567"/>
        <w:jc w:val="center"/>
        <w:rPr>
          <w:rFonts w:ascii="Georgia" w:hAnsi="Georgia" w:cs="Times New Roman"/>
          <w:b/>
          <w:shadow/>
          <w:color w:val="C00000"/>
          <w:sz w:val="28"/>
          <w:szCs w:val="28"/>
          <w:lang w:val="ba-RU" w:eastAsia="ru-RU"/>
        </w:rPr>
      </w:pPr>
    </w:p>
    <w:p w:rsidR="00507D29" w:rsidRPr="00057AFF" w:rsidRDefault="00955B63" w:rsidP="00955B63">
      <w:pPr>
        <w:pStyle w:val="a3"/>
        <w:ind w:firstLine="567"/>
        <w:jc w:val="center"/>
        <w:rPr>
          <w:rFonts w:ascii="Georgia" w:hAnsi="Georgia" w:cs="Times New Roman"/>
          <w:b/>
          <w:shadow/>
          <w:sz w:val="28"/>
          <w:szCs w:val="28"/>
          <w:lang w:val="ba-RU" w:eastAsia="ru-RU"/>
        </w:rPr>
      </w:pPr>
      <w:r w:rsidRPr="00057AFF">
        <w:rPr>
          <w:rFonts w:ascii="Georgia" w:hAnsi="Georgia" w:cs="Times New Roman"/>
          <w:b/>
          <w:shadow/>
          <w:sz w:val="28"/>
          <w:szCs w:val="28"/>
          <w:lang w:val="ba-RU" w:eastAsia="ru-RU"/>
        </w:rPr>
        <w:lastRenderedPageBreak/>
        <w:t>Алибай тархан Мурзагулов –на страницах периодической печати...</w:t>
      </w:r>
    </w:p>
    <w:p w:rsidR="00955B63" w:rsidRPr="00057AFF" w:rsidRDefault="00955B63" w:rsidP="00955B63">
      <w:pPr>
        <w:pStyle w:val="a3"/>
        <w:ind w:firstLine="567"/>
        <w:jc w:val="center"/>
        <w:rPr>
          <w:rFonts w:ascii="Times New Roman" w:hAnsi="Times New Roman" w:cs="Times New Roman"/>
          <w:sz w:val="24"/>
          <w:szCs w:val="24"/>
          <w:lang w:val="ba-RU" w:eastAsia="ru-RU"/>
        </w:rPr>
      </w:pPr>
    </w:p>
    <w:p w:rsidR="00955B63" w:rsidRPr="00955B63" w:rsidRDefault="00955B63" w:rsidP="00955B63">
      <w:pPr>
        <w:pStyle w:val="a3"/>
        <w:ind w:firstLine="567"/>
        <w:jc w:val="right"/>
        <w:rPr>
          <w:rFonts w:ascii="Times New Roman" w:hAnsi="Times New Roman" w:cs="Times New Roman"/>
          <w:b/>
          <w:i/>
          <w:sz w:val="24"/>
          <w:szCs w:val="24"/>
          <w:lang w:val="ba-RU" w:eastAsia="ru-RU"/>
        </w:rPr>
      </w:pPr>
      <w:r w:rsidRPr="00955B63">
        <w:rPr>
          <w:rFonts w:ascii="Times New Roman" w:hAnsi="Times New Roman" w:cs="Times New Roman"/>
          <w:b/>
          <w:i/>
          <w:sz w:val="24"/>
          <w:szCs w:val="24"/>
          <w:lang w:val="ba-RU" w:eastAsia="ru-RU"/>
        </w:rPr>
        <w:t>Усманов, Ф. Алибай Мурзагулов –</w:t>
      </w:r>
    </w:p>
    <w:p w:rsidR="00955B63" w:rsidRPr="00955B63" w:rsidRDefault="00955B63" w:rsidP="00955B63">
      <w:pPr>
        <w:pStyle w:val="a3"/>
        <w:ind w:firstLine="567"/>
        <w:jc w:val="right"/>
        <w:rPr>
          <w:rFonts w:ascii="Times New Roman" w:hAnsi="Times New Roman" w:cs="Times New Roman"/>
          <w:b/>
          <w:i/>
          <w:sz w:val="24"/>
          <w:szCs w:val="24"/>
          <w:lang w:val="ba-RU" w:eastAsia="ru-RU"/>
        </w:rPr>
      </w:pPr>
      <w:r w:rsidRPr="00955B63">
        <w:rPr>
          <w:rFonts w:ascii="Times New Roman" w:hAnsi="Times New Roman" w:cs="Times New Roman"/>
          <w:b/>
          <w:i/>
          <w:sz w:val="24"/>
          <w:szCs w:val="24"/>
          <w:lang w:val="ba-RU" w:eastAsia="ru-RU"/>
        </w:rPr>
        <w:t xml:space="preserve"> пугачевский полковник</w:t>
      </w:r>
    </w:p>
    <w:p w:rsidR="00955B63" w:rsidRPr="00955B63" w:rsidRDefault="00955B63" w:rsidP="00955B63">
      <w:pPr>
        <w:pStyle w:val="a3"/>
        <w:ind w:firstLine="567"/>
        <w:jc w:val="right"/>
        <w:rPr>
          <w:rFonts w:ascii="Times New Roman" w:hAnsi="Times New Roman" w:cs="Times New Roman"/>
          <w:b/>
          <w:i/>
          <w:sz w:val="24"/>
          <w:szCs w:val="24"/>
          <w:lang w:val="ba-RU" w:eastAsia="ru-RU"/>
        </w:rPr>
      </w:pPr>
      <w:r w:rsidRPr="00955B63">
        <w:rPr>
          <w:rFonts w:ascii="Times New Roman" w:hAnsi="Times New Roman" w:cs="Times New Roman"/>
          <w:b/>
          <w:i/>
          <w:sz w:val="24"/>
          <w:szCs w:val="24"/>
          <w:lang w:val="ba-RU" w:eastAsia="ru-RU"/>
        </w:rPr>
        <w:t>/Ф. Усманов//Родник.- 1999.- 24 апреля.- С.3.</w:t>
      </w:r>
    </w:p>
    <w:p w:rsidR="005C7CA6" w:rsidRDefault="005C7CA6" w:rsidP="00B05EAC">
      <w:pPr>
        <w:pStyle w:val="a3"/>
        <w:jc w:val="both"/>
        <w:rPr>
          <w:rFonts w:ascii="Times New Roman" w:hAnsi="Times New Roman" w:cs="Times New Roman"/>
          <w:sz w:val="24"/>
          <w:szCs w:val="24"/>
          <w:lang w:val="ba-RU" w:eastAsia="ru-RU"/>
        </w:rPr>
      </w:pPr>
    </w:p>
    <w:p w:rsidR="00032827" w:rsidRDefault="00955B63"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 xml:space="preserve">К 1557 году завершилось, в основном, присоединение Башкирии к Русскому государству. </w:t>
      </w:r>
      <w:r w:rsidR="002D3C1B">
        <w:rPr>
          <w:rFonts w:ascii="Times New Roman" w:hAnsi="Times New Roman" w:cs="Times New Roman"/>
          <w:sz w:val="24"/>
          <w:szCs w:val="24"/>
          <w:lang w:val="ba-RU" w:eastAsia="ru-RU"/>
        </w:rPr>
        <w:t xml:space="preserve"> Этот факт был закреплен государственным актом, где были оговорены условия, права и обязанности обеих сторон.</w:t>
      </w:r>
    </w:p>
    <w:p w:rsidR="002D3C1B" w:rsidRDefault="002D3C1B"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Впоследствии царское правительство часто нарушало условия договоренности. Результатами таких нарушений стали  башкирские восстания 1662-1664 г.г.,1681-1683 г.г.,1705-1711 г.г.,1735-1740 г.г.,1747 и 1755 гг. Но самым мощным, организованным было восстание 1773-1775 годов под предводительством Е.И. Пугачева и Салавата Юлаева.</w:t>
      </w:r>
      <w:r w:rsidR="00670B22">
        <w:rPr>
          <w:rFonts w:ascii="Times New Roman" w:hAnsi="Times New Roman" w:cs="Times New Roman"/>
          <w:sz w:val="24"/>
          <w:szCs w:val="24"/>
          <w:lang w:val="ba-RU" w:eastAsia="ru-RU"/>
        </w:rPr>
        <w:t xml:space="preserve"> Это восстание отличалось от предыдущих тем, что в нем против царского гнета вместе выступали русские, башкиры, татары и представители других наций.</w:t>
      </w:r>
    </w:p>
    <w:p w:rsidR="00670B22" w:rsidRDefault="00670B22"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Говоря о повстанцах, нельзя дум</w:t>
      </w:r>
      <w:r w:rsidR="00D96932">
        <w:rPr>
          <w:rFonts w:ascii="Times New Roman" w:hAnsi="Times New Roman" w:cs="Times New Roman"/>
          <w:sz w:val="24"/>
          <w:szCs w:val="24"/>
          <w:lang w:val="ba-RU" w:eastAsia="ru-RU"/>
        </w:rPr>
        <w:t>а</w:t>
      </w:r>
      <w:r>
        <w:rPr>
          <w:rFonts w:ascii="Times New Roman" w:hAnsi="Times New Roman" w:cs="Times New Roman"/>
          <w:sz w:val="24"/>
          <w:szCs w:val="24"/>
          <w:lang w:val="ba-RU" w:eastAsia="ru-RU"/>
        </w:rPr>
        <w:t>ть, что это была неуправляемая масса озлобленных людей, захмелевших от сладости мести.</w:t>
      </w:r>
      <w:r w:rsidR="00E22FE0">
        <w:rPr>
          <w:rFonts w:ascii="Times New Roman" w:hAnsi="Times New Roman" w:cs="Times New Roman"/>
          <w:sz w:val="24"/>
          <w:szCs w:val="24"/>
          <w:lang w:val="ba-RU" w:eastAsia="ru-RU"/>
        </w:rPr>
        <w:t xml:space="preserve"> Свою армию Пугачев организовал по образу казачьих войск и называл ее “Новой”.</w:t>
      </w:r>
      <w:r w:rsidR="00532FE2">
        <w:rPr>
          <w:rFonts w:ascii="Times New Roman" w:hAnsi="Times New Roman" w:cs="Times New Roman"/>
          <w:sz w:val="24"/>
          <w:szCs w:val="24"/>
          <w:lang w:val="ba-RU" w:eastAsia="ru-RU"/>
        </w:rPr>
        <w:t xml:space="preserve"> В ней велись списки личного состава, в ноябре 1773 года была учреждена “Военная комиссия”, восставшие получали жалованье, каждый полк имел</w:t>
      </w:r>
      <w:r w:rsidR="003F7D6D" w:rsidRPr="003F7D6D">
        <w:rPr>
          <w:rFonts w:ascii="Times New Roman" w:hAnsi="Times New Roman" w:cs="Times New Roman"/>
          <w:sz w:val="24"/>
          <w:szCs w:val="24"/>
          <w:lang w:eastAsia="ru-RU"/>
        </w:rPr>
        <w:t xml:space="preserve"> </w:t>
      </w:r>
      <w:r w:rsidR="003F7D6D">
        <w:rPr>
          <w:rFonts w:ascii="Times New Roman" w:hAnsi="Times New Roman" w:cs="Times New Roman"/>
          <w:sz w:val="24"/>
          <w:szCs w:val="24"/>
          <w:lang w:val="ba-RU" w:eastAsia="ru-RU"/>
        </w:rPr>
        <w:t>свое знамя. Военачальник, командовавший отрядом в 500 и более человек, назывался полковником. Ему подчинялись чины рангом ниже.</w:t>
      </w:r>
    </w:p>
    <w:p w:rsidR="003F7D6D" w:rsidRPr="003F0574" w:rsidRDefault="003F7D6D" w:rsidP="005C7CA6">
      <w:pPr>
        <w:pStyle w:val="a3"/>
        <w:ind w:firstLine="567"/>
        <w:jc w:val="both"/>
        <w:rPr>
          <w:rFonts w:ascii="Times New Roman" w:hAnsi="Times New Roman" w:cs="Times New Roman"/>
          <w:sz w:val="24"/>
          <w:szCs w:val="24"/>
          <w:lang w:eastAsia="ru-RU"/>
        </w:rPr>
      </w:pPr>
      <w:r>
        <w:rPr>
          <w:rFonts w:ascii="Times New Roman" w:hAnsi="Times New Roman" w:cs="Times New Roman"/>
          <w:sz w:val="24"/>
          <w:szCs w:val="24"/>
          <w:lang w:val="ba-RU" w:eastAsia="ru-RU"/>
        </w:rPr>
        <w:t>Одним из полковников Пугачева был Алибай Мурзагулов, старшина Кырк-уйле-Минской волости Ногайской дороги (современные деревни Чукраклы и Альбеево Чишминского района), который для своего времени был одним из влиятельных людей. Об этом говорят факты жизненного пути.</w:t>
      </w:r>
    </w:p>
    <w:p w:rsidR="003F0574" w:rsidRDefault="003F0574"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Алибай был избран от всех четырех дорог (тогдашние административные территориальные единицы Башкирии) в Уложенную комиссию.</w:t>
      </w:r>
    </w:p>
    <w:p w:rsidR="003F0574" w:rsidRDefault="003F0574"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В 1773 году указом Оренбургского губернатора И.А. Рейнсдорна Уфимской провинциальной канцелярии было поручено набрать возможно больше башкир для подавления начавшегося восстания под предводительством Пугачева. Сперва набором руководил старшина Миндей</w:t>
      </w:r>
      <w:r>
        <w:rPr>
          <w:rFonts w:ascii="Times New Roman" w:hAnsi="Times New Roman" w:cs="Times New Roman"/>
          <w:sz w:val="24"/>
          <w:szCs w:val="24"/>
          <w:lang w:val="ba-RU" w:eastAsia="ru-RU"/>
        </w:rPr>
        <w:tab/>
        <w:t xml:space="preserve"> Тулеев, который набрал-то всего 600 человек. Но в момент отправления башкиры хотели схватить  его и передать Пугачеву. Тулееву удалось сбежать.</w:t>
      </w:r>
    </w:p>
    <w:p w:rsidR="003F0574" w:rsidRDefault="003F0574"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Новы</w:t>
      </w:r>
      <w:r w:rsidR="007B29D8">
        <w:rPr>
          <w:rFonts w:ascii="Times New Roman" w:hAnsi="Times New Roman" w:cs="Times New Roman"/>
          <w:sz w:val="24"/>
          <w:szCs w:val="24"/>
          <w:lang w:val="ba-RU" w:eastAsia="ru-RU"/>
        </w:rPr>
        <w:t>й</w:t>
      </w:r>
      <w:r>
        <w:rPr>
          <w:rFonts w:ascii="Times New Roman" w:hAnsi="Times New Roman" w:cs="Times New Roman"/>
          <w:sz w:val="24"/>
          <w:szCs w:val="24"/>
          <w:lang w:val="ba-RU" w:eastAsia="ru-RU"/>
        </w:rPr>
        <w:t xml:space="preserve"> набор был поручен Павлу Богданову, который организовал это дело на Стерлитамакской пристани. В формировании данного отряда активное участие принимал </w:t>
      </w:r>
      <w:r w:rsidR="00AE2382">
        <w:rPr>
          <w:rFonts w:ascii="Times New Roman" w:hAnsi="Times New Roman" w:cs="Times New Roman"/>
          <w:sz w:val="24"/>
          <w:szCs w:val="24"/>
          <w:lang w:val="ba-RU" w:eastAsia="ru-RU"/>
        </w:rPr>
        <w:t>и  Алибай Мурзагулов, который  с Салаватом Юлаевым 10  ноября привел большую часть отряда в лагерь Пугачева.</w:t>
      </w:r>
    </w:p>
    <w:p w:rsidR="006E4F78" w:rsidRDefault="006C69D9"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Обращает на себя внимание и такой факт: секретарь Пугачева Балтай Изеркеев на допросе показывал, что Пугачев “приказывал написать к старшинам Кинзею Арсланову, Алибаю Мурзагулову... указ свой, коим призывал он их  с командами себе на службу”.</w:t>
      </w:r>
    </w:p>
    <w:p w:rsidR="006C69D9" w:rsidRDefault="006C69D9"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 xml:space="preserve">Речь идет об “Именном указзе Е.И. Пугачева башкирскому народу о </w:t>
      </w:r>
      <w:r w:rsidR="00B90B4D">
        <w:rPr>
          <w:rFonts w:ascii="Times New Roman" w:hAnsi="Times New Roman" w:cs="Times New Roman"/>
          <w:sz w:val="24"/>
          <w:szCs w:val="24"/>
          <w:lang w:val="ba-RU" w:eastAsia="ru-RU"/>
        </w:rPr>
        <w:t xml:space="preserve"> пожаловании его за верную</w:t>
      </w:r>
      <w:r w:rsidR="003E3EE3">
        <w:rPr>
          <w:rFonts w:ascii="Times New Roman" w:hAnsi="Times New Roman" w:cs="Times New Roman"/>
          <w:sz w:val="24"/>
          <w:szCs w:val="24"/>
          <w:lang w:val="ba-RU" w:eastAsia="ru-RU"/>
        </w:rPr>
        <w:t xml:space="preserve"> службу вечной волей, свободой вероисповедания, землей со всеми ее угодиями”.</w:t>
      </w:r>
    </w:p>
    <w:p w:rsidR="003E3EE3" w:rsidRDefault="003E3EE3"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Учитывая, что указ  датирован 1 октября 1773 года и мог быть написан раньше</w:t>
      </w:r>
      <w:r w:rsidR="00852AB6">
        <w:rPr>
          <w:rFonts w:ascii="Times New Roman" w:hAnsi="Times New Roman" w:cs="Times New Roman"/>
          <w:sz w:val="24"/>
          <w:szCs w:val="24"/>
          <w:lang w:val="ba-RU" w:eastAsia="ru-RU"/>
        </w:rPr>
        <w:t>, а сформированные башкирские отряды Алибай привел к Пугачеву 10 ноября, можно прийти к выводу, что Пугачев уже знал об Алибае и понимал, каким авторитетом он пользуется среди башкирского населения и какую значимую роль он может играть в его движении.</w:t>
      </w:r>
    </w:p>
    <w:p w:rsidR="00852AB6" w:rsidRDefault="00894477"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На переход Мурзагулова на сторону Пугачева повлияло, наверное, письмо другого башкирского старшины Кинзи Арсланова</w:t>
      </w:r>
      <w:r w:rsidR="00671AB6">
        <w:rPr>
          <w:rFonts w:ascii="Times New Roman" w:hAnsi="Times New Roman" w:cs="Times New Roman"/>
          <w:sz w:val="24"/>
          <w:szCs w:val="24"/>
          <w:lang w:val="ba-RU" w:eastAsia="ru-RU"/>
        </w:rPr>
        <w:t>, датированное</w:t>
      </w:r>
      <w:r w:rsidR="00D67210">
        <w:rPr>
          <w:rFonts w:ascii="Times New Roman" w:hAnsi="Times New Roman" w:cs="Times New Roman"/>
          <w:sz w:val="24"/>
          <w:szCs w:val="24"/>
          <w:lang w:val="ba-RU" w:eastAsia="ru-RU"/>
        </w:rPr>
        <w:t xml:space="preserve"> 17 октября 1773 года, с призывом перейти в стан восставших. Он</w:t>
      </w:r>
      <w:r w:rsidR="00890C6A">
        <w:rPr>
          <w:rFonts w:ascii="Times New Roman" w:hAnsi="Times New Roman" w:cs="Times New Roman"/>
          <w:sz w:val="24"/>
          <w:szCs w:val="24"/>
          <w:lang w:val="ba-RU" w:eastAsia="ru-RU"/>
        </w:rPr>
        <w:t xml:space="preserve"> писал:</w:t>
      </w:r>
      <w:r w:rsidR="00DE5F88">
        <w:rPr>
          <w:rFonts w:ascii="Times New Roman" w:hAnsi="Times New Roman" w:cs="Times New Roman"/>
          <w:sz w:val="24"/>
          <w:szCs w:val="24"/>
          <w:lang w:val="ba-RU" w:eastAsia="ru-RU"/>
        </w:rPr>
        <w:t xml:space="preserve"> “Секретодержатель, друг! Господину старшине Аблаю Мурзагулову и протчим башкирским старшинам нижайший поклон!”</w:t>
      </w:r>
    </w:p>
    <w:p w:rsidR="00DE5F88" w:rsidRDefault="00DE5F88"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Оба приведенных примера еще раз подтверждают  и доказывают авторитет Алибая Мурзагулова. Он относится к той категории старшин, которые действовали исходя из сложившейся обстановки.</w:t>
      </w:r>
    </w:p>
    <w:p w:rsidR="00DE5F88" w:rsidRDefault="000E583F"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Пробыв некоторое время в отряде восставших, уже в апреле 1774  года он не только переходит</w:t>
      </w:r>
      <w:r w:rsidR="0059253E">
        <w:rPr>
          <w:rFonts w:ascii="Times New Roman" w:hAnsi="Times New Roman" w:cs="Times New Roman"/>
          <w:sz w:val="24"/>
          <w:szCs w:val="24"/>
          <w:lang w:val="ba-RU" w:eastAsia="ru-RU"/>
        </w:rPr>
        <w:t xml:space="preserve"> на сторону правительства, но и отправляет свою команду для подкрепления карательного отряда полковника Шепелева.</w:t>
      </w:r>
    </w:p>
    <w:p w:rsidR="0059253E" w:rsidRDefault="0059253E"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В своем письме от 26 июня 1774 года к н</w:t>
      </w:r>
      <w:r w:rsidR="00B0101D">
        <w:rPr>
          <w:rFonts w:ascii="Times New Roman" w:hAnsi="Times New Roman" w:cs="Times New Roman"/>
          <w:sz w:val="24"/>
          <w:szCs w:val="24"/>
          <w:lang w:val="ba-RU" w:eastAsia="ru-RU"/>
        </w:rPr>
        <w:t>е</w:t>
      </w:r>
      <w:r>
        <w:rPr>
          <w:rFonts w:ascii="Times New Roman" w:hAnsi="Times New Roman" w:cs="Times New Roman"/>
          <w:sz w:val="24"/>
          <w:szCs w:val="24"/>
          <w:lang w:val="ba-RU" w:eastAsia="ru-RU"/>
        </w:rPr>
        <w:t>которым старшинам он пишет: “нам до время принять надобно терпение:  впредь что воспоследует. А нас  неволя  к войне не принуждает.</w:t>
      </w:r>
    </w:p>
    <w:p w:rsidR="0059253E" w:rsidRDefault="0059253E"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Народ принялся за работу: а как хлеб поспел, пускай они исправляются;.. отечество вновь  тревожить трудно”.</w:t>
      </w:r>
    </w:p>
    <w:p w:rsidR="0059253E" w:rsidRDefault="0059253E" w:rsidP="005C7CA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lastRenderedPageBreak/>
        <w:t>Но уже 5 июля 1774 года Алибай и несколько старшин со своими отрядами совершают дерзкий налет на корпус генерал-майора Голицына на р. Ашкадар и, потерпев  сокрушительное поражение, 17 июля явились в ставку генерала с повинной и предложением</w:t>
      </w:r>
      <w:r w:rsidR="00F75A63">
        <w:rPr>
          <w:rFonts w:ascii="Times New Roman" w:hAnsi="Times New Roman" w:cs="Times New Roman"/>
          <w:sz w:val="24"/>
          <w:szCs w:val="24"/>
          <w:lang w:val="ba-RU" w:eastAsia="ru-RU"/>
        </w:rPr>
        <w:t xml:space="preserve"> своих услуг в поимке  Салавата Юлаева. В это же время он ведет активную работу среди повстанцев с призывом  прекратить борьбу. В октябре Алибай явился с повинной в Казанскую секретную комиссию.</w:t>
      </w:r>
    </w:p>
    <w:p w:rsidR="00F75A63" w:rsidRDefault="00F75A63" w:rsidP="001334E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“Из числа главнейших башкирских мятежников явился с повинной предводитель их, Алибай, - пишет начальник секретной комиссии генерал-майор Потемкин Екатерине II, - ... чтоб мог он быть  более убежден раскаянием в преступности своей,  отправил я его в Синбирск</w:t>
      </w:r>
      <w:r w:rsidR="001334E6">
        <w:rPr>
          <w:rFonts w:ascii="Times New Roman" w:hAnsi="Times New Roman" w:cs="Times New Roman"/>
          <w:sz w:val="24"/>
          <w:szCs w:val="24"/>
          <w:lang w:val="ba-RU" w:eastAsia="ru-RU"/>
        </w:rPr>
        <w:t xml:space="preserve"> с шестью товарищами для лицезрения изверга...” (Пугачев содержался в Симбирске со 2  по 25 октября).</w:t>
      </w:r>
    </w:p>
    <w:p w:rsidR="001334E6" w:rsidRDefault="00CD5746" w:rsidP="001334E6">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Для Потемкина необходимо было</w:t>
      </w:r>
      <w:r w:rsidR="00BE5268">
        <w:rPr>
          <w:rFonts w:ascii="Times New Roman" w:hAnsi="Times New Roman" w:cs="Times New Roman"/>
          <w:sz w:val="24"/>
          <w:szCs w:val="24"/>
          <w:lang w:val="ba-RU" w:eastAsia="ru-RU"/>
        </w:rPr>
        <w:t>,</w:t>
      </w:r>
      <w:r w:rsidR="00B0101D">
        <w:rPr>
          <w:rFonts w:ascii="Times New Roman" w:hAnsi="Times New Roman" w:cs="Times New Roman"/>
          <w:sz w:val="24"/>
          <w:szCs w:val="24"/>
          <w:lang w:val="ba-RU" w:eastAsia="ru-RU"/>
        </w:rPr>
        <w:t xml:space="preserve"> </w:t>
      </w:r>
      <w:r w:rsidR="00BE5268">
        <w:rPr>
          <w:rFonts w:ascii="Times New Roman" w:hAnsi="Times New Roman" w:cs="Times New Roman"/>
          <w:sz w:val="24"/>
          <w:szCs w:val="24"/>
          <w:lang w:val="ba-RU" w:eastAsia="ru-RU"/>
        </w:rPr>
        <w:t>чтоб Алибай воочию убедился, что  Пугачев действительно пойман и по возвращении уговорил свой народ, непокорных</w:t>
      </w:r>
      <w:r w:rsidR="009A7E20" w:rsidRPr="009A7E20">
        <w:rPr>
          <w:rFonts w:ascii="Times New Roman" w:hAnsi="Times New Roman" w:cs="Times New Roman"/>
          <w:sz w:val="24"/>
          <w:szCs w:val="24"/>
          <w:lang w:eastAsia="ru-RU"/>
        </w:rPr>
        <w:t xml:space="preserve"> </w:t>
      </w:r>
      <w:r w:rsidR="009A7E20">
        <w:rPr>
          <w:rFonts w:ascii="Times New Roman" w:hAnsi="Times New Roman" w:cs="Times New Roman"/>
          <w:sz w:val="24"/>
          <w:szCs w:val="24"/>
          <w:lang w:val="ba-RU" w:eastAsia="ru-RU"/>
        </w:rPr>
        <w:t xml:space="preserve"> старшин сложить оружие, прекратить сопротивление и явиться с повинной в следственные комиссии.</w:t>
      </w:r>
    </w:p>
    <w:p w:rsidR="009C7C3E" w:rsidRDefault="009C7C3E" w:rsidP="001300E1">
      <w:pPr>
        <w:pStyle w:val="a6"/>
        <w:shd w:val="clear" w:color="auto" w:fill="FFFFFF"/>
        <w:spacing w:before="0" w:beforeAutospacing="0" w:after="0" w:afterAutospacing="0"/>
        <w:textAlignment w:val="top"/>
        <w:rPr>
          <w:lang w:val="ba-RU"/>
        </w:rPr>
      </w:pPr>
      <w:r>
        <w:rPr>
          <w:lang w:val="ba-RU"/>
        </w:rPr>
        <w:t xml:space="preserve">Следует сказать, что план Потемкина удался, и агитационная работа Мурзагулова дала результаты. В ноябре 1774 года некоторые </w:t>
      </w:r>
      <w:r w:rsidR="00A90A6A">
        <w:rPr>
          <w:lang w:val="ba-RU"/>
        </w:rPr>
        <w:t>башкирские старшины дали письменные подписи Алибаю с обязательством явиться в Комиссию.</w:t>
      </w:r>
    </w:p>
    <w:p w:rsidR="00A90A6A" w:rsidRDefault="00A90A6A" w:rsidP="00A90A6A">
      <w:pPr>
        <w:pStyle w:val="a6"/>
        <w:shd w:val="clear" w:color="auto" w:fill="FFFFFF"/>
        <w:spacing w:before="0" w:beforeAutospacing="0" w:after="0" w:afterAutospacing="0"/>
        <w:ind w:firstLine="567"/>
        <w:textAlignment w:val="top"/>
        <w:rPr>
          <w:lang w:val="ba-RU"/>
        </w:rPr>
      </w:pPr>
      <w:r>
        <w:rPr>
          <w:lang w:val="ba-RU"/>
        </w:rPr>
        <w:t>В дальнейшем Алибай  Мурзагулов сумел завоевать и сохранить доверие влстей, укрепить свое положение.  В 1972 году он еще оставался на должности старшины, а сын его – К</w:t>
      </w:r>
      <w:r w:rsidR="002B47DD">
        <w:rPr>
          <w:lang w:val="ba-RU"/>
        </w:rPr>
        <w:t>и</w:t>
      </w:r>
      <w:r>
        <w:rPr>
          <w:lang w:val="ba-RU"/>
        </w:rPr>
        <w:t>льдибай – в 1798 году служил старшиной 7 башкирского кантона Уфимского уезда. (По материалам Ф. Усманова. Родник.- 1999.- 24 апреля.- С.3.).</w:t>
      </w:r>
    </w:p>
    <w:p w:rsidR="000F0FAB" w:rsidRDefault="000F0FAB" w:rsidP="000F0FAB">
      <w:pPr>
        <w:pStyle w:val="a3"/>
        <w:ind w:firstLine="567"/>
        <w:jc w:val="right"/>
        <w:rPr>
          <w:rFonts w:ascii="Times New Roman" w:hAnsi="Times New Roman" w:cs="Times New Roman"/>
          <w:b/>
          <w:i/>
          <w:sz w:val="24"/>
          <w:szCs w:val="24"/>
          <w:lang w:val="ba-RU" w:eastAsia="ru-RU"/>
        </w:rPr>
      </w:pPr>
    </w:p>
    <w:p w:rsidR="000F0FAB" w:rsidRDefault="000F0FAB" w:rsidP="000F0FAB">
      <w:pPr>
        <w:pStyle w:val="a3"/>
        <w:ind w:firstLine="567"/>
        <w:jc w:val="right"/>
        <w:rPr>
          <w:rFonts w:ascii="Times New Roman" w:hAnsi="Times New Roman" w:cs="Times New Roman"/>
          <w:b/>
          <w:i/>
          <w:sz w:val="24"/>
          <w:szCs w:val="24"/>
          <w:lang w:val="ba-RU" w:eastAsia="ru-RU"/>
        </w:rPr>
      </w:pPr>
    </w:p>
    <w:p w:rsidR="00E81A02" w:rsidRDefault="000F0FAB" w:rsidP="00E81A02">
      <w:pPr>
        <w:pStyle w:val="a3"/>
        <w:ind w:firstLine="567"/>
        <w:jc w:val="right"/>
        <w:rPr>
          <w:rFonts w:ascii="Times New Roman" w:hAnsi="Times New Roman" w:cs="Times New Roman"/>
          <w:b/>
          <w:i/>
          <w:sz w:val="24"/>
          <w:szCs w:val="24"/>
          <w:lang w:val="ba-RU" w:eastAsia="ru-RU"/>
        </w:rPr>
      </w:pPr>
      <w:r>
        <w:rPr>
          <w:rFonts w:ascii="Times New Roman" w:hAnsi="Times New Roman" w:cs="Times New Roman"/>
          <w:b/>
          <w:i/>
          <w:sz w:val="24"/>
          <w:szCs w:val="24"/>
          <w:lang w:val="ba-RU" w:eastAsia="ru-RU"/>
        </w:rPr>
        <w:t>Ҡолбахтина, А.</w:t>
      </w:r>
      <w:r w:rsidRPr="00955B63">
        <w:rPr>
          <w:rFonts w:ascii="Times New Roman" w:hAnsi="Times New Roman" w:cs="Times New Roman"/>
          <w:b/>
          <w:i/>
          <w:sz w:val="24"/>
          <w:szCs w:val="24"/>
          <w:lang w:val="ba-RU" w:eastAsia="ru-RU"/>
        </w:rPr>
        <w:t xml:space="preserve"> </w:t>
      </w:r>
      <w:r w:rsidR="00E81A02">
        <w:rPr>
          <w:rFonts w:ascii="Times New Roman" w:hAnsi="Times New Roman" w:cs="Times New Roman"/>
          <w:b/>
          <w:i/>
          <w:sz w:val="24"/>
          <w:szCs w:val="24"/>
          <w:lang w:val="ba-RU" w:eastAsia="ru-RU"/>
        </w:rPr>
        <w:t>Атаман Мырҙағоловты</w:t>
      </w:r>
    </w:p>
    <w:p w:rsidR="000F0FAB" w:rsidRPr="00955B63" w:rsidRDefault="00E81A02" w:rsidP="00E81A02">
      <w:pPr>
        <w:pStyle w:val="a3"/>
        <w:ind w:firstLine="567"/>
        <w:jc w:val="right"/>
        <w:rPr>
          <w:rFonts w:ascii="Times New Roman" w:hAnsi="Times New Roman" w:cs="Times New Roman"/>
          <w:b/>
          <w:i/>
          <w:sz w:val="24"/>
          <w:szCs w:val="24"/>
          <w:lang w:val="ba-RU" w:eastAsia="ru-RU"/>
        </w:rPr>
      </w:pPr>
      <w:r>
        <w:rPr>
          <w:rFonts w:ascii="Times New Roman" w:hAnsi="Times New Roman" w:cs="Times New Roman"/>
          <w:b/>
          <w:i/>
          <w:sz w:val="24"/>
          <w:szCs w:val="24"/>
          <w:lang w:val="ba-RU" w:eastAsia="ru-RU"/>
        </w:rPr>
        <w:t xml:space="preserve"> ебәр</w:t>
      </w:r>
      <w:r w:rsidR="00CA3B12">
        <w:rPr>
          <w:rFonts w:ascii="Times New Roman" w:hAnsi="Times New Roman" w:cs="Times New Roman"/>
          <w:b/>
          <w:i/>
          <w:sz w:val="24"/>
          <w:szCs w:val="24"/>
          <w:lang w:val="ba-RU" w:eastAsia="ru-RU"/>
        </w:rPr>
        <w:t>е</w:t>
      </w:r>
      <w:r>
        <w:rPr>
          <w:rFonts w:ascii="Times New Roman" w:hAnsi="Times New Roman" w:cs="Times New Roman"/>
          <w:b/>
          <w:i/>
          <w:sz w:val="24"/>
          <w:szCs w:val="24"/>
          <w:lang w:val="ba-RU" w:eastAsia="ru-RU"/>
        </w:rPr>
        <w:t>үе</w:t>
      </w:r>
      <w:r w:rsidR="00CA3B12">
        <w:rPr>
          <w:rFonts w:ascii="Times New Roman" w:hAnsi="Times New Roman" w:cs="Times New Roman"/>
          <w:b/>
          <w:i/>
          <w:sz w:val="24"/>
          <w:szCs w:val="24"/>
          <w:lang w:val="ba-RU" w:eastAsia="ru-RU"/>
        </w:rPr>
        <w:t>ге</w:t>
      </w:r>
      <w:r>
        <w:rPr>
          <w:rFonts w:ascii="Times New Roman" w:hAnsi="Times New Roman" w:cs="Times New Roman"/>
          <w:b/>
          <w:i/>
          <w:sz w:val="24"/>
          <w:szCs w:val="24"/>
          <w:lang w:val="ba-RU" w:eastAsia="ru-RU"/>
        </w:rPr>
        <w:t>ҙҙе һорайбыҙ...</w:t>
      </w:r>
    </w:p>
    <w:p w:rsidR="000F0FAB" w:rsidRDefault="000F0FAB" w:rsidP="000F0FAB">
      <w:pPr>
        <w:pStyle w:val="a3"/>
        <w:ind w:firstLine="567"/>
        <w:jc w:val="right"/>
        <w:rPr>
          <w:rFonts w:ascii="Times New Roman" w:hAnsi="Times New Roman" w:cs="Times New Roman"/>
          <w:b/>
          <w:i/>
          <w:sz w:val="24"/>
          <w:szCs w:val="24"/>
          <w:lang w:val="ba-RU" w:eastAsia="ru-RU"/>
        </w:rPr>
      </w:pPr>
      <w:r w:rsidRPr="00955B63">
        <w:rPr>
          <w:rFonts w:ascii="Times New Roman" w:hAnsi="Times New Roman" w:cs="Times New Roman"/>
          <w:b/>
          <w:i/>
          <w:sz w:val="24"/>
          <w:szCs w:val="24"/>
          <w:lang w:val="ba-RU" w:eastAsia="ru-RU"/>
        </w:rPr>
        <w:t>/</w:t>
      </w:r>
      <w:r w:rsidR="00E81A02">
        <w:rPr>
          <w:rFonts w:ascii="Times New Roman" w:hAnsi="Times New Roman" w:cs="Times New Roman"/>
          <w:b/>
          <w:i/>
          <w:sz w:val="24"/>
          <w:szCs w:val="24"/>
          <w:lang w:val="ba-RU" w:eastAsia="ru-RU"/>
        </w:rPr>
        <w:t>А. Ҡолбахтина</w:t>
      </w:r>
      <w:r w:rsidRPr="00955B63">
        <w:rPr>
          <w:rFonts w:ascii="Times New Roman" w:hAnsi="Times New Roman" w:cs="Times New Roman"/>
          <w:b/>
          <w:i/>
          <w:sz w:val="24"/>
          <w:szCs w:val="24"/>
          <w:lang w:val="ba-RU" w:eastAsia="ru-RU"/>
        </w:rPr>
        <w:t>//</w:t>
      </w:r>
      <w:r w:rsidR="00E81A02">
        <w:rPr>
          <w:rFonts w:ascii="Times New Roman" w:hAnsi="Times New Roman" w:cs="Times New Roman"/>
          <w:b/>
          <w:i/>
          <w:sz w:val="24"/>
          <w:szCs w:val="24"/>
          <w:lang w:val="ba-RU" w:eastAsia="ru-RU"/>
        </w:rPr>
        <w:t>Дим буйы</w:t>
      </w:r>
      <w:r w:rsidRPr="00955B63">
        <w:rPr>
          <w:rFonts w:ascii="Times New Roman" w:hAnsi="Times New Roman" w:cs="Times New Roman"/>
          <w:b/>
          <w:i/>
          <w:sz w:val="24"/>
          <w:szCs w:val="24"/>
          <w:lang w:val="ba-RU" w:eastAsia="ru-RU"/>
        </w:rPr>
        <w:t xml:space="preserve">.- </w:t>
      </w:r>
      <w:r w:rsidR="00E81A02">
        <w:rPr>
          <w:rFonts w:ascii="Times New Roman" w:hAnsi="Times New Roman" w:cs="Times New Roman"/>
          <w:b/>
          <w:i/>
          <w:sz w:val="24"/>
          <w:szCs w:val="24"/>
          <w:lang w:val="ba-RU" w:eastAsia="ru-RU"/>
        </w:rPr>
        <w:t>2009</w:t>
      </w:r>
      <w:r w:rsidRPr="00955B63">
        <w:rPr>
          <w:rFonts w:ascii="Times New Roman" w:hAnsi="Times New Roman" w:cs="Times New Roman"/>
          <w:b/>
          <w:i/>
          <w:sz w:val="24"/>
          <w:szCs w:val="24"/>
          <w:lang w:val="ba-RU" w:eastAsia="ru-RU"/>
        </w:rPr>
        <w:t xml:space="preserve">.- </w:t>
      </w:r>
      <w:r w:rsidR="00E81A02">
        <w:rPr>
          <w:rFonts w:ascii="Times New Roman" w:hAnsi="Times New Roman" w:cs="Times New Roman"/>
          <w:b/>
          <w:i/>
          <w:sz w:val="24"/>
          <w:szCs w:val="24"/>
          <w:lang w:val="ba-RU" w:eastAsia="ru-RU"/>
        </w:rPr>
        <w:t>31 ғинуар</w:t>
      </w:r>
      <w:r w:rsidRPr="00955B63">
        <w:rPr>
          <w:rFonts w:ascii="Times New Roman" w:hAnsi="Times New Roman" w:cs="Times New Roman"/>
          <w:b/>
          <w:i/>
          <w:sz w:val="24"/>
          <w:szCs w:val="24"/>
          <w:lang w:val="ba-RU" w:eastAsia="ru-RU"/>
        </w:rPr>
        <w:t xml:space="preserve">.- </w:t>
      </w:r>
      <w:r w:rsidR="00E81A02">
        <w:rPr>
          <w:rFonts w:ascii="Times New Roman" w:hAnsi="Times New Roman" w:cs="Times New Roman"/>
          <w:b/>
          <w:i/>
          <w:sz w:val="24"/>
          <w:szCs w:val="24"/>
          <w:lang w:val="ba-RU" w:eastAsia="ru-RU"/>
        </w:rPr>
        <w:t>Б.1,3</w:t>
      </w:r>
      <w:r w:rsidRPr="00955B63">
        <w:rPr>
          <w:rFonts w:ascii="Times New Roman" w:hAnsi="Times New Roman" w:cs="Times New Roman"/>
          <w:b/>
          <w:i/>
          <w:sz w:val="24"/>
          <w:szCs w:val="24"/>
          <w:lang w:val="ba-RU" w:eastAsia="ru-RU"/>
        </w:rPr>
        <w:t>.</w:t>
      </w:r>
    </w:p>
    <w:p w:rsidR="00B866B3" w:rsidRDefault="00B866B3" w:rsidP="00B866B3">
      <w:pPr>
        <w:pStyle w:val="a3"/>
        <w:ind w:firstLine="567"/>
        <w:rPr>
          <w:rFonts w:ascii="Times New Roman" w:hAnsi="Times New Roman" w:cs="Times New Roman"/>
          <w:sz w:val="24"/>
          <w:szCs w:val="24"/>
          <w:lang w:val="ba-RU" w:eastAsia="ru-RU"/>
        </w:rPr>
      </w:pPr>
    </w:p>
    <w:p w:rsidR="00B866B3" w:rsidRDefault="00B866B3" w:rsidP="007223AB">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 xml:space="preserve">Е.И. Пугачев етәкселегендәге Крәҫтиәндәр  һуғышында Төнъяҡ Урал халҡының актив ҡатнашыуы – Рәсәй һәм Башҡортостан халыҡтарының күп дәүерҙәр буйына дуҫлыҡ үрнәге, </w:t>
      </w:r>
      <w:r w:rsidR="007223AB">
        <w:rPr>
          <w:rFonts w:ascii="Times New Roman" w:hAnsi="Times New Roman" w:cs="Times New Roman"/>
          <w:sz w:val="24"/>
          <w:szCs w:val="24"/>
          <w:lang w:val="ba-RU" w:eastAsia="ru-RU"/>
        </w:rPr>
        <w:t>ул башҡорттарҙың Рәсәй</w:t>
      </w:r>
      <w:r w:rsidR="008D4082">
        <w:rPr>
          <w:rFonts w:ascii="Times New Roman" w:hAnsi="Times New Roman" w:cs="Times New Roman"/>
          <w:sz w:val="24"/>
          <w:szCs w:val="24"/>
          <w:lang w:val="ba-RU" w:eastAsia="ru-RU"/>
        </w:rPr>
        <w:t xml:space="preserve"> составына ипекле ҡушылыу нигеҙенә әйләнә. Баш күтәреүселәр армияһында урыҫ крәҫтиәндәре, Дон  казактары, татарҙар, мишәрҙәр, сыуаштар, мордва, марый, удмурт, ҡалмыҡтар, немец колонистары һәм поляк конфедераттары бергә көрәшкән. Әлбиттә, ҡораллы башҡорт яугирҙары ҙур роль уйнаған. Киң йәмәғәтселеккә милли геройыбыҙ Салауат Юлаев һәм Кинйә  Арыҫлановтың яҡты, әммә фажиғәле яҙмышы билгеле.</w:t>
      </w:r>
    </w:p>
    <w:p w:rsidR="008D4082" w:rsidRDefault="008D4082" w:rsidP="007223AB">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1773-1775 йалғы Крәҫтиәндәр һуғышында башҡорттарҙың аҡһөйәк феодалдарының күп һанлы төркөмөн старшиналарҙың  “икеләнеүселәр пратияһы” тип аталғаны тәшкил итә.</w:t>
      </w:r>
    </w:p>
    <w:p w:rsidR="008D4082" w:rsidRDefault="008D4082" w:rsidP="007223AB">
      <w:pPr>
        <w:pStyle w:val="a3"/>
        <w:ind w:firstLine="567"/>
        <w:jc w:val="both"/>
        <w:rPr>
          <w:rFonts w:ascii="Times New Roman" w:hAnsi="Times New Roman" w:cs="Times New Roman"/>
          <w:sz w:val="24"/>
          <w:szCs w:val="24"/>
          <w:lang w:val="ba-RU" w:eastAsia="ru-RU"/>
        </w:rPr>
      </w:pPr>
      <w:r>
        <w:rPr>
          <w:rFonts w:ascii="Times New Roman" w:hAnsi="Times New Roman" w:cs="Times New Roman"/>
          <w:sz w:val="24"/>
          <w:szCs w:val="24"/>
          <w:lang w:val="ba-RU" w:eastAsia="ru-RU"/>
        </w:rPr>
        <w:t>Һуғышта көстәрҙең нисек булыуына бәйле рәүештә улар йә баш күтәреүселәр яғында, йә хөкүмәт яғында һуғышыуҙы өҫтөн күрәләр. Улар араһында Ҡырҡ-өйлә-Мең өлкәһе старшинаһы,  шулай уҡ Нуғай юлының баш старшинаһы Әлиба</w:t>
      </w:r>
      <w:r w:rsidR="006E16A1">
        <w:rPr>
          <w:rFonts w:ascii="Times New Roman" w:hAnsi="Times New Roman" w:cs="Times New Roman"/>
          <w:sz w:val="24"/>
          <w:szCs w:val="24"/>
          <w:lang w:val="ba-RU" w:eastAsia="ru-RU"/>
        </w:rPr>
        <w:t>й</w:t>
      </w:r>
      <w:r>
        <w:rPr>
          <w:rFonts w:ascii="Times New Roman" w:hAnsi="Times New Roman" w:cs="Times New Roman"/>
          <w:sz w:val="24"/>
          <w:szCs w:val="24"/>
          <w:lang w:val="ba-RU" w:eastAsia="ru-RU"/>
        </w:rPr>
        <w:t xml:space="preserve"> Мырҙағолов та (Әлибай ауылына нигеҙ һалыусы) була.</w:t>
      </w:r>
      <w:r w:rsidR="00486D55">
        <w:rPr>
          <w:rFonts w:ascii="Times New Roman" w:hAnsi="Times New Roman" w:cs="Times New Roman"/>
          <w:sz w:val="24"/>
          <w:szCs w:val="24"/>
          <w:lang w:val="ba-RU" w:eastAsia="ru-RU"/>
        </w:rPr>
        <w:t xml:space="preserve"> Ул 1735 йылдар тирәһендә Нуғай юлының Ҡырҡ-өйлө-Мең өлкәһенең Суҡраҡлы ауылында тыуған. Уның атаһы Мырҙағол Абысовты </w:t>
      </w:r>
      <w:r w:rsidR="00FA6055">
        <w:rPr>
          <w:rFonts w:ascii="Times New Roman" w:hAnsi="Times New Roman" w:cs="Times New Roman"/>
          <w:sz w:val="24"/>
          <w:szCs w:val="24"/>
          <w:lang w:val="ba-RU" w:eastAsia="ru-RU"/>
        </w:rPr>
        <w:t>1737 йылда  язалаусылар сабып үлтерәләр. Крәҫтиәндәр һуғышы башланыуға Әлибай Мырҙағолов</w:t>
      </w:r>
      <w:r w:rsidR="00642A54">
        <w:rPr>
          <w:rFonts w:ascii="Times New Roman" w:hAnsi="Times New Roman" w:cs="Times New Roman"/>
          <w:sz w:val="24"/>
          <w:szCs w:val="24"/>
          <w:lang w:val="ba-RU" w:eastAsia="ru-RU"/>
        </w:rPr>
        <w:t xml:space="preserve"> еткән ир генә түгел, ә шулай уҡ өлгөргән  хәрби начальник та була. 1755 йылда шул ваҡыттың  мөһим сик буйы пункты булып торған</w:t>
      </w:r>
      <w:r w:rsidR="00703C6D">
        <w:rPr>
          <w:rFonts w:ascii="Times New Roman" w:hAnsi="Times New Roman" w:cs="Times New Roman"/>
          <w:sz w:val="24"/>
          <w:szCs w:val="24"/>
          <w:lang w:val="ba-RU" w:eastAsia="ru-RU"/>
        </w:rPr>
        <w:t xml:space="preserve"> Ырымбур линияһында хеҙмәт иткән башҡорт-мишәр командаларына етәкселек итә.  Бынан тыш, </w:t>
      </w:r>
      <w:r w:rsidR="00D97B51">
        <w:rPr>
          <w:rFonts w:ascii="Times New Roman" w:hAnsi="Times New Roman" w:cs="Times New Roman"/>
          <w:sz w:val="24"/>
          <w:szCs w:val="24"/>
          <w:lang w:val="ba-RU" w:eastAsia="ru-RU"/>
        </w:rPr>
        <w:t xml:space="preserve"> уның батша хакимиәте менән сәйәси партнерлыҡ буйынса яҡшы тәрбиәсе лә була. 1767 йылда батшабикә Екатерина-II закондарҙың яңы йыйылмаһын – “Уложение” төҙөү буйынса закондар сығарыу инициативаһы менән сыға. Ул  “Наказ” баҫтыра, “Уложение”ны эшләү өсөн  төрлө ҡатламдарҙан һайланған депутаттарҙан саҡырылған комиссия шуға таянырға була.</w:t>
      </w:r>
    </w:p>
    <w:p w:rsidR="000F0FAB" w:rsidRDefault="003E6C72" w:rsidP="00FE477D">
      <w:pPr>
        <w:pStyle w:val="a3"/>
        <w:ind w:firstLine="567"/>
        <w:jc w:val="both"/>
        <w:rPr>
          <w:rFonts w:ascii="Times New Roman" w:hAnsi="Times New Roman" w:cs="Times New Roman"/>
          <w:sz w:val="24"/>
          <w:szCs w:val="24"/>
          <w:lang w:val="ba-RU"/>
        </w:rPr>
      </w:pPr>
      <w:r>
        <w:rPr>
          <w:rFonts w:ascii="Times New Roman" w:hAnsi="Times New Roman" w:cs="Times New Roman"/>
          <w:sz w:val="24"/>
          <w:szCs w:val="24"/>
          <w:lang w:val="ba-RU" w:eastAsia="ru-RU"/>
        </w:rPr>
        <w:t>Әлиба</w:t>
      </w:r>
      <w:r w:rsidR="005C2891">
        <w:rPr>
          <w:rFonts w:ascii="Times New Roman" w:hAnsi="Times New Roman" w:cs="Times New Roman"/>
          <w:sz w:val="24"/>
          <w:szCs w:val="24"/>
          <w:lang w:val="ba-RU" w:eastAsia="ru-RU"/>
        </w:rPr>
        <w:t>й</w:t>
      </w:r>
      <w:r>
        <w:rPr>
          <w:rFonts w:ascii="Times New Roman" w:hAnsi="Times New Roman" w:cs="Times New Roman"/>
          <w:sz w:val="24"/>
          <w:szCs w:val="24"/>
          <w:lang w:val="ba-RU" w:eastAsia="ru-RU"/>
        </w:rPr>
        <w:t xml:space="preserve"> Мырҙағолов 1767 йылдың 22 ма</w:t>
      </w:r>
      <w:r w:rsidR="009A4A21">
        <w:rPr>
          <w:rFonts w:ascii="Times New Roman" w:hAnsi="Times New Roman" w:cs="Times New Roman"/>
          <w:sz w:val="24"/>
          <w:szCs w:val="24"/>
          <w:lang w:val="ba-RU" w:eastAsia="ru-RU"/>
        </w:rPr>
        <w:t>р</w:t>
      </w:r>
      <w:r>
        <w:rPr>
          <w:rFonts w:ascii="Times New Roman" w:hAnsi="Times New Roman" w:cs="Times New Roman"/>
          <w:sz w:val="24"/>
          <w:szCs w:val="24"/>
          <w:lang w:val="ba-RU" w:eastAsia="ru-RU"/>
        </w:rPr>
        <w:t>тында башҡорт волостары вәкилдәре йыйылышының етәксеһе итеп һайлана, ул Нуғай юлының баш старшинаһы</w:t>
      </w:r>
      <w:r w:rsidR="005C2891">
        <w:rPr>
          <w:rFonts w:ascii="Times New Roman" w:hAnsi="Times New Roman" w:cs="Times New Roman"/>
          <w:sz w:val="24"/>
          <w:szCs w:val="24"/>
          <w:lang w:val="ba-RU" w:eastAsia="ru-RU"/>
        </w:rPr>
        <w:t xml:space="preserve">  вази</w:t>
      </w:r>
      <w:r w:rsidR="006E16A1">
        <w:rPr>
          <w:rFonts w:ascii="Times New Roman" w:hAnsi="Times New Roman" w:cs="Times New Roman"/>
          <w:sz w:val="24"/>
          <w:szCs w:val="24"/>
          <w:lang w:val="ba-RU" w:eastAsia="ru-RU"/>
        </w:rPr>
        <w:t>ф</w:t>
      </w:r>
      <w:r w:rsidR="005C2891">
        <w:rPr>
          <w:rFonts w:ascii="Times New Roman" w:hAnsi="Times New Roman" w:cs="Times New Roman"/>
          <w:sz w:val="24"/>
          <w:szCs w:val="24"/>
          <w:lang w:val="ba-RU" w:eastAsia="ru-RU"/>
        </w:rPr>
        <w:t>аһында асылда батша хакимиәте сәйәсәтен үткәреүсе була.</w:t>
      </w:r>
      <w:r w:rsidR="00293020">
        <w:rPr>
          <w:rFonts w:ascii="Times New Roman" w:hAnsi="Times New Roman" w:cs="Times New Roman"/>
          <w:sz w:val="24"/>
          <w:szCs w:val="24"/>
          <w:lang w:val="ba-RU" w:eastAsia="ru-RU"/>
        </w:rPr>
        <w:t xml:space="preserve"> 1773 йылдың октябрендә Ырымбур губернаторы, генерал-поручик И. Рейнсдорп ҡушыуы буйынса ул  баш күтәреүселәргә ҡаршы көрәш өсөн йыйылған башҡорт-мишәр командаларына етәкселек итә. Баш күтәреүселәр үҙәге Нуғай юлы старшинаһының популярлығын иғтибарға алып, үҙенең беренсе манифесты менән уға мөрәжәғәт итә. Пугачев полководецтарының берһе Кинйә Арыҫланов өндәүе һәм 7-9 ноябрҙә казак атамандары А. Овчинников, И.  Зарубиндың батша армияһы генералы В. Кара корпусын еңеүҙәре тураһында хәбәрҙәр йоғонтоһонда Әлиба</w:t>
      </w:r>
      <w:r w:rsidR="00F80923">
        <w:rPr>
          <w:rFonts w:ascii="Times New Roman" w:hAnsi="Times New Roman" w:cs="Times New Roman"/>
          <w:sz w:val="24"/>
          <w:szCs w:val="24"/>
          <w:lang w:val="ba-RU" w:eastAsia="ru-RU"/>
        </w:rPr>
        <w:t>й</w:t>
      </w:r>
      <w:r w:rsidR="00293020">
        <w:rPr>
          <w:rFonts w:ascii="Times New Roman" w:hAnsi="Times New Roman" w:cs="Times New Roman"/>
          <w:sz w:val="24"/>
          <w:szCs w:val="24"/>
          <w:lang w:val="ba-RU" w:eastAsia="ru-RU"/>
        </w:rPr>
        <w:t xml:space="preserve"> Мырҙағолов 1200 кешенән торған отряд менән Биҡҡол ауылы янында баш күтәреүселәр яғына сыға.</w:t>
      </w:r>
      <w:r w:rsidR="00F80923">
        <w:rPr>
          <w:rFonts w:ascii="Times New Roman" w:hAnsi="Times New Roman" w:cs="Times New Roman"/>
          <w:sz w:val="24"/>
          <w:szCs w:val="24"/>
          <w:lang w:val="ba-RU" w:eastAsia="ru-RU"/>
        </w:rPr>
        <w:t xml:space="preserve"> </w:t>
      </w:r>
      <w:r w:rsidR="009A4A21">
        <w:rPr>
          <w:rFonts w:ascii="Times New Roman" w:hAnsi="Times New Roman" w:cs="Times New Roman"/>
          <w:sz w:val="24"/>
          <w:szCs w:val="24"/>
          <w:lang w:val="ba-RU" w:eastAsia="ru-RU"/>
        </w:rPr>
        <w:t>Әлибай</w:t>
      </w:r>
      <w:r w:rsidR="00F80923">
        <w:rPr>
          <w:rFonts w:ascii="Times New Roman" w:hAnsi="Times New Roman" w:cs="Times New Roman"/>
          <w:sz w:val="24"/>
          <w:szCs w:val="24"/>
          <w:lang w:val="ba-RU" w:eastAsia="ru-RU"/>
        </w:rPr>
        <w:t xml:space="preserve"> Мырҙағолов отряды составында Шайтан-Күҙәй</w:t>
      </w:r>
      <w:r w:rsidR="009A4A21">
        <w:rPr>
          <w:rFonts w:ascii="Times New Roman" w:hAnsi="Times New Roman" w:cs="Times New Roman"/>
          <w:sz w:val="24"/>
          <w:szCs w:val="24"/>
          <w:lang w:val="ba-RU" w:eastAsia="ru-RU"/>
        </w:rPr>
        <w:t xml:space="preserve"> волосы башҡорттары командаһы менән Салауат </w:t>
      </w:r>
      <w:r w:rsidR="009A4A21">
        <w:rPr>
          <w:rFonts w:ascii="Times New Roman" w:hAnsi="Times New Roman" w:cs="Times New Roman"/>
          <w:sz w:val="24"/>
          <w:szCs w:val="24"/>
          <w:lang w:val="ba-RU" w:eastAsia="ru-RU"/>
        </w:rPr>
        <w:lastRenderedPageBreak/>
        <w:t>Юлаев та була.</w:t>
      </w:r>
      <w:r w:rsidR="00812E2B">
        <w:rPr>
          <w:rFonts w:ascii="Times New Roman" w:hAnsi="Times New Roman" w:cs="Times New Roman"/>
          <w:sz w:val="24"/>
          <w:szCs w:val="24"/>
          <w:lang w:val="ba-RU" w:eastAsia="ru-RU"/>
        </w:rPr>
        <w:t xml:space="preserve"> Башҡорт халҡының 1773 йылдың ноябрендә </w:t>
      </w:r>
      <w:r w:rsidR="008E0802">
        <w:rPr>
          <w:rFonts w:ascii="Times New Roman" w:hAnsi="Times New Roman" w:cs="Times New Roman"/>
          <w:sz w:val="24"/>
          <w:szCs w:val="24"/>
          <w:lang w:val="ba-RU" w:eastAsia="ru-RU"/>
        </w:rPr>
        <w:t xml:space="preserve"> йәйелдерелгән генераль сығышы тиҙ темптарҙа бара. </w:t>
      </w:r>
      <w:r w:rsidR="0086324C">
        <w:rPr>
          <w:rFonts w:ascii="Times New Roman" w:hAnsi="Times New Roman" w:cs="Times New Roman"/>
          <w:sz w:val="24"/>
          <w:szCs w:val="24"/>
          <w:lang w:val="ba-RU" w:eastAsia="ru-RU"/>
        </w:rPr>
        <w:t>Декабрҙә ҡала һәм крепостар баш күтәреүселәр ҡулында була.</w:t>
      </w:r>
      <w:r w:rsidR="00797D1E" w:rsidRPr="00B4312B">
        <w:rPr>
          <w:rFonts w:ascii="Times New Roman" w:hAnsi="Times New Roman" w:cs="Times New Roman"/>
          <w:sz w:val="24"/>
          <w:szCs w:val="24"/>
          <w:lang w:val="ba-RU" w:eastAsia="ru-RU"/>
        </w:rPr>
        <w:t xml:space="preserve"> </w:t>
      </w:r>
      <w:r w:rsidR="00E36780" w:rsidRPr="00B4312B">
        <w:rPr>
          <w:rFonts w:ascii="Times New Roman" w:hAnsi="Times New Roman" w:cs="Times New Roman"/>
          <w:sz w:val="24"/>
          <w:szCs w:val="24"/>
          <w:lang w:val="ba-RU" w:eastAsia="ru-RU"/>
        </w:rPr>
        <w:t xml:space="preserve"> 1773 йылдың ноябрь </w:t>
      </w:r>
      <w:r w:rsidR="00B4312B">
        <w:rPr>
          <w:rFonts w:ascii="Times New Roman" w:hAnsi="Times New Roman" w:cs="Times New Roman"/>
          <w:sz w:val="24"/>
          <w:szCs w:val="24"/>
          <w:lang w:val="ba-RU" w:eastAsia="ru-RU"/>
        </w:rPr>
        <w:t xml:space="preserve"> аҙағынан 1774 йылдың марты аҙағына тиклем дүрт ай буйына Өфөнө ҡамауҙа тотоу дауам итә. Хөкүмәттең</w:t>
      </w:r>
      <w:r w:rsidR="007F7399">
        <w:rPr>
          <w:rFonts w:ascii="Times New Roman" w:hAnsi="Times New Roman" w:cs="Times New Roman"/>
          <w:sz w:val="24"/>
          <w:szCs w:val="24"/>
          <w:lang w:val="ba-RU" w:eastAsia="ru-RU"/>
        </w:rPr>
        <w:t xml:space="preserve"> Өфөгә яҡынлашып килгән язалаусылар отрядтары крәҫтиәндәрҙе талайҙар һәм малдарын алып китәләр. Был йәһәттән</w:t>
      </w:r>
      <w:r w:rsidR="00700C6B">
        <w:rPr>
          <w:rFonts w:ascii="Times New Roman" w:hAnsi="Times New Roman" w:cs="Times New Roman"/>
          <w:sz w:val="24"/>
          <w:szCs w:val="24"/>
          <w:lang w:val="ba-RU" w:eastAsia="ru-RU"/>
        </w:rPr>
        <w:t xml:space="preserve"> батша генералдарының береһе Михельсондың 1774 йылдың 24 мартында Өфөнө азат итеү тураһындағы рапорты иғтибарға лайыҡ.  Документ батша ғәскәрҙәренең  хәрәкәт итеүенең ентекле </w:t>
      </w:r>
      <w:r w:rsidR="00700C6B" w:rsidRPr="00FE477D">
        <w:rPr>
          <w:rFonts w:ascii="Times New Roman" w:hAnsi="Times New Roman" w:cs="Times New Roman"/>
          <w:sz w:val="24"/>
          <w:szCs w:val="24"/>
          <w:lang w:val="ba-RU" w:eastAsia="ru-RU"/>
        </w:rPr>
        <w:t>маршруты</w:t>
      </w:r>
      <w:r w:rsidR="00FE477D" w:rsidRPr="00FE477D">
        <w:rPr>
          <w:rFonts w:ascii="Times New Roman" w:hAnsi="Times New Roman" w:cs="Times New Roman"/>
          <w:sz w:val="24"/>
          <w:szCs w:val="24"/>
          <w:lang w:val="ba-RU"/>
        </w:rPr>
        <w:t xml:space="preserve"> менән барлыҡ ғәмәлдәре тураһында тулы отчет булып тора. Мәҫәлән, </w:t>
      </w:r>
      <w:r w:rsidR="00FE477D">
        <w:rPr>
          <w:rFonts w:ascii="Times New Roman" w:hAnsi="Times New Roman" w:cs="Times New Roman"/>
          <w:sz w:val="24"/>
          <w:szCs w:val="24"/>
          <w:lang w:val="ba-RU"/>
        </w:rPr>
        <w:t>22 мартта Ҡараяҡуп ауылына еткәндә, 100 кешенән торған шайканы күрәләр. Михельсон  ғәскәре уларға һөжүм итә, әммә береһен</w:t>
      </w:r>
      <w:r w:rsidR="00B16BBD">
        <w:rPr>
          <w:rFonts w:ascii="Times New Roman" w:hAnsi="Times New Roman" w:cs="Times New Roman"/>
          <w:sz w:val="24"/>
          <w:szCs w:val="24"/>
          <w:lang w:val="ba-RU"/>
        </w:rPr>
        <w:t xml:space="preserve"> дә әсирлеккә ала алмайҙар, был башҡорттарҙың батырлығы тураһында һөйләй. Икенсе көн – 23 март күберәк уңыш килтерә: 400 кешелек отряд менән һуғышта биш кешене әсирлеккә алалар, улар отрядта күпме яугир булыуы, уның урыны һәм И. Зарубиндың пландары тураһында хәбәр итәләр. Артабан Михельсон Келәштән 7 саҡырым йыраҡта булған Ар ауылына килеп етеүҙәре тураһында яҙа. </w:t>
      </w:r>
      <w:r w:rsidR="00A8422C">
        <w:rPr>
          <w:rFonts w:ascii="Times New Roman" w:hAnsi="Times New Roman" w:cs="Times New Roman"/>
          <w:sz w:val="24"/>
          <w:szCs w:val="24"/>
          <w:lang w:val="ba-RU"/>
        </w:rPr>
        <w:t>Кискә табан Келәш</w:t>
      </w:r>
      <w:r w:rsidR="005872A2">
        <w:rPr>
          <w:rFonts w:ascii="Times New Roman" w:hAnsi="Times New Roman" w:cs="Times New Roman"/>
          <w:sz w:val="24"/>
          <w:szCs w:val="24"/>
          <w:lang w:val="ba-RU"/>
        </w:rPr>
        <w:t xml:space="preserve"> ауылы тауында 500-гә яҡын кеше иҫәпләнгән отряд күренә.  Михельсон ҡуҙғалғас та, был отрядтағы яугирҙар төрлө яҡҡа ҡаса. Келәшкә барып кергәс, ул “борғо уйнарға һәм бар ерҙә ут яндырырға”  ҡуша. Беҙ Михельсондың язалаусылар отрядының юлын белдек</w:t>
      </w:r>
      <w:r w:rsidR="00F612B0">
        <w:rPr>
          <w:rFonts w:ascii="Times New Roman" w:hAnsi="Times New Roman" w:cs="Times New Roman"/>
          <w:sz w:val="24"/>
          <w:szCs w:val="24"/>
          <w:lang w:val="ba-RU"/>
        </w:rPr>
        <w:t xml:space="preserve">, был маршрут шишмәлеләргә таныш. Эш шунда, хәҙерге Шишмә территорияһы аша </w:t>
      </w:r>
      <w:r w:rsidR="00F612B0" w:rsidRPr="00F612B0">
        <w:rPr>
          <w:rFonts w:ascii="Times New Roman" w:hAnsi="Times New Roman" w:cs="Times New Roman"/>
          <w:sz w:val="24"/>
          <w:szCs w:val="24"/>
          <w:lang w:val="ba-RU"/>
        </w:rPr>
        <w:t>XVIII быуаттың төп транспорт артерияһы – Оло</w:t>
      </w:r>
      <w:r w:rsidR="00F612B0">
        <w:rPr>
          <w:rFonts w:ascii="Times New Roman" w:hAnsi="Times New Roman" w:cs="Times New Roman"/>
          <w:sz w:val="24"/>
          <w:szCs w:val="24"/>
          <w:lang w:val="ba-RU"/>
        </w:rPr>
        <w:t xml:space="preserve"> </w:t>
      </w:r>
      <w:r w:rsidR="00F612B0" w:rsidRPr="00F612B0">
        <w:rPr>
          <w:rFonts w:ascii="Times New Roman" w:hAnsi="Times New Roman" w:cs="Times New Roman"/>
          <w:sz w:val="24"/>
          <w:szCs w:val="24"/>
          <w:lang w:val="ba-RU"/>
        </w:rPr>
        <w:t xml:space="preserve">Ҡазан </w:t>
      </w:r>
      <w:r w:rsidR="00F612B0">
        <w:rPr>
          <w:rFonts w:ascii="Times New Roman" w:hAnsi="Times New Roman" w:cs="Times New Roman"/>
          <w:sz w:val="24"/>
          <w:szCs w:val="24"/>
          <w:lang w:val="ba-RU"/>
        </w:rPr>
        <w:t xml:space="preserve">Юлы (Большак) үткән. </w:t>
      </w:r>
    </w:p>
    <w:p w:rsidR="00F612B0" w:rsidRDefault="00630628" w:rsidP="00A975A7">
      <w:pPr>
        <w:pStyle w:val="a3"/>
        <w:ind w:firstLine="426"/>
        <w:jc w:val="both"/>
        <w:rPr>
          <w:rFonts w:ascii="Times New Roman" w:hAnsi="Times New Roman" w:cs="Times New Roman"/>
          <w:sz w:val="24"/>
          <w:szCs w:val="24"/>
          <w:lang w:val="ba-RU"/>
        </w:rPr>
      </w:pPr>
      <w:r>
        <w:rPr>
          <w:rFonts w:ascii="Times New Roman" w:hAnsi="Times New Roman" w:cs="Times New Roman"/>
          <w:sz w:val="24"/>
          <w:szCs w:val="24"/>
          <w:lang w:val="ba-RU"/>
        </w:rPr>
        <w:t>Язалаусыларҙың ауылдарҙы баш күтәреүселәрҙән арындырыу, халыҡты талау ғәмәлдәре башҡорттарҙа етди хәүеф тыуҙыра.</w:t>
      </w:r>
      <w:r w:rsidR="002C20B7">
        <w:rPr>
          <w:rFonts w:ascii="Times New Roman" w:hAnsi="Times New Roman" w:cs="Times New Roman"/>
          <w:sz w:val="24"/>
          <w:szCs w:val="24"/>
          <w:lang w:val="ba-RU"/>
        </w:rPr>
        <w:t xml:space="preserve"> Мәҫәлән, Субый-Мең волосы полковнигы Ҡаип</w:t>
      </w:r>
      <w:r w:rsidR="00343DEF">
        <w:rPr>
          <w:rFonts w:ascii="Times New Roman" w:hAnsi="Times New Roman" w:cs="Times New Roman"/>
          <w:sz w:val="24"/>
          <w:szCs w:val="24"/>
          <w:lang w:val="ba-RU"/>
        </w:rPr>
        <w:t xml:space="preserve"> Зыйәмбәтов һәм </w:t>
      </w:r>
      <w:r w:rsidR="007E7A3F">
        <w:rPr>
          <w:rFonts w:ascii="Times New Roman" w:hAnsi="Times New Roman" w:cs="Times New Roman"/>
          <w:sz w:val="24"/>
          <w:szCs w:val="24"/>
          <w:lang w:val="ba-RU"/>
        </w:rPr>
        <w:t>Н</w:t>
      </w:r>
      <w:r w:rsidR="00343DEF">
        <w:rPr>
          <w:rFonts w:ascii="Times New Roman" w:hAnsi="Times New Roman" w:cs="Times New Roman"/>
          <w:sz w:val="24"/>
          <w:szCs w:val="24"/>
          <w:lang w:val="ba-RU"/>
        </w:rPr>
        <w:t>уғай юлының башҡа  старшиналары халыҡ таланыуға һәм һәләк булыуға дусар ителде, тип зарлана. Улар яҡлау һорайҙар, сөнки башкиҫәрҙәр отряды уларҙың йорттарын да туҙҙырырға ниәтләй. Атаман Әлибай Мырҙағоловты</w:t>
      </w:r>
      <w:r w:rsidR="00A975A7">
        <w:rPr>
          <w:rFonts w:ascii="Times New Roman" w:hAnsi="Times New Roman" w:cs="Times New Roman"/>
          <w:sz w:val="24"/>
          <w:szCs w:val="24"/>
          <w:lang w:val="ba-RU"/>
        </w:rPr>
        <w:t xml:space="preserve">  ебәрегеҙ, тип үтенәләр, сөнки “халыҡ тыңлаған башҡа түрә юҡ</w:t>
      </w:r>
      <w:r w:rsidR="00350566">
        <w:rPr>
          <w:rFonts w:ascii="Times New Roman" w:hAnsi="Times New Roman" w:cs="Times New Roman"/>
          <w:sz w:val="24"/>
          <w:szCs w:val="24"/>
          <w:lang w:val="ba-RU"/>
        </w:rPr>
        <w:t xml:space="preserve">”. </w:t>
      </w:r>
      <w:r w:rsidR="00A975A7">
        <w:rPr>
          <w:rFonts w:ascii="Times New Roman" w:hAnsi="Times New Roman" w:cs="Times New Roman"/>
          <w:sz w:val="24"/>
          <w:szCs w:val="24"/>
          <w:lang w:val="ba-RU"/>
        </w:rPr>
        <w:t xml:space="preserve"> Шул мәлгә һүнеп барған хәрәкәттең баш етәксеһе  һәм ҡотҡарыусы итеп уны күрәләр. 1773 йылдың ноябрь уртаһынан алып 1774 йылдың март аҙағына тиклем  ул  Бәрд баш күтәреүселәр үҙәгендә хеҙмәт итә, унда полковник дәрәжәһенә лайыҡ була. Е. И. </w:t>
      </w:r>
      <w:r w:rsidR="008666A1">
        <w:rPr>
          <w:rFonts w:ascii="Times New Roman" w:hAnsi="Times New Roman" w:cs="Times New Roman"/>
          <w:sz w:val="24"/>
          <w:szCs w:val="24"/>
          <w:lang w:val="ba-RU"/>
        </w:rPr>
        <w:t>П</w:t>
      </w:r>
      <w:r w:rsidR="00A975A7">
        <w:rPr>
          <w:rFonts w:ascii="Times New Roman" w:hAnsi="Times New Roman" w:cs="Times New Roman"/>
          <w:sz w:val="24"/>
          <w:szCs w:val="24"/>
          <w:lang w:val="ba-RU"/>
        </w:rPr>
        <w:t>угачев уға Башҡортостанда гражданлыҡ</w:t>
      </w:r>
      <w:r w:rsidR="008666A1">
        <w:rPr>
          <w:rFonts w:ascii="Times New Roman" w:hAnsi="Times New Roman" w:cs="Times New Roman"/>
          <w:sz w:val="24"/>
          <w:szCs w:val="24"/>
          <w:lang w:val="ba-RU"/>
        </w:rPr>
        <w:t xml:space="preserve"> идара итеүен йөкләтә. 1774 йылдың 25 мартында Өфө янында И. Зарубин ғәскәрҙәренең тар-мар ителеүе хаҡында хәбәр алғандан һуң, уға Башҡортостан үҙәгендә баш күтәреүселәр хәрәкәтен етәкләргә ҡуша.  Баш күтәреүселәрҙең 1774 йылдың  март-апрелендәге хәрби уңышһыҙлыҡтары Әлибай Мырҙағоловтың был хәрәкәткә ҡарата мөнәсәбәтенә тьәҫир итә:  апрельдә ул Өфө канцеляриеһына подполковник Михельсонға ғәйебен таныу тураһында яҙыу килтерә һәм нейтраль позицияла тора. Әммә  майҙа хәлдәр үҙгәрә, хөкүмәткә күҙ төбәгән старшиналар ҡыйын хәлдә ҡалалар. Бында уларҙың ғәмәлдәренең</w:t>
      </w:r>
      <w:r w:rsidR="00C2232E">
        <w:rPr>
          <w:rFonts w:ascii="Times New Roman" w:hAnsi="Times New Roman" w:cs="Times New Roman"/>
          <w:sz w:val="24"/>
          <w:szCs w:val="24"/>
          <w:lang w:val="ba-RU"/>
        </w:rPr>
        <w:t xml:space="preserve"> бер нисә моделе барлыҡҡа килә: баш күтәреүселәр үҙҙәренең ғәмәлдәрен активлаштырған осорҙа, нығытылған крепостарҙа ултырыуҙы өҫтөн күргән хәрби командирҙарға үҙеңде һәм халҡыңды бәйле итеп хөкүмәт яғында булыуҙы дауам итеү; баш күтәреүселәргә яңынан ҡушылыу</w:t>
      </w:r>
      <w:r w:rsidR="00EA004B">
        <w:rPr>
          <w:rFonts w:ascii="Times New Roman" w:hAnsi="Times New Roman" w:cs="Times New Roman"/>
          <w:sz w:val="24"/>
          <w:szCs w:val="24"/>
          <w:lang w:val="ba-RU"/>
        </w:rPr>
        <w:t>; “көтөп тороу позицияһында булыу”.</w:t>
      </w:r>
    </w:p>
    <w:p w:rsidR="00EA004B" w:rsidRDefault="00EA004B" w:rsidP="00A975A7">
      <w:pPr>
        <w:pStyle w:val="a3"/>
        <w:ind w:firstLine="426"/>
        <w:jc w:val="both"/>
        <w:rPr>
          <w:rFonts w:ascii="Times New Roman" w:hAnsi="Times New Roman" w:cs="Times New Roman"/>
          <w:sz w:val="24"/>
          <w:szCs w:val="24"/>
          <w:lang w:val="ba-RU"/>
        </w:rPr>
      </w:pPr>
      <w:r>
        <w:rPr>
          <w:rFonts w:ascii="Times New Roman" w:hAnsi="Times New Roman" w:cs="Times New Roman"/>
          <w:sz w:val="24"/>
          <w:szCs w:val="24"/>
          <w:lang w:val="ba-RU"/>
        </w:rPr>
        <w:t>Әлибай Мырҙағоловтың старшиналар</w:t>
      </w:r>
      <w:r w:rsidR="00F16F90">
        <w:rPr>
          <w:rFonts w:ascii="Times New Roman" w:hAnsi="Times New Roman" w:cs="Times New Roman"/>
          <w:sz w:val="24"/>
          <w:szCs w:val="24"/>
          <w:lang w:val="ba-RU"/>
        </w:rPr>
        <w:t xml:space="preserve">  Ибраш Уразбахтин һәм Мәҡсүт Мырҙаҡаевҡ</w:t>
      </w:r>
      <w:r w:rsidR="00B75B7B">
        <w:rPr>
          <w:rFonts w:ascii="Times New Roman" w:hAnsi="Times New Roman" w:cs="Times New Roman"/>
          <w:sz w:val="24"/>
          <w:szCs w:val="24"/>
          <w:lang w:val="ba-RU"/>
        </w:rPr>
        <w:t>а</w:t>
      </w:r>
      <w:r w:rsidR="00F16F90">
        <w:rPr>
          <w:rFonts w:ascii="Times New Roman" w:hAnsi="Times New Roman" w:cs="Times New Roman"/>
          <w:sz w:val="24"/>
          <w:szCs w:val="24"/>
          <w:lang w:val="ba-RU"/>
        </w:rPr>
        <w:t xml:space="preserve"> 1774 йылдың 26 июнендә яҙған хаты шул кәйефте сағылдыра.  Бындай ғәмәлде еңел аңлатырға була, сөнки хөкүмәт тә, Пугачев яҡлылар ҙа киҫкен проблемаларҙы  хәл итмәйҙәр. Был турала Әлибай Мырҙағолов “беҙгә ваҡыт еткәнсе әйтмәҫкә кәрәк, сөнки Петр Федорович Мәскәүгә табан юл алды... Ә  беҙҙе ирекһеҙлек һуғышҡа мәжбүр итмәй”, тип аныҡ яҙа. Әлибай Мырҙағоловты башҡорт халҡының һәм  туған яғының яҙмышы бик борсой. Ул яңынан Ватаныбыҙҙы </w:t>
      </w:r>
      <w:r w:rsidR="003650B4">
        <w:rPr>
          <w:rFonts w:ascii="Times New Roman" w:hAnsi="Times New Roman" w:cs="Times New Roman"/>
          <w:sz w:val="24"/>
          <w:szCs w:val="24"/>
          <w:lang w:val="ba-RU"/>
        </w:rPr>
        <w:t xml:space="preserve"> борсоуы ауыр, шуға күрә  тынысланырға кәрәк... халыҡ эшкә тотондо, тип яҙа.  Әммә 5 июлдә үл үҙе Стәрлетамаҡ пристане янында генерал-майор П. Голицын  корпусына һөжүм иткән 2 мең яугирлы отряд етәксеһенең</w:t>
      </w:r>
      <w:r w:rsidR="00C8410B">
        <w:rPr>
          <w:rFonts w:ascii="Times New Roman" w:hAnsi="Times New Roman" w:cs="Times New Roman"/>
          <w:sz w:val="24"/>
          <w:szCs w:val="24"/>
          <w:lang w:val="ba-RU"/>
        </w:rPr>
        <w:t xml:space="preserve"> береһенә әйләнә. Июль-августа ул Крәҫтиәндәр һуғышының башҡорт башлыҡтары һеләүһен Кинзин, Бәхтийәр Ҡанҡаев менән элемтә тота. Пугачевлылар араһында Әлибай Мырҙағоловтың юғары абруйы уның баш күтәреүселәр станына кире ҡайтыуы йәһәтенән  яугирҙарҙың шатланыуы менән раҫлана. Кинйә Арыҫлановтың улы Пугачев полковнигы Һеләүһен Кинзин: “Юғары дәрәжәле атаман Әлибай Мырҙағоловҡа беҙҙең ҡотлауларҙы һәм доғаларыбыҙҙы ебәрәбеҙ”, тип яҙа. Көҙ Мырҙағолов восстаниенан ситләшә һәм Нуғай юлы халҡы араһында көрәште тамамларға кәрәк, тип агитация алып бара.</w:t>
      </w:r>
    </w:p>
    <w:p w:rsidR="00C8410B" w:rsidRPr="00F612B0" w:rsidRDefault="00C8410B" w:rsidP="00A975A7">
      <w:pPr>
        <w:pStyle w:val="a3"/>
        <w:ind w:firstLine="426"/>
        <w:jc w:val="both"/>
        <w:rPr>
          <w:rFonts w:ascii="Times New Roman" w:hAnsi="Times New Roman" w:cs="Times New Roman"/>
          <w:sz w:val="24"/>
          <w:szCs w:val="24"/>
          <w:lang w:val="ba-RU" w:eastAsia="ru-RU"/>
        </w:rPr>
      </w:pPr>
      <w:r>
        <w:rPr>
          <w:rFonts w:ascii="Times New Roman" w:hAnsi="Times New Roman" w:cs="Times New Roman"/>
          <w:sz w:val="24"/>
          <w:szCs w:val="24"/>
          <w:lang w:val="ba-RU"/>
        </w:rPr>
        <w:t>Шулай итеп, Субый-Мең һәм Ҡырҡ-өйлө-Мең волостары башҡорттары һәм ситтән килеп урынлашҡан урыҫ булмаған халыҡтар восстаниеға ҡушылалар һәм был хәрәкәттә актив ҡатнашалар. Баҫтырылған документтар 1773-1774 йылғы Крәҫтиән һуғышында иң йыраҡ торлаҡ</w:t>
      </w:r>
      <w:r w:rsidR="00685B24">
        <w:rPr>
          <w:rFonts w:ascii="Times New Roman" w:hAnsi="Times New Roman" w:cs="Times New Roman"/>
          <w:sz w:val="24"/>
          <w:szCs w:val="24"/>
          <w:lang w:val="ba-RU"/>
        </w:rPr>
        <w:t xml:space="preserve"> пункттарҙан  ҡатнашыусыларҙың һанын асыҡларға мөмкинлек бирә.  Өфө провинцияһының 1775 йылдың 16 февралендәге “Ведомости” буйынса старшина Әлибай Мырҙағоловтың Ҡырҡ-өйлө-Мең волосының 107 башҡорты, старшина Ибраһим Яҡуповтың Субай-Мең волосының – 82, старшина Ибраһим Мерәсовтың Өршәк-Мең волосының 143 башҡорты ҡатнашҡан. Бәрсеүәнбаш ауылынан – 52, Тәпәреш – 75, Яңы </w:t>
      </w:r>
      <w:r w:rsidR="00685B24">
        <w:rPr>
          <w:rFonts w:ascii="Times New Roman" w:hAnsi="Times New Roman" w:cs="Times New Roman"/>
          <w:sz w:val="24"/>
          <w:szCs w:val="24"/>
          <w:lang w:val="ba-RU"/>
        </w:rPr>
        <w:lastRenderedPageBreak/>
        <w:t>Сәйрәндән 119 татар ҡатнашҡан. Восстаниены баҫҡандан һуң, Әлибай Мырҙағолов властар тарафынан волос старшинаһы вазифаһында ҡалдырыла.</w:t>
      </w:r>
    </w:p>
    <w:p w:rsidR="000F0FAB" w:rsidRPr="00FE477D" w:rsidRDefault="000F0FAB" w:rsidP="00A975A7">
      <w:pPr>
        <w:pStyle w:val="a6"/>
        <w:shd w:val="clear" w:color="auto" w:fill="FFFFFF"/>
        <w:spacing w:before="0" w:beforeAutospacing="0" w:after="0" w:afterAutospacing="0"/>
        <w:ind w:firstLine="426"/>
        <w:jc w:val="both"/>
        <w:textAlignment w:val="top"/>
        <w:rPr>
          <w:lang w:val="ba-RU"/>
        </w:rPr>
      </w:pPr>
    </w:p>
    <w:p w:rsidR="000F0FAB" w:rsidRDefault="000F0FAB" w:rsidP="00A975A7">
      <w:pPr>
        <w:pStyle w:val="a6"/>
        <w:shd w:val="clear" w:color="auto" w:fill="FFFFFF"/>
        <w:spacing w:before="0" w:beforeAutospacing="0" w:after="0" w:afterAutospacing="0"/>
        <w:ind w:firstLine="426"/>
        <w:jc w:val="both"/>
        <w:textAlignment w:val="top"/>
        <w:rPr>
          <w:lang w:val="ba-RU"/>
        </w:rPr>
      </w:pPr>
    </w:p>
    <w:p w:rsidR="000F0FAB" w:rsidRDefault="000F0FAB" w:rsidP="00A975A7">
      <w:pPr>
        <w:pStyle w:val="a6"/>
        <w:shd w:val="clear" w:color="auto" w:fill="FFFFFF"/>
        <w:spacing w:before="0" w:beforeAutospacing="0" w:after="0" w:afterAutospacing="0"/>
        <w:ind w:firstLine="426"/>
        <w:jc w:val="both"/>
        <w:textAlignment w:val="top"/>
        <w:rPr>
          <w:lang w:val="ba-RU"/>
        </w:rPr>
      </w:pPr>
    </w:p>
    <w:p w:rsidR="000F0FAB" w:rsidRDefault="000F0FAB" w:rsidP="00A975A7">
      <w:pPr>
        <w:pStyle w:val="a6"/>
        <w:shd w:val="clear" w:color="auto" w:fill="FFFFFF"/>
        <w:spacing w:before="0" w:beforeAutospacing="0" w:after="0" w:afterAutospacing="0"/>
        <w:ind w:firstLine="426"/>
        <w:jc w:val="both"/>
        <w:textAlignment w:val="top"/>
        <w:rPr>
          <w:lang w:val="ba-RU"/>
        </w:rPr>
      </w:pPr>
    </w:p>
    <w:p w:rsidR="000F0FAB" w:rsidRDefault="000F0FAB" w:rsidP="00A975A7">
      <w:pPr>
        <w:pStyle w:val="a6"/>
        <w:shd w:val="clear" w:color="auto" w:fill="FFFFFF"/>
        <w:spacing w:before="0" w:beforeAutospacing="0" w:after="0" w:afterAutospacing="0"/>
        <w:ind w:firstLine="426"/>
        <w:jc w:val="both"/>
        <w:textAlignment w:val="top"/>
        <w:rPr>
          <w:lang w:val="ba-RU"/>
        </w:rPr>
      </w:pPr>
    </w:p>
    <w:p w:rsidR="000F0FAB" w:rsidRDefault="000F0FAB" w:rsidP="00A90A6A">
      <w:pPr>
        <w:pStyle w:val="a6"/>
        <w:shd w:val="clear" w:color="auto" w:fill="FFFFFF"/>
        <w:spacing w:before="0" w:beforeAutospacing="0" w:after="0" w:afterAutospacing="0"/>
        <w:ind w:firstLine="567"/>
        <w:textAlignment w:val="top"/>
        <w:rPr>
          <w:lang w:val="ba-RU"/>
        </w:rPr>
      </w:pPr>
    </w:p>
    <w:p w:rsidR="000F0FAB" w:rsidRDefault="000F0FAB" w:rsidP="00A90A6A">
      <w:pPr>
        <w:pStyle w:val="a6"/>
        <w:shd w:val="clear" w:color="auto" w:fill="FFFFFF"/>
        <w:spacing w:before="0" w:beforeAutospacing="0" w:after="0" w:afterAutospacing="0"/>
        <w:ind w:firstLine="567"/>
        <w:textAlignment w:val="top"/>
        <w:rPr>
          <w:lang w:val="ba-RU"/>
        </w:rPr>
      </w:pPr>
    </w:p>
    <w:p w:rsidR="000F0FAB" w:rsidRDefault="000F0FAB" w:rsidP="00A90A6A">
      <w:pPr>
        <w:pStyle w:val="a6"/>
        <w:shd w:val="clear" w:color="auto" w:fill="FFFFFF"/>
        <w:spacing w:before="0" w:beforeAutospacing="0" w:after="0" w:afterAutospacing="0"/>
        <w:ind w:firstLine="567"/>
        <w:textAlignment w:val="top"/>
        <w:rPr>
          <w:lang w:val="ba-RU"/>
        </w:rPr>
      </w:pPr>
    </w:p>
    <w:p w:rsidR="0047530C" w:rsidRPr="00B866B3" w:rsidRDefault="0047530C" w:rsidP="001C7BF3">
      <w:pPr>
        <w:pStyle w:val="a6"/>
        <w:shd w:val="clear" w:color="auto" w:fill="FFFFFF"/>
        <w:spacing w:before="0" w:beforeAutospacing="0" w:after="0" w:afterAutospacing="0"/>
        <w:textAlignment w:val="top"/>
        <w:rPr>
          <w:rFonts w:ascii="Arial" w:hAnsi="Arial" w:cs="Arial"/>
          <w:color w:val="000000"/>
          <w:sz w:val="23"/>
          <w:szCs w:val="23"/>
          <w:lang w:val="ba-RU"/>
        </w:rPr>
      </w:pPr>
    </w:p>
    <w:p w:rsidR="002772FB" w:rsidRPr="00B866B3" w:rsidRDefault="002772FB" w:rsidP="001334E6">
      <w:pPr>
        <w:pStyle w:val="a3"/>
        <w:ind w:firstLine="567"/>
        <w:jc w:val="both"/>
        <w:rPr>
          <w:rFonts w:ascii="Times New Roman" w:hAnsi="Times New Roman" w:cs="Times New Roman"/>
          <w:sz w:val="24"/>
          <w:szCs w:val="24"/>
          <w:lang w:val="ba-RU" w:eastAsia="ru-RU"/>
        </w:rPr>
      </w:pPr>
    </w:p>
    <w:p w:rsidR="009A7E20" w:rsidRPr="009A7E20" w:rsidRDefault="008768A1" w:rsidP="001334E6">
      <w:pPr>
        <w:pStyle w:val="a3"/>
        <w:ind w:firstLine="567"/>
        <w:jc w:val="both"/>
        <w:rPr>
          <w:rFonts w:ascii="Times New Roman" w:hAnsi="Times New Roman" w:cs="Times New Roman"/>
          <w:sz w:val="24"/>
          <w:szCs w:val="24"/>
          <w:lang w:val="ba-RU" w:eastAsia="ru-RU"/>
        </w:rPr>
      </w:pPr>
      <w:r w:rsidRPr="008768A1">
        <w:rPr>
          <w:noProof/>
        </w:rPr>
        <w:pict>
          <v:shapetype id="_x0000_t139" coordsize="21600,21600" o:spt="139" adj="10800" path="m,l10800,,21600,m0@0l10800,21600,21600@0e">
            <v:formulas>
              <v:f eqn="val #0"/>
              <v:f eqn="prod #0 1 2"/>
              <v:f eqn="sum @1 10800 0"/>
              <v:f eqn="sum 21600 0 @1"/>
            </v:formulas>
            <v:path textpathok="t" o:connecttype="custom" o:connectlocs="10800,0;5400,@2;10800,21600;16200,@2" o:connectangles="270,180,90,0"/>
            <v:textpath on="t" fitshape="t"/>
            <v:handles>
              <v:h position="topLeft,#0" yrange="0,21600"/>
            </v:handles>
            <o:lock v:ext="edit" text="t" shapetype="t"/>
          </v:shapetype>
          <v:shape id="_x0000_s1027" type="#_x0000_t139" style="position:absolute;left:0;text-align:left;margin-left:32.95pt;margin-top:10.8pt;width:515.7pt;height:257.5pt;z-index:-251625472" wrapcoords="2700 -504 2543 504 2480 1008 2951 1385 3705 1511 1256 2015 251 2267 157 3023 565 3464 848 3590 565 3841 534 4786 1884 5416 2574 5605 3956 6549 816 7494 659 8250 722 8438 1005 8564 2920 10580 1570 10643 1193 10831 1193 11713 3140 13665 4238 14610 4238 15114 4521 15492 4992 15617 4992 15932 6028 16625 6467 16814 7252 17633 7472 17759 8257 18640 9387 19648 9670 19648 9670 19900 10235 20655 10423 20655 10643 20907 10674 20907 10894 20907 17519 14610 18398 13602 19497 12595 20250 11839 20250 11587 20407 10517 13720 9572 14662 8627 14819 8564 15070 7935 15038 7557 15258 7557 16200 6738 20124 5731 20533 5542 21129 4912 21160 3590 20595 3527 15478 3464 15572 2645 16451 2519 17895 1952 17864 1511 18021 567 17644 504 13123 504 13280 -126 3579 -504 2700 -504" fillcolor="#974706 [1609]" strokecolor="#0070c0">
            <v:shadow on="t" type="perspective" opacity=".5" origin="-.5,-.5" offset="-6pt,-6pt" matrix=".75,,,.75"/>
            <v:textpath style="font-family:&quot;Arial Black&quot;;font-style:italic;v-text-kern:t" trim="t" fitpath="t" string="История предков&#10; всегда любопытна тому, &#10;&#10;кто достоин Отечества"/>
            <w10:wrap type="tight"/>
          </v:shape>
        </w:pict>
      </w:r>
    </w:p>
    <w:p w:rsidR="00AE2382" w:rsidRPr="003F0574" w:rsidRDefault="00AE2382" w:rsidP="005C7CA6">
      <w:pPr>
        <w:pStyle w:val="a3"/>
        <w:ind w:firstLine="567"/>
        <w:jc w:val="both"/>
        <w:rPr>
          <w:rFonts w:ascii="Times New Roman" w:hAnsi="Times New Roman" w:cs="Times New Roman"/>
          <w:sz w:val="24"/>
          <w:szCs w:val="24"/>
          <w:lang w:val="ba-RU" w:eastAsia="ru-RU"/>
        </w:rPr>
      </w:pPr>
    </w:p>
    <w:p w:rsidR="00F534FD" w:rsidRDefault="00F534FD" w:rsidP="005C7CA6">
      <w:pPr>
        <w:pStyle w:val="a3"/>
        <w:ind w:firstLine="567"/>
        <w:jc w:val="both"/>
        <w:rPr>
          <w:rFonts w:ascii="Times New Roman" w:hAnsi="Times New Roman" w:cs="Times New Roman"/>
          <w:sz w:val="24"/>
          <w:szCs w:val="24"/>
          <w:lang w:val="ba-RU" w:eastAsia="ru-RU"/>
        </w:rPr>
      </w:pPr>
    </w:p>
    <w:p w:rsidR="00F534FD" w:rsidRDefault="00F534FD" w:rsidP="005C7CA6">
      <w:pPr>
        <w:pStyle w:val="a3"/>
        <w:ind w:firstLine="567"/>
        <w:jc w:val="both"/>
        <w:rPr>
          <w:rFonts w:ascii="Times New Roman" w:hAnsi="Times New Roman" w:cs="Times New Roman"/>
          <w:sz w:val="24"/>
          <w:szCs w:val="24"/>
          <w:lang w:val="ba-RU" w:eastAsia="ru-RU"/>
        </w:rPr>
      </w:pPr>
    </w:p>
    <w:p w:rsidR="00F534FD" w:rsidRDefault="00F534FD" w:rsidP="005C7CA6">
      <w:pPr>
        <w:pStyle w:val="a3"/>
        <w:ind w:firstLine="567"/>
        <w:jc w:val="both"/>
        <w:rPr>
          <w:rFonts w:ascii="Times New Roman" w:hAnsi="Times New Roman" w:cs="Times New Roman"/>
          <w:sz w:val="24"/>
          <w:szCs w:val="24"/>
          <w:lang w:val="ba-RU" w:eastAsia="ru-RU"/>
        </w:rPr>
      </w:pPr>
    </w:p>
    <w:p w:rsidR="003F7D6D" w:rsidRPr="003F7D6D" w:rsidRDefault="003F7D6D" w:rsidP="00663525">
      <w:pPr>
        <w:pStyle w:val="a3"/>
        <w:jc w:val="both"/>
        <w:rPr>
          <w:rFonts w:ascii="Times New Roman" w:hAnsi="Times New Roman" w:cs="Times New Roman"/>
          <w:sz w:val="24"/>
          <w:szCs w:val="24"/>
          <w:lang w:val="ba-RU" w:eastAsia="ru-RU"/>
        </w:rPr>
      </w:pPr>
    </w:p>
    <w:p w:rsidR="00032827" w:rsidRDefault="00032827" w:rsidP="005C7CA6">
      <w:pPr>
        <w:pStyle w:val="a3"/>
        <w:ind w:firstLine="567"/>
        <w:jc w:val="both"/>
        <w:rPr>
          <w:rFonts w:ascii="Times New Roman" w:hAnsi="Times New Roman" w:cs="Times New Roman"/>
          <w:sz w:val="24"/>
          <w:szCs w:val="24"/>
          <w:lang w:val="ba-RU" w:eastAsia="ru-RU"/>
        </w:rPr>
      </w:pPr>
    </w:p>
    <w:p w:rsidR="0073062B" w:rsidRDefault="0073062B" w:rsidP="005C7CA6">
      <w:pPr>
        <w:pStyle w:val="a3"/>
        <w:ind w:firstLine="567"/>
        <w:jc w:val="both"/>
        <w:rPr>
          <w:rFonts w:ascii="Times New Roman" w:hAnsi="Times New Roman" w:cs="Times New Roman"/>
          <w:sz w:val="24"/>
          <w:szCs w:val="24"/>
          <w:lang w:val="ba-RU" w:eastAsia="ru-RU"/>
        </w:rPr>
      </w:pPr>
    </w:p>
    <w:p w:rsidR="00EC7E1F" w:rsidRDefault="00EC7E1F" w:rsidP="005C7CA6">
      <w:pPr>
        <w:pStyle w:val="a3"/>
        <w:ind w:firstLine="567"/>
        <w:jc w:val="both"/>
        <w:rPr>
          <w:rFonts w:ascii="Times New Roman" w:hAnsi="Times New Roman" w:cs="Times New Roman"/>
          <w:sz w:val="24"/>
          <w:szCs w:val="24"/>
          <w:lang w:val="ba-RU" w:eastAsia="ru-RU"/>
        </w:rPr>
      </w:pPr>
    </w:p>
    <w:p w:rsidR="00940034" w:rsidRPr="00B866B3" w:rsidRDefault="00940034" w:rsidP="005C7CA6">
      <w:pPr>
        <w:pStyle w:val="a3"/>
        <w:ind w:firstLine="567"/>
        <w:jc w:val="both"/>
        <w:rPr>
          <w:rFonts w:ascii="Times New Roman" w:hAnsi="Times New Roman" w:cs="Times New Roman"/>
          <w:sz w:val="24"/>
          <w:szCs w:val="24"/>
          <w:lang w:val="ba-RU" w:eastAsia="ru-RU"/>
        </w:rPr>
      </w:pPr>
    </w:p>
    <w:p w:rsidR="006E023C" w:rsidRDefault="006E023C" w:rsidP="005C7CA6">
      <w:pPr>
        <w:pStyle w:val="a3"/>
        <w:ind w:firstLine="567"/>
        <w:jc w:val="both"/>
        <w:rPr>
          <w:rFonts w:ascii="Times New Roman" w:hAnsi="Times New Roman" w:cs="Times New Roman"/>
          <w:sz w:val="24"/>
          <w:szCs w:val="24"/>
          <w:lang w:val="ba-RU" w:eastAsia="ru-RU"/>
        </w:rPr>
      </w:pPr>
    </w:p>
    <w:p w:rsidR="006E023C" w:rsidRDefault="006E023C" w:rsidP="005C7CA6">
      <w:pPr>
        <w:pStyle w:val="a3"/>
        <w:ind w:firstLine="567"/>
        <w:jc w:val="both"/>
        <w:rPr>
          <w:rFonts w:ascii="Times New Roman" w:hAnsi="Times New Roman" w:cs="Times New Roman"/>
          <w:sz w:val="24"/>
          <w:szCs w:val="24"/>
          <w:lang w:val="ba-RU" w:eastAsia="ru-RU"/>
        </w:rPr>
      </w:pPr>
    </w:p>
    <w:p w:rsidR="006E023C" w:rsidRDefault="006E023C" w:rsidP="005C7CA6">
      <w:pPr>
        <w:pStyle w:val="a3"/>
        <w:ind w:firstLine="567"/>
        <w:jc w:val="both"/>
        <w:rPr>
          <w:rFonts w:ascii="Times New Roman" w:hAnsi="Times New Roman" w:cs="Times New Roman"/>
          <w:sz w:val="24"/>
          <w:szCs w:val="24"/>
          <w:lang w:val="ba-RU" w:eastAsia="ru-RU"/>
        </w:rPr>
      </w:pPr>
    </w:p>
    <w:p w:rsidR="006E023C" w:rsidRDefault="006E023C" w:rsidP="00274917">
      <w:pPr>
        <w:pStyle w:val="a3"/>
        <w:ind w:firstLine="567"/>
        <w:jc w:val="both"/>
        <w:rPr>
          <w:rFonts w:ascii="Times New Roman" w:hAnsi="Times New Roman" w:cs="Times New Roman"/>
          <w:sz w:val="24"/>
          <w:szCs w:val="24"/>
          <w:lang w:val="ba-RU" w:eastAsia="ru-RU"/>
        </w:rPr>
      </w:pPr>
    </w:p>
    <w:p w:rsidR="006E023C" w:rsidRDefault="006E023C" w:rsidP="00274917">
      <w:pPr>
        <w:pStyle w:val="a3"/>
        <w:ind w:firstLine="567"/>
        <w:jc w:val="both"/>
        <w:rPr>
          <w:rFonts w:ascii="Times New Roman" w:hAnsi="Times New Roman" w:cs="Times New Roman"/>
          <w:sz w:val="24"/>
          <w:szCs w:val="24"/>
          <w:lang w:val="ba-RU" w:eastAsia="ru-RU"/>
        </w:rPr>
      </w:pPr>
    </w:p>
    <w:p w:rsidR="006E023C" w:rsidRDefault="006E023C" w:rsidP="00274917">
      <w:pPr>
        <w:pStyle w:val="a3"/>
        <w:ind w:firstLine="567"/>
        <w:jc w:val="both"/>
        <w:rPr>
          <w:rFonts w:ascii="Times New Roman" w:hAnsi="Times New Roman" w:cs="Times New Roman"/>
          <w:sz w:val="24"/>
          <w:szCs w:val="24"/>
          <w:lang w:val="ba-RU" w:eastAsia="ru-RU"/>
        </w:rPr>
      </w:pPr>
    </w:p>
    <w:p w:rsidR="006E023C" w:rsidRDefault="006E023C" w:rsidP="00274917">
      <w:pPr>
        <w:pStyle w:val="a3"/>
        <w:ind w:firstLine="567"/>
        <w:jc w:val="both"/>
        <w:rPr>
          <w:rFonts w:ascii="Times New Roman" w:hAnsi="Times New Roman" w:cs="Times New Roman"/>
          <w:sz w:val="24"/>
          <w:szCs w:val="24"/>
          <w:lang w:val="ba-RU" w:eastAsia="ru-RU"/>
        </w:rPr>
      </w:pPr>
    </w:p>
    <w:p w:rsidR="006E023C" w:rsidRDefault="006E023C" w:rsidP="00274917">
      <w:pPr>
        <w:pStyle w:val="a3"/>
        <w:ind w:firstLine="567"/>
        <w:jc w:val="both"/>
        <w:rPr>
          <w:rFonts w:ascii="Times New Roman" w:hAnsi="Times New Roman" w:cs="Times New Roman"/>
          <w:sz w:val="24"/>
          <w:szCs w:val="24"/>
          <w:lang w:val="ba-RU" w:eastAsia="ru-RU"/>
        </w:rPr>
      </w:pPr>
    </w:p>
    <w:p w:rsidR="006E023C" w:rsidRDefault="006E023C" w:rsidP="00274917">
      <w:pPr>
        <w:pStyle w:val="a3"/>
        <w:ind w:firstLine="567"/>
        <w:jc w:val="both"/>
        <w:rPr>
          <w:rFonts w:ascii="Times New Roman" w:hAnsi="Times New Roman" w:cs="Times New Roman"/>
          <w:sz w:val="24"/>
          <w:szCs w:val="24"/>
          <w:lang w:val="ba-RU" w:eastAsia="ru-RU"/>
        </w:rPr>
      </w:pPr>
    </w:p>
    <w:p w:rsidR="006E023C" w:rsidRDefault="006E023C" w:rsidP="0047530C">
      <w:pPr>
        <w:pStyle w:val="a3"/>
        <w:ind w:firstLine="567"/>
        <w:jc w:val="both"/>
        <w:rPr>
          <w:rFonts w:ascii="Times New Roman" w:hAnsi="Times New Roman" w:cs="Times New Roman"/>
          <w:sz w:val="24"/>
          <w:szCs w:val="24"/>
          <w:lang w:val="ba-RU" w:eastAsia="ru-RU"/>
        </w:rPr>
      </w:pPr>
    </w:p>
    <w:p w:rsidR="006E023C" w:rsidRDefault="006E023C" w:rsidP="00274917">
      <w:pPr>
        <w:pStyle w:val="a3"/>
        <w:ind w:firstLine="567"/>
        <w:jc w:val="both"/>
        <w:rPr>
          <w:rFonts w:ascii="Times New Roman" w:hAnsi="Times New Roman" w:cs="Times New Roman"/>
          <w:sz w:val="24"/>
          <w:szCs w:val="24"/>
          <w:lang w:val="ba-RU" w:eastAsia="ru-RU"/>
        </w:rPr>
      </w:pPr>
    </w:p>
    <w:p w:rsidR="001C7BF3" w:rsidRDefault="001C7BF3" w:rsidP="00A17E3C">
      <w:pPr>
        <w:pStyle w:val="a3"/>
        <w:ind w:firstLine="567"/>
        <w:jc w:val="both"/>
        <w:rPr>
          <w:rFonts w:ascii="Times New Roman" w:hAnsi="Times New Roman" w:cs="Times New Roman"/>
          <w:b/>
          <w:sz w:val="24"/>
          <w:szCs w:val="24"/>
          <w:lang w:val="ba-RU"/>
        </w:rPr>
      </w:pPr>
    </w:p>
    <w:p w:rsidR="001C7BF3" w:rsidRDefault="001C7BF3" w:rsidP="00A17E3C">
      <w:pPr>
        <w:pStyle w:val="a3"/>
        <w:ind w:firstLine="567"/>
        <w:jc w:val="both"/>
        <w:rPr>
          <w:rFonts w:ascii="Times New Roman" w:hAnsi="Times New Roman" w:cs="Times New Roman"/>
          <w:b/>
          <w:sz w:val="24"/>
          <w:szCs w:val="24"/>
          <w:lang w:val="ba-RU"/>
        </w:rPr>
      </w:pPr>
    </w:p>
    <w:p w:rsidR="001C7BF3" w:rsidRDefault="001C7BF3" w:rsidP="00A17E3C">
      <w:pPr>
        <w:pStyle w:val="a3"/>
        <w:ind w:firstLine="567"/>
        <w:jc w:val="both"/>
        <w:rPr>
          <w:rFonts w:ascii="Times New Roman" w:hAnsi="Times New Roman" w:cs="Times New Roman"/>
          <w:b/>
          <w:sz w:val="24"/>
          <w:szCs w:val="24"/>
          <w:lang w:val="ba-RU"/>
        </w:rPr>
      </w:pPr>
    </w:p>
    <w:p w:rsidR="001C7BF3" w:rsidRDefault="001C7BF3" w:rsidP="00A17E3C">
      <w:pPr>
        <w:pStyle w:val="a3"/>
        <w:ind w:firstLine="567"/>
        <w:jc w:val="both"/>
        <w:rPr>
          <w:rFonts w:ascii="Times New Roman" w:hAnsi="Times New Roman" w:cs="Times New Roman"/>
          <w:b/>
          <w:sz w:val="24"/>
          <w:szCs w:val="24"/>
          <w:lang w:val="ba-RU"/>
        </w:rPr>
      </w:pPr>
    </w:p>
    <w:p w:rsidR="00A17E3C" w:rsidRDefault="001C7BF3" w:rsidP="00A17E3C">
      <w:pPr>
        <w:pStyle w:val="a3"/>
        <w:ind w:firstLine="567"/>
        <w:jc w:val="both"/>
        <w:rPr>
          <w:rFonts w:ascii="Times New Roman" w:hAnsi="Times New Roman" w:cs="Times New Roman"/>
          <w:sz w:val="24"/>
          <w:szCs w:val="24"/>
          <w:lang w:val="ba-RU"/>
        </w:rPr>
      </w:pPr>
      <w:r>
        <w:rPr>
          <w:rFonts w:ascii="Times New Roman" w:hAnsi="Times New Roman" w:cs="Times New Roman"/>
          <w:b/>
          <w:noProof/>
          <w:sz w:val="24"/>
          <w:szCs w:val="24"/>
          <w:lang w:eastAsia="ru-RU"/>
        </w:rPr>
        <w:drawing>
          <wp:anchor distT="0" distB="0" distL="114300" distR="114300" simplePos="0" relativeHeight="251688960" behindDoc="1" locked="0" layoutInCell="1" allowOverlap="1">
            <wp:simplePos x="0" y="0"/>
            <wp:positionH relativeFrom="column">
              <wp:posOffset>431165</wp:posOffset>
            </wp:positionH>
            <wp:positionV relativeFrom="paragraph">
              <wp:posOffset>32385</wp:posOffset>
            </wp:positionV>
            <wp:extent cx="1929765" cy="2700020"/>
            <wp:effectExtent l="323850" t="171450" r="0" b="252730"/>
            <wp:wrapTight wrapText="bothSides">
              <wp:wrapPolygon edited="0">
                <wp:start x="14286" y="-1372"/>
                <wp:lineTo x="1919" y="-1219"/>
                <wp:lineTo x="-3625" y="-457"/>
                <wp:lineTo x="-2985" y="8382"/>
                <wp:lineTo x="-1279" y="23012"/>
                <wp:lineTo x="-426" y="23622"/>
                <wp:lineTo x="-213" y="23622"/>
                <wp:lineTo x="1919" y="23622"/>
                <wp:lineTo x="2346" y="23622"/>
                <wp:lineTo x="5544" y="23012"/>
                <wp:lineTo x="7463" y="23012"/>
                <wp:lineTo x="18124" y="20879"/>
                <wp:lineTo x="18124" y="20574"/>
                <wp:lineTo x="18977" y="20574"/>
                <wp:lineTo x="20043" y="19050"/>
                <wp:lineTo x="19830" y="18135"/>
                <wp:lineTo x="19617" y="15849"/>
                <wp:lineTo x="19617" y="15697"/>
                <wp:lineTo x="19404" y="13411"/>
                <wp:lineTo x="19404" y="10820"/>
                <wp:lineTo x="19191" y="8534"/>
                <wp:lineTo x="19191" y="8382"/>
                <wp:lineTo x="18977" y="6096"/>
                <wp:lineTo x="18977" y="3505"/>
                <wp:lineTo x="18764" y="1219"/>
                <wp:lineTo x="18977" y="-152"/>
                <wp:lineTo x="17698" y="-1219"/>
                <wp:lineTo x="15566" y="-1372"/>
                <wp:lineTo x="14286" y="-1372"/>
              </wp:wrapPolygon>
            </wp:wrapTight>
            <wp:docPr id="7" name="Рисунок 1" descr="Картинки по запросу башкирские тарх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ашкирские тарханы"/>
                    <pic:cNvPicPr>
                      <a:picLocks noChangeAspect="1" noChangeArrowheads="1"/>
                    </pic:cNvPicPr>
                  </pic:nvPicPr>
                  <pic:blipFill>
                    <a:blip r:embed="rId27" cstate="print"/>
                    <a:srcRect/>
                    <a:stretch>
                      <a:fillRect/>
                    </a:stretch>
                  </pic:blipFill>
                  <pic:spPr bwMode="auto">
                    <a:xfrm>
                      <a:off x="0" y="0"/>
                      <a:ext cx="1929765" cy="2700020"/>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47530C" w:rsidRPr="00FE477D">
        <w:rPr>
          <w:rFonts w:ascii="Times New Roman" w:hAnsi="Times New Roman" w:cs="Times New Roman"/>
          <w:b/>
          <w:sz w:val="24"/>
          <w:szCs w:val="24"/>
          <w:lang w:val="ba-RU"/>
        </w:rPr>
        <w:t>Научное издание</w:t>
      </w:r>
      <w:r w:rsidR="0047530C" w:rsidRPr="002C4099">
        <w:rPr>
          <w:rFonts w:ascii="Times New Roman" w:hAnsi="Times New Roman" w:cs="Times New Roman"/>
          <w:b/>
          <w:sz w:val="24"/>
          <w:szCs w:val="24"/>
          <w:lang w:val="ba-RU"/>
        </w:rPr>
        <w:t xml:space="preserve"> (17 том)</w:t>
      </w:r>
      <w:r w:rsidR="00A17E3C">
        <w:rPr>
          <w:rFonts w:ascii="Times New Roman" w:hAnsi="Times New Roman" w:cs="Times New Roman"/>
          <w:b/>
          <w:sz w:val="24"/>
          <w:szCs w:val="24"/>
          <w:lang w:val="ba-RU"/>
        </w:rPr>
        <w:t xml:space="preserve"> </w:t>
      </w:r>
      <w:r w:rsidR="0047530C" w:rsidRPr="0047530C">
        <w:rPr>
          <w:rFonts w:ascii="Times New Roman" w:hAnsi="Times New Roman" w:cs="Times New Roman"/>
          <w:sz w:val="24"/>
          <w:szCs w:val="24"/>
        </w:rPr>
        <w:t xml:space="preserve"> посвящено истории башкирского рода </w:t>
      </w:r>
      <w:proofErr w:type="spellStart"/>
      <w:r w:rsidR="0047530C" w:rsidRPr="0047530C">
        <w:rPr>
          <w:rFonts w:ascii="Times New Roman" w:hAnsi="Times New Roman" w:cs="Times New Roman"/>
          <w:sz w:val="24"/>
          <w:szCs w:val="24"/>
        </w:rPr>
        <w:t>Минг</w:t>
      </w:r>
      <w:proofErr w:type="spellEnd"/>
      <w:r w:rsidR="0047530C" w:rsidRPr="0047530C">
        <w:rPr>
          <w:rFonts w:ascii="Times New Roman" w:hAnsi="Times New Roman" w:cs="Times New Roman"/>
          <w:sz w:val="24"/>
          <w:szCs w:val="24"/>
        </w:rPr>
        <w:t xml:space="preserve">, представители которого проживают в запад- ной, юго-западной и центральной частях исторического Башкортостана. Объектом исследования второй части тома являются </w:t>
      </w:r>
      <w:proofErr w:type="spellStart"/>
      <w:r w:rsidR="0047530C" w:rsidRPr="0047530C">
        <w:rPr>
          <w:rFonts w:ascii="Times New Roman" w:hAnsi="Times New Roman" w:cs="Times New Roman"/>
          <w:sz w:val="24"/>
          <w:szCs w:val="24"/>
        </w:rPr>
        <w:t>башкиры-минги</w:t>
      </w:r>
      <w:proofErr w:type="spellEnd"/>
      <w:r w:rsidR="0047530C" w:rsidRPr="0047530C">
        <w:rPr>
          <w:rFonts w:ascii="Times New Roman" w:hAnsi="Times New Roman" w:cs="Times New Roman"/>
          <w:sz w:val="24"/>
          <w:szCs w:val="24"/>
        </w:rPr>
        <w:t xml:space="preserve">, населяющие территории </w:t>
      </w:r>
      <w:proofErr w:type="spellStart"/>
      <w:r w:rsidR="0047530C" w:rsidRPr="0047530C">
        <w:rPr>
          <w:rFonts w:ascii="Times New Roman" w:hAnsi="Times New Roman" w:cs="Times New Roman"/>
          <w:sz w:val="24"/>
          <w:szCs w:val="24"/>
        </w:rPr>
        <w:t>Альшеевского</w:t>
      </w:r>
      <w:proofErr w:type="spellEnd"/>
      <w:r w:rsidR="0047530C" w:rsidRPr="0047530C">
        <w:rPr>
          <w:rFonts w:ascii="Times New Roman" w:hAnsi="Times New Roman" w:cs="Times New Roman"/>
          <w:sz w:val="24"/>
          <w:szCs w:val="24"/>
        </w:rPr>
        <w:t xml:space="preserve">, </w:t>
      </w:r>
      <w:proofErr w:type="spellStart"/>
      <w:r w:rsidR="0047530C" w:rsidRPr="0047530C">
        <w:rPr>
          <w:rFonts w:ascii="Times New Roman" w:hAnsi="Times New Roman" w:cs="Times New Roman"/>
          <w:sz w:val="24"/>
          <w:szCs w:val="24"/>
        </w:rPr>
        <w:t>Аургази</w:t>
      </w:r>
      <w:r w:rsidR="00A17E3C">
        <w:rPr>
          <w:rFonts w:ascii="Times New Roman" w:hAnsi="Times New Roman" w:cs="Times New Roman"/>
          <w:sz w:val="24"/>
          <w:szCs w:val="24"/>
        </w:rPr>
        <w:t>нского</w:t>
      </w:r>
      <w:proofErr w:type="spellEnd"/>
      <w:r w:rsidR="00A17E3C">
        <w:rPr>
          <w:rFonts w:ascii="Times New Roman" w:hAnsi="Times New Roman" w:cs="Times New Roman"/>
          <w:sz w:val="24"/>
          <w:szCs w:val="24"/>
        </w:rPr>
        <w:t xml:space="preserve">, </w:t>
      </w:r>
      <w:proofErr w:type="spellStart"/>
      <w:r w:rsidR="00A17E3C">
        <w:rPr>
          <w:rFonts w:ascii="Times New Roman" w:hAnsi="Times New Roman" w:cs="Times New Roman"/>
          <w:sz w:val="24"/>
          <w:szCs w:val="24"/>
        </w:rPr>
        <w:t>Благоварского</w:t>
      </w:r>
      <w:proofErr w:type="spellEnd"/>
      <w:r w:rsidR="00A17E3C">
        <w:rPr>
          <w:rFonts w:ascii="Times New Roman" w:hAnsi="Times New Roman" w:cs="Times New Roman"/>
          <w:sz w:val="24"/>
          <w:szCs w:val="24"/>
        </w:rPr>
        <w:t>, Благове</w:t>
      </w:r>
      <w:r w:rsidR="0047530C" w:rsidRPr="0047530C">
        <w:rPr>
          <w:rFonts w:ascii="Times New Roman" w:hAnsi="Times New Roman" w:cs="Times New Roman"/>
          <w:sz w:val="24"/>
          <w:szCs w:val="24"/>
        </w:rPr>
        <w:t xml:space="preserve">щенского, </w:t>
      </w:r>
      <w:proofErr w:type="spellStart"/>
      <w:r w:rsidR="0047530C" w:rsidRPr="0047530C">
        <w:rPr>
          <w:rFonts w:ascii="Times New Roman" w:hAnsi="Times New Roman" w:cs="Times New Roman"/>
          <w:sz w:val="24"/>
          <w:szCs w:val="24"/>
        </w:rPr>
        <w:t>Буздякского</w:t>
      </w:r>
      <w:proofErr w:type="spellEnd"/>
      <w:r w:rsidR="0047530C" w:rsidRPr="0047530C">
        <w:rPr>
          <w:rFonts w:ascii="Times New Roman" w:hAnsi="Times New Roman" w:cs="Times New Roman"/>
          <w:sz w:val="24"/>
          <w:szCs w:val="24"/>
        </w:rPr>
        <w:t xml:space="preserve">, </w:t>
      </w:r>
      <w:proofErr w:type="spellStart"/>
      <w:r w:rsidR="0047530C" w:rsidRPr="0047530C">
        <w:rPr>
          <w:rFonts w:ascii="Times New Roman" w:hAnsi="Times New Roman" w:cs="Times New Roman"/>
          <w:sz w:val="24"/>
          <w:szCs w:val="24"/>
        </w:rPr>
        <w:t>Давлекановского</w:t>
      </w:r>
      <w:proofErr w:type="spellEnd"/>
      <w:r w:rsidR="0047530C" w:rsidRPr="0047530C">
        <w:rPr>
          <w:rFonts w:ascii="Times New Roman" w:hAnsi="Times New Roman" w:cs="Times New Roman"/>
          <w:sz w:val="24"/>
          <w:szCs w:val="24"/>
        </w:rPr>
        <w:t xml:space="preserve">, </w:t>
      </w:r>
      <w:proofErr w:type="spellStart"/>
      <w:r w:rsidR="0047530C" w:rsidRPr="0047530C">
        <w:rPr>
          <w:rFonts w:ascii="Times New Roman" w:hAnsi="Times New Roman" w:cs="Times New Roman"/>
          <w:sz w:val="24"/>
          <w:szCs w:val="24"/>
        </w:rPr>
        <w:t>Иглинского</w:t>
      </w:r>
      <w:proofErr w:type="spellEnd"/>
      <w:r w:rsidR="0047530C" w:rsidRPr="0047530C">
        <w:rPr>
          <w:rFonts w:ascii="Times New Roman" w:hAnsi="Times New Roman" w:cs="Times New Roman"/>
          <w:sz w:val="24"/>
          <w:szCs w:val="24"/>
        </w:rPr>
        <w:t xml:space="preserve">, </w:t>
      </w:r>
      <w:proofErr w:type="spellStart"/>
      <w:r w:rsidR="0047530C" w:rsidRPr="0047530C">
        <w:rPr>
          <w:rFonts w:ascii="Times New Roman" w:hAnsi="Times New Roman" w:cs="Times New Roman"/>
          <w:sz w:val="24"/>
          <w:szCs w:val="24"/>
        </w:rPr>
        <w:t>Кармаскалинского</w:t>
      </w:r>
      <w:proofErr w:type="spellEnd"/>
      <w:r w:rsidR="0047530C" w:rsidRPr="0047530C">
        <w:rPr>
          <w:rFonts w:ascii="Times New Roman" w:hAnsi="Times New Roman" w:cs="Times New Roman"/>
          <w:sz w:val="24"/>
          <w:szCs w:val="24"/>
        </w:rPr>
        <w:t xml:space="preserve">, Уфимского и Чишминского районов Республики Башкортостан. </w:t>
      </w:r>
    </w:p>
    <w:p w:rsidR="00575B67" w:rsidRPr="0047530C" w:rsidRDefault="0047530C" w:rsidP="00A17E3C">
      <w:pPr>
        <w:pStyle w:val="a3"/>
        <w:ind w:firstLine="567"/>
        <w:jc w:val="both"/>
        <w:rPr>
          <w:rFonts w:ascii="Times New Roman" w:hAnsi="Times New Roman" w:cs="Times New Roman"/>
          <w:sz w:val="24"/>
          <w:szCs w:val="24"/>
          <w:lang w:eastAsia="ru-RU"/>
        </w:rPr>
      </w:pPr>
      <w:r w:rsidRPr="0047530C">
        <w:rPr>
          <w:rFonts w:ascii="Times New Roman" w:hAnsi="Times New Roman" w:cs="Times New Roman"/>
          <w:sz w:val="24"/>
          <w:szCs w:val="24"/>
        </w:rPr>
        <w:t xml:space="preserve">В книге отражены основные этапы истории башкир рода </w:t>
      </w:r>
      <w:proofErr w:type="spellStart"/>
      <w:r w:rsidRPr="0047530C">
        <w:rPr>
          <w:rFonts w:ascii="Times New Roman" w:hAnsi="Times New Roman" w:cs="Times New Roman"/>
          <w:sz w:val="24"/>
          <w:szCs w:val="24"/>
        </w:rPr>
        <w:t>Минг</w:t>
      </w:r>
      <w:proofErr w:type="spellEnd"/>
      <w:r w:rsidRPr="0047530C">
        <w:rPr>
          <w:rFonts w:ascii="Times New Roman" w:hAnsi="Times New Roman" w:cs="Times New Roman"/>
          <w:sz w:val="24"/>
          <w:szCs w:val="24"/>
        </w:rPr>
        <w:t xml:space="preserve"> и затронуты проблемы их идентичности. </w:t>
      </w:r>
    </w:p>
    <w:p w:rsidR="00575B67" w:rsidRPr="00955B63" w:rsidRDefault="00575B67" w:rsidP="00274917">
      <w:pPr>
        <w:pStyle w:val="a3"/>
        <w:ind w:firstLine="567"/>
        <w:jc w:val="both"/>
        <w:rPr>
          <w:rFonts w:ascii="Times New Roman" w:hAnsi="Times New Roman" w:cs="Times New Roman"/>
          <w:sz w:val="24"/>
          <w:szCs w:val="24"/>
        </w:rPr>
      </w:pPr>
    </w:p>
    <w:p w:rsidR="00575B67" w:rsidRDefault="00575B67" w:rsidP="00274917">
      <w:pPr>
        <w:pStyle w:val="a3"/>
        <w:ind w:firstLine="567"/>
        <w:jc w:val="both"/>
        <w:rPr>
          <w:rFonts w:ascii="Times New Roman" w:hAnsi="Times New Roman" w:cs="Times New Roman"/>
          <w:sz w:val="24"/>
          <w:szCs w:val="24"/>
          <w:lang w:val="ba-RU"/>
        </w:rPr>
      </w:pPr>
    </w:p>
    <w:p w:rsidR="001C7BF3" w:rsidRDefault="001C7BF3" w:rsidP="00274917">
      <w:pPr>
        <w:pStyle w:val="a3"/>
        <w:ind w:firstLine="567"/>
        <w:jc w:val="both"/>
        <w:rPr>
          <w:rFonts w:ascii="Times New Roman" w:hAnsi="Times New Roman" w:cs="Times New Roman"/>
          <w:sz w:val="24"/>
          <w:szCs w:val="24"/>
          <w:lang w:val="ba-RU"/>
        </w:rPr>
      </w:pPr>
    </w:p>
    <w:p w:rsidR="001C7BF3" w:rsidRDefault="001C7BF3" w:rsidP="00274917">
      <w:pPr>
        <w:pStyle w:val="a3"/>
        <w:ind w:firstLine="567"/>
        <w:jc w:val="both"/>
        <w:rPr>
          <w:rFonts w:ascii="Times New Roman" w:hAnsi="Times New Roman" w:cs="Times New Roman"/>
          <w:sz w:val="24"/>
          <w:szCs w:val="24"/>
          <w:lang w:val="ba-RU"/>
        </w:rPr>
      </w:pPr>
    </w:p>
    <w:p w:rsidR="001C7BF3" w:rsidRDefault="001C7BF3" w:rsidP="00274917">
      <w:pPr>
        <w:pStyle w:val="a3"/>
        <w:ind w:firstLine="567"/>
        <w:jc w:val="both"/>
        <w:rPr>
          <w:rFonts w:ascii="Times New Roman" w:hAnsi="Times New Roman" w:cs="Times New Roman"/>
          <w:sz w:val="24"/>
          <w:szCs w:val="24"/>
          <w:lang w:val="ba-RU"/>
        </w:rPr>
      </w:pPr>
    </w:p>
    <w:p w:rsidR="001C7BF3" w:rsidRDefault="001C7BF3" w:rsidP="00274917">
      <w:pPr>
        <w:pStyle w:val="a3"/>
        <w:ind w:firstLine="567"/>
        <w:jc w:val="both"/>
        <w:rPr>
          <w:rFonts w:ascii="Times New Roman" w:hAnsi="Times New Roman" w:cs="Times New Roman"/>
          <w:sz w:val="24"/>
          <w:szCs w:val="24"/>
          <w:lang w:val="ba-RU"/>
        </w:rPr>
      </w:pPr>
    </w:p>
    <w:p w:rsidR="001C7BF3" w:rsidRDefault="001C7BF3" w:rsidP="00274917">
      <w:pPr>
        <w:pStyle w:val="a3"/>
        <w:ind w:firstLine="567"/>
        <w:jc w:val="both"/>
        <w:rPr>
          <w:rFonts w:ascii="Times New Roman" w:hAnsi="Times New Roman" w:cs="Times New Roman"/>
          <w:sz w:val="24"/>
          <w:szCs w:val="24"/>
          <w:lang w:val="ba-RU"/>
        </w:rPr>
      </w:pPr>
    </w:p>
    <w:p w:rsidR="001C7BF3" w:rsidRDefault="001C7BF3" w:rsidP="00274917">
      <w:pPr>
        <w:pStyle w:val="a3"/>
        <w:ind w:firstLine="567"/>
        <w:jc w:val="both"/>
        <w:rPr>
          <w:rFonts w:ascii="Times New Roman" w:hAnsi="Times New Roman" w:cs="Times New Roman"/>
          <w:sz w:val="24"/>
          <w:szCs w:val="24"/>
          <w:lang w:val="ba-RU"/>
        </w:rPr>
      </w:pPr>
    </w:p>
    <w:p w:rsidR="0047530C" w:rsidRDefault="0047530C" w:rsidP="00575B67">
      <w:pPr>
        <w:pStyle w:val="a3"/>
        <w:ind w:firstLine="567"/>
        <w:jc w:val="center"/>
        <w:rPr>
          <w:rFonts w:ascii="Georgia" w:hAnsi="Georgia" w:cs="Times New Roman"/>
          <w:b/>
          <w:shadow/>
          <w:color w:val="C00000"/>
          <w:sz w:val="28"/>
          <w:szCs w:val="28"/>
          <w:lang w:val="ba-RU" w:eastAsia="ru-RU"/>
        </w:rPr>
      </w:pPr>
    </w:p>
    <w:p w:rsidR="0047530C" w:rsidRDefault="0047530C" w:rsidP="002C4099">
      <w:pPr>
        <w:pStyle w:val="a3"/>
        <w:rPr>
          <w:rFonts w:ascii="Georgia" w:hAnsi="Georgia" w:cs="Times New Roman"/>
          <w:b/>
          <w:shadow/>
          <w:color w:val="C00000"/>
          <w:sz w:val="28"/>
          <w:szCs w:val="28"/>
          <w:lang w:val="ba-RU" w:eastAsia="ru-RU"/>
        </w:rPr>
      </w:pPr>
    </w:p>
    <w:p w:rsidR="00575B67" w:rsidRPr="00057AFF" w:rsidRDefault="00575B67" w:rsidP="00575B67">
      <w:pPr>
        <w:pStyle w:val="a3"/>
        <w:ind w:firstLine="567"/>
        <w:jc w:val="center"/>
        <w:rPr>
          <w:rFonts w:ascii="Georgia" w:hAnsi="Georgia" w:cs="Times New Roman"/>
          <w:b/>
          <w:shadow/>
          <w:sz w:val="28"/>
          <w:szCs w:val="28"/>
          <w:lang w:val="ba-RU" w:eastAsia="ru-RU"/>
        </w:rPr>
      </w:pPr>
      <w:r w:rsidRPr="00057AFF">
        <w:rPr>
          <w:rFonts w:ascii="Georgia" w:hAnsi="Georgia" w:cs="Times New Roman"/>
          <w:b/>
          <w:shadow/>
          <w:sz w:val="28"/>
          <w:szCs w:val="28"/>
          <w:lang w:eastAsia="ru-RU"/>
        </w:rPr>
        <w:t>Использованная литература</w:t>
      </w:r>
    </w:p>
    <w:p w:rsidR="00575B67" w:rsidRPr="00575B67" w:rsidRDefault="00575B67" w:rsidP="00663525">
      <w:pPr>
        <w:pStyle w:val="a3"/>
        <w:spacing w:line="360" w:lineRule="auto"/>
        <w:ind w:firstLine="567"/>
        <w:jc w:val="center"/>
        <w:rPr>
          <w:rFonts w:ascii="Georgia" w:hAnsi="Georgia" w:cs="Times New Roman"/>
          <w:b/>
          <w:shadow/>
          <w:color w:val="C00000"/>
          <w:sz w:val="28"/>
          <w:szCs w:val="28"/>
          <w:lang w:val="ba-RU" w:eastAsia="ru-RU"/>
        </w:rPr>
      </w:pPr>
    </w:p>
    <w:p w:rsidR="00575B67" w:rsidRDefault="00575B67" w:rsidP="00663525">
      <w:pPr>
        <w:pStyle w:val="a3"/>
        <w:numPr>
          <w:ilvl w:val="0"/>
          <w:numId w:val="10"/>
        </w:numPr>
        <w:spacing w:line="360" w:lineRule="auto"/>
        <w:rPr>
          <w:rFonts w:ascii="Times New Roman" w:hAnsi="Times New Roman" w:cs="Times New Roman"/>
          <w:sz w:val="24"/>
          <w:szCs w:val="24"/>
          <w:lang w:val="ba-RU"/>
        </w:rPr>
      </w:pPr>
      <w:r>
        <w:rPr>
          <w:rFonts w:ascii="Times New Roman" w:hAnsi="Times New Roman" w:cs="Times New Roman"/>
          <w:sz w:val="24"/>
          <w:szCs w:val="24"/>
          <w:lang w:val="ba-RU"/>
        </w:rPr>
        <w:t>Асфандияров, З.И.  Башкирские тарханы/З.И. Асфандияров.- Уфа: Китап, 2006.- С. 65-80.</w:t>
      </w:r>
    </w:p>
    <w:p w:rsidR="00575B67" w:rsidRDefault="00575B67" w:rsidP="00663525">
      <w:pPr>
        <w:pStyle w:val="a3"/>
        <w:numPr>
          <w:ilvl w:val="0"/>
          <w:numId w:val="10"/>
        </w:numPr>
        <w:spacing w:line="360" w:lineRule="auto"/>
        <w:rPr>
          <w:rFonts w:ascii="Times New Roman" w:hAnsi="Times New Roman" w:cs="Times New Roman"/>
          <w:sz w:val="24"/>
          <w:szCs w:val="24"/>
          <w:lang w:val="ba-RU"/>
        </w:rPr>
      </w:pPr>
      <w:r>
        <w:rPr>
          <w:rFonts w:ascii="Times New Roman" w:hAnsi="Times New Roman" w:cs="Times New Roman"/>
          <w:sz w:val="24"/>
          <w:szCs w:val="24"/>
          <w:lang w:val="ba-RU"/>
        </w:rPr>
        <w:t>Чишмы – мой край родной.- Уфа: изд-во “</w:t>
      </w:r>
      <w:r w:rsidR="00FC468E">
        <w:rPr>
          <w:rFonts w:ascii="Times New Roman" w:hAnsi="Times New Roman" w:cs="Times New Roman"/>
          <w:sz w:val="24"/>
          <w:szCs w:val="24"/>
          <w:lang w:val="ba-RU"/>
        </w:rPr>
        <w:t>Б</w:t>
      </w:r>
      <w:r>
        <w:rPr>
          <w:rFonts w:ascii="Times New Roman" w:hAnsi="Times New Roman" w:cs="Times New Roman"/>
          <w:sz w:val="24"/>
          <w:szCs w:val="24"/>
          <w:lang w:val="ba-RU"/>
        </w:rPr>
        <w:t>ашкортостан”, 1995 – 320 с.</w:t>
      </w:r>
    </w:p>
    <w:p w:rsidR="00575B67" w:rsidRDefault="00FC468E" w:rsidP="00663525">
      <w:pPr>
        <w:pStyle w:val="a3"/>
        <w:numPr>
          <w:ilvl w:val="0"/>
          <w:numId w:val="10"/>
        </w:numPr>
        <w:spacing w:line="360" w:lineRule="auto"/>
        <w:rPr>
          <w:rFonts w:ascii="Times New Roman" w:hAnsi="Times New Roman" w:cs="Times New Roman"/>
          <w:sz w:val="24"/>
          <w:szCs w:val="24"/>
          <w:lang w:val="ba-RU"/>
        </w:rPr>
      </w:pPr>
      <w:r>
        <w:rPr>
          <w:rFonts w:ascii="Times New Roman" w:hAnsi="Times New Roman" w:cs="Times New Roman"/>
          <w:sz w:val="24"/>
          <w:szCs w:val="24"/>
          <w:lang w:val="ba-RU"/>
        </w:rPr>
        <w:t xml:space="preserve">Мажитов, Н.А. История </w:t>
      </w:r>
      <w:r w:rsidR="00955B63">
        <w:rPr>
          <w:rFonts w:ascii="Times New Roman" w:hAnsi="Times New Roman" w:cs="Times New Roman"/>
          <w:sz w:val="24"/>
          <w:szCs w:val="24"/>
          <w:lang w:val="ba-RU"/>
        </w:rPr>
        <w:t>Б</w:t>
      </w:r>
      <w:r>
        <w:rPr>
          <w:rFonts w:ascii="Times New Roman" w:hAnsi="Times New Roman" w:cs="Times New Roman"/>
          <w:sz w:val="24"/>
          <w:szCs w:val="24"/>
          <w:lang w:val="ba-RU"/>
        </w:rPr>
        <w:t>ашкортостана с древнейших времен до XIX века/Н.А. Мажитов, А.Н. Султанова. – Уфа: “Китап”, 1994.- 360 с.: илл.</w:t>
      </w:r>
    </w:p>
    <w:p w:rsidR="00FC468E" w:rsidRDefault="00FC468E" w:rsidP="00663525">
      <w:pPr>
        <w:pStyle w:val="a3"/>
        <w:numPr>
          <w:ilvl w:val="0"/>
          <w:numId w:val="10"/>
        </w:numPr>
        <w:spacing w:line="360" w:lineRule="auto"/>
        <w:rPr>
          <w:rFonts w:ascii="Times New Roman" w:hAnsi="Times New Roman" w:cs="Times New Roman"/>
          <w:sz w:val="24"/>
          <w:szCs w:val="24"/>
          <w:lang w:val="ba-RU"/>
        </w:rPr>
      </w:pPr>
      <w:r>
        <w:rPr>
          <w:rFonts w:ascii="Times New Roman" w:hAnsi="Times New Roman" w:cs="Times New Roman"/>
          <w:sz w:val="24"/>
          <w:szCs w:val="24"/>
          <w:lang w:val="ba-RU"/>
        </w:rPr>
        <w:t>Башкортостан: Краткая энциклопедия.- Уфа: Научное изд-во “Башкирская энциклопедия”, 1996.- 672 с.: илл.</w:t>
      </w:r>
    </w:p>
    <w:p w:rsidR="00FC468E" w:rsidRDefault="00955B63" w:rsidP="00663525">
      <w:pPr>
        <w:pStyle w:val="a3"/>
        <w:numPr>
          <w:ilvl w:val="0"/>
          <w:numId w:val="10"/>
        </w:numPr>
        <w:spacing w:line="360" w:lineRule="auto"/>
        <w:rPr>
          <w:rFonts w:ascii="Times New Roman" w:hAnsi="Times New Roman" w:cs="Times New Roman"/>
          <w:sz w:val="24"/>
          <w:szCs w:val="24"/>
          <w:lang w:val="ba-RU"/>
        </w:rPr>
      </w:pPr>
      <w:r>
        <w:rPr>
          <w:rFonts w:ascii="Times New Roman" w:hAnsi="Times New Roman" w:cs="Times New Roman"/>
          <w:sz w:val="24"/>
          <w:szCs w:val="24"/>
          <w:lang w:val="ba-RU"/>
        </w:rPr>
        <w:t xml:space="preserve">Таймасов, С.У. Восстание 1773-1774 гг. в Башкортостане/С.У. </w:t>
      </w:r>
      <w:r w:rsidR="00C34585">
        <w:rPr>
          <w:rFonts w:ascii="Times New Roman" w:hAnsi="Times New Roman" w:cs="Times New Roman"/>
          <w:sz w:val="24"/>
          <w:szCs w:val="24"/>
          <w:lang w:val="ba-RU"/>
        </w:rPr>
        <w:t>Т</w:t>
      </w:r>
      <w:r>
        <w:rPr>
          <w:rFonts w:ascii="Times New Roman" w:hAnsi="Times New Roman" w:cs="Times New Roman"/>
          <w:sz w:val="24"/>
          <w:szCs w:val="24"/>
          <w:lang w:val="ba-RU"/>
        </w:rPr>
        <w:t xml:space="preserve">аймасов.- Уфа: Башкирское </w:t>
      </w:r>
      <w:r w:rsidR="00350566">
        <w:rPr>
          <w:rFonts w:ascii="Times New Roman" w:hAnsi="Times New Roman" w:cs="Times New Roman"/>
          <w:sz w:val="24"/>
          <w:szCs w:val="24"/>
          <w:lang w:val="ba-RU"/>
        </w:rPr>
        <w:t>и</w:t>
      </w:r>
      <w:r>
        <w:rPr>
          <w:rFonts w:ascii="Times New Roman" w:hAnsi="Times New Roman" w:cs="Times New Roman"/>
          <w:sz w:val="24"/>
          <w:szCs w:val="24"/>
          <w:lang w:val="ba-RU"/>
        </w:rPr>
        <w:t>зд-во “Китап”, 2000.- 376 с.</w:t>
      </w:r>
    </w:p>
    <w:p w:rsidR="00DD1953" w:rsidRDefault="00DD1953" w:rsidP="00663525">
      <w:pPr>
        <w:pStyle w:val="a3"/>
        <w:numPr>
          <w:ilvl w:val="0"/>
          <w:numId w:val="10"/>
        </w:numPr>
        <w:spacing w:line="360" w:lineRule="auto"/>
        <w:rPr>
          <w:rFonts w:ascii="Times New Roman" w:hAnsi="Times New Roman" w:cs="Times New Roman"/>
          <w:sz w:val="24"/>
          <w:szCs w:val="24"/>
          <w:lang w:val="ba-RU"/>
        </w:rPr>
      </w:pPr>
      <w:r>
        <w:rPr>
          <w:rFonts w:ascii="Times New Roman" w:hAnsi="Times New Roman" w:cs="Times New Roman"/>
          <w:sz w:val="24"/>
          <w:szCs w:val="24"/>
          <w:lang w:val="ba-RU"/>
        </w:rPr>
        <w:t>Родник [газета]/Ф. Усманов/.- 1999.- 24 апреля.- С.3.</w:t>
      </w:r>
    </w:p>
    <w:p w:rsidR="001C7BF3" w:rsidRPr="001C7BF3" w:rsidRDefault="001C7BF3" w:rsidP="001C7BF3">
      <w:pPr>
        <w:pStyle w:val="a3"/>
        <w:numPr>
          <w:ilvl w:val="0"/>
          <w:numId w:val="10"/>
        </w:numPr>
        <w:spacing w:line="360" w:lineRule="auto"/>
        <w:rPr>
          <w:rFonts w:ascii="Times New Roman" w:hAnsi="Times New Roman" w:cs="Times New Roman"/>
          <w:sz w:val="24"/>
          <w:szCs w:val="24"/>
          <w:lang w:val="ba-RU"/>
        </w:rPr>
      </w:pPr>
      <w:r w:rsidRPr="001C7BF3">
        <w:rPr>
          <w:rFonts w:ascii="Times New Roman" w:hAnsi="Times New Roman" w:cs="Times New Roman"/>
          <w:sz w:val="24"/>
          <w:szCs w:val="24"/>
          <w:lang w:val="ba-RU"/>
        </w:rPr>
        <w:t>Дим буйы [</w:t>
      </w:r>
      <w:r w:rsidR="00B75B7B">
        <w:rPr>
          <w:rFonts w:ascii="Times New Roman" w:hAnsi="Times New Roman" w:cs="Times New Roman"/>
          <w:sz w:val="24"/>
          <w:szCs w:val="24"/>
          <w:lang w:val="ba-RU"/>
        </w:rPr>
        <w:t>гәзит</w:t>
      </w:r>
      <w:r w:rsidRPr="001C7BF3">
        <w:rPr>
          <w:rFonts w:ascii="Times New Roman" w:hAnsi="Times New Roman" w:cs="Times New Roman"/>
          <w:sz w:val="24"/>
          <w:szCs w:val="24"/>
          <w:lang w:val="ba-RU"/>
        </w:rPr>
        <w:t>]</w:t>
      </w:r>
      <w:r w:rsidRPr="001C7BF3">
        <w:rPr>
          <w:rFonts w:ascii="Times New Roman" w:hAnsi="Times New Roman" w:cs="Times New Roman"/>
          <w:b/>
          <w:i/>
          <w:sz w:val="24"/>
          <w:szCs w:val="24"/>
          <w:lang w:val="ba-RU" w:eastAsia="ru-RU"/>
        </w:rPr>
        <w:t xml:space="preserve"> </w:t>
      </w:r>
      <w:r w:rsidRPr="001C7BF3">
        <w:rPr>
          <w:rFonts w:ascii="Times New Roman" w:hAnsi="Times New Roman" w:cs="Times New Roman"/>
          <w:sz w:val="24"/>
          <w:szCs w:val="24"/>
          <w:lang w:val="ba-RU" w:eastAsia="ru-RU"/>
        </w:rPr>
        <w:t>/А. Ҡолбахтина//Дим буйы.- 2009.- 31 ғинуар.- Б.1,3.</w:t>
      </w:r>
    </w:p>
    <w:p w:rsidR="002C4099" w:rsidRDefault="002C4099" w:rsidP="002C4099">
      <w:pPr>
        <w:pStyle w:val="a3"/>
        <w:spacing w:line="360" w:lineRule="auto"/>
        <w:ind w:left="927"/>
        <w:rPr>
          <w:rFonts w:ascii="Times New Roman" w:hAnsi="Times New Roman" w:cs="Times New Roman"/>
          <w:sz w:val="24"/>
          <w:szCs w:val="24"/>
          <w:lang w:val="ba-RU"/>
        </w:rPr>
      </w:pPr>
    </w:p>
    <w:p w:rsidR="002C4099" w:rsidRPr="002C4099" w:rsidRDefault="002C4099" w:rsidP="002C4099">
      <w:pPr>
        <w:pStyle w:val="a3"/>
        <w:spacing w:line="360" w:lineRule="auto"/>
        <w:ind w:left="927"/>
        <w:jc w:val="center"/>
        <w:rPr>
          <w:rFonts w:ascii="Times New Roman" w:hAnsi="Times New Roman" w:cs="Times New Roman"/>
          <w:b/>
          <w:sz w:val="24"/>
          <w:szCs w:val="24"/>
          <w:lang w:val="ba-RU"/>
        </w:rPr>
      </w:pPr>
      <w:r w:rsidRPr="002C4099">
        <w:rPr>
          <w:rFonts w:ascii="Times New Roman" w:hAnsi="Times New Roman" w:cs="Times New Roman"/>
          <w:b/>
          <w:sz w:val="24"/>
          <w:szCs w:val="24"/>
          <w:lang w:val="ba-RU"/>
        </w:rPr>
        <w:t>Ссылки</w:t>
      </w:r>
      <w:r>
        <w:rPr>
          <w:rFonts w:ascii="Times New Roman" w:hAnsi="Times New Roman" w:cs="Times New Roman"/>
          <w:b/>
          <w:sz w:val="24"/>
          <w:szCs w:val="24"/>
          <w:lang w:val="ba-RU"/>
        </w:rPr>
        <w:t>:</w:t>
      </w:r>
    </w:p>
    <w:p w:rsidR="00663525" w:rsidRDefault="008768A1" w:rsidP="00876EDE">
      <w:pPr>
        <w:pStyle w:val="a3"/>
        <w:numPr>
          <w:ilvl w:val="0"/>
          <w:numId w:val="11"/>
        </w:numPr>
        <w:spacing w:line="360" w:lineRule="auto"/>
        <w:rPr>
          <w:rFonts w:ascii="Times New Roman" w:hAnsi="Times New Roman" w:cs="Times New Roman"/>
          <w:sz w:val="24"/>
          <w:szCs w:val="24"/>
          <w:lang w:val="ba-RU"/>
        </w:rPr>
      </w:pPr>
      <w:hyperlink r:id="rId28" w:history="1">
        <w:r w:rsidR="00876EDE" w:rsidRPr="000F19B0">
          <w:rPr>
            <w:rStyle w:val="ac"/>
            <w:rFonts w:ascii="Times New Roman" w:hAnsi="Times New Roman" w:cs="Times New Roman"/>
            <w:sz w:val="24"/>
            <w:szCs w:val="24"/>
            <w:lang w:val="ba-RU"/>
          </w:rPr>
          <w:t>http://newauction.ru/offer/asfandijarov_a_z_bashkirskie_tarkhany_kitap_2006i20153944570199.html</w:t>
        </w:r>
      </w:hyperlink>
    </w:p>
    <w:p w:rsidR="0047530C" w:rsidRDefault="008768A1" w:rsidP="00876EDE">
      <w:pPr>
        <w:pStyle w:val="a3"/>
        <w:numPr>
          <w:ilvl w:val="0"/>
          <w:numId w:val="11"/>
        </w:numPr>
        <w:spacing w:line="360" w:lineRule="auto"/>
        <w:rPr>
          <w:rFonts w:ascii="Times New Roman" w:hAnsi="Times New Roman" w:cs="Times New Roman"/>
          <w:sz w:val="24"/>
          <w:szCs w:val="24"/>
          <w:lang w:val="ba-RU"/>
        </w:rPr>
      </w:pPr>
      <w:hyperlink r:id="rId29" w:history="1">
        <w:r w:rsidR="002C4099" w:rsidRPr="005A2574">
          <w:rPr>
            <w:rStyle w:val="ac"/>
            <w:rFonts w:ascii="Times New Roman" w:hAnsi="Times New Roman" w:cs="Times New Roman"/>
            <w:sz w:val="24"/>
            <w:szCs w:val="24"/>
            <w:lang w:val="ba-RU"/>
          </w:rPr>
          <w:t>http://bashkirica.ru/upload/iblock/0c5/0c50442b7ebda28c8efb989e8a30b429.pdf</w:t>
        </w:r>
      </w:hyperlink>
      <w:r w:rsidR="002C4099">
        <w:rPr>
          <w:rFonts w:ascii="Times New Roman" w:hAnsi="Times New Roman" w:cs="Times New Roman"/>
          <w:sz w:val="24"/>
          <w:szCs w:val="24"/>
          <w:lang w:val="ba-RU"/>
        </w:rPr>
        <w:t>.</w:t>
      </w:r>
    </w:p>
    <w:p w:rsidR="00B75B7B" w:rsidRPr="00B75B7B" w:rsidRDefault="008768A1" w:rsidP="00876EDE">
      <w:pPr>
        <w:pStyle w:val="a3"/>
        <w:numPr>
          <w:ilvl w:val="0"/>
          <w:numId w:val="11"/>
        </w:numPr>
        <w:spacing w:line="360" w:lineRule="auto"/>
        <w:rPr>
          <w:rFonts w:ascii="Times New Roman" w:hAnsi="Times New Roman" w:cs="Times New Roman"/>
          <w:sz w:val="24"/>
          <w:szCs w:val="24"/>
          <w:lang w:val="ba-RU"/>
        </w:rPr>
      </w:pPr>
      <w:hyperlink r:id="rId30" w:history="1">
        <w:r w:rsidR="00B75B7B" w:rsidRPr="000E222A">
          <w:rPr>
            <w:rStyle w:val="ac"/>
            <w:rFonts w:ascii="Arial" w:hAnsi="Arial" w:cs="Arial"/>
            <w:sz w:val="23"/>
            <w:szCs w:val="23"/>
            <w:shd w:val="clear" w:color="auto" w:fill="FFFFFF"/>
            <w:lang w:val="ba-RU"/>
          </w:rPr>
          <w:t>https://ru.wikipedia.org/wiki/Альбеево</w:t>
        </w:r>
      </w:hyperlink>
    </w:p>
    <w:p w:rsidR="00B75B7B" w:rsidRDefault="00B75B7B" w:rsidP="00B75B7B">
      <w:pPr>
        <w:pStyle w:val="a3"/>
        <w:spacing w:line="360" w:lineRule="auto"/>
        <w:ind w:left="927"/>
        <w:rPr>
          <w:rFonts w:ascii="Times New Roman" w:hAnsi="Times New Roman" w:cs="Times New Roman"/>
          <w:sz w:val="24"/>
          <w:szCs w:val="24"/>
          <w:lang w:val="ba-RU"/>
        </w:rPr>
      </w:pPr>
    </w:p>
    <w:p w:rsidR="002C4099" w:rsidRPr="00575B67" w:rsidRDefault="002C4099" w:rsidP="00876EDE">
      <w:pPr>
        <w:pStyle w:val="a3"/>
        <w:spacing w:line="360" w:lineRule="auto"/>
        <w:ind w:left="927"/>
        <w:rPr>
          <w:rFonts w:ascii="Times New Roman" w:hAnsi="Times New Roman" w:cs="Times New Roman"/>
          <w:sz w:val="24"/>
          <w:szCs w:val="24"/>
          <w:lang w:val="ba-RU"/>
        </w:rPr>
      </w:pPr>
    </w:p>
    <w:p w:rsidR="00575B67" w:rsidRDefault="00575B67"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Default="002E3BF5" w:rsidP="00663525">
      <w:pPr>
        <w:pStyle w:val="a3"/>
        <w:spacing w:line="360" w:lineRule="auto"/>
        <w:ind w:firstLine="567"/>
        <w:jc w:val="both"/>
        <w:rPr>
          <w:rFonts w:ascii="Times New Roman" w:hAnsi="Times New Roman" w:cs="Times New Roman"/>
          <w:sz w:val="24"/>
          <w:szCs w:val="24"/>
          <w:lang w:val="ba-RU"/>
        </w:rPr>
      </w:pPr>
    </w:p>
    <w:p w:rsidR="002E3BF5" w:rsidRPr="00AD7C92" w:rsidRDefault="002E3BF5" w:rsidP="00735F0C">
      <w:pPr>
        <w:pStyle w:val="a3"/>
        <w:rPr>
          <w:lang w:val="ba-RU"/>
        </w:rPr>
      </w:pPr>
    </w:p>
    <w:p w:rsidR="00735F0C" w:rsidRPr="00735F0C" w:rsidRDefault="00DC6115" w:rsidP="00735F0C">
      <w:pPr>
        <w:pStyle w:val="a3"/>
        <w:jc w:val="both"/>
        <w:rPr>
          <w:rFonts w:ascii="Times New Roman" w:hAnsi="Times New Roman" w:cs="Times New Roman"/>
          <w:b/>
          <w:sz w:val="24"/>
          <w:szCs w:val="24"/>
        </w:rPr>
      </w:pPr>
      <w:r w:rsidRPr="00735F0C">
        <w:rPr>
          <w:rFonts w:ascii="Times New Roman" w:hAnsi="Times New Roman" w:cs="Times New Roman"/>
          <w:b/>
          <w:sz w:val="24"/>
          <w:szCs w:val="24"/>
        </w:rPr>
        <w:t xml:space="preserve">Материал подготовила: </w:t>
      </w:r>
      <w:proofErr w:type="gramStart"/>
      <w:r w:rsidRPr="00735F0C">
        <w:rPr>
          <w:rFonts w:ascii="Times New Roman" w:hAnsi="Times New Roman" w:cs="Times New Roman"/>
          <w:b/>
          <w:sz w:val="24"/>
          <w:szCs w:val="24"/>
        </w:rPr>
        <w:t>Библиограф</w:t>
      </w:r>
      <w:proofErr w:type="gramEnd"/>
      <w:r w:rsidRPr="00735F0C">
        <w:rPr>
          <w:rFonts w:ascii="Times New Roman" w:hAnsi="Times New Roman" w:cs="Times New Roman"/>
          <w:b/>
          <w:sz w:val="24"/>
          <w:szCs w:val="24"/>
        </w:rPr>
        <w:t xml:space="preserve"> ИБО Гареева Р.Ф. , МАУК “Чишминская районная </w:t>
      </w:r>
    </w:p>
    <w:p w:rsidR="002E3BF5" w:rsidRDefault="00DC6115" w:rsidP="00735F0C">
      <w:pPr>
        <w:pStyle w:val="a3"/>
        <w:jc w:val="both"/>
        <w:rPr>
          <w:rFonts w:ascii="Times New Roman" w:hAnsi="Times New Roman" w:cs="Times New Roman"/>
          <w:b/>
          <w:sz w:val="24"/>
          <w:szCs w:val="24"/>
          <w:lang w:val="ba-RU"/>
        </w:rPr>
      </w:pPr>
      <w:r w:rsidRPr="00735F0C">
        <w:rPr>
          <w:rFonts w:ascii="Times New Roman" w:hAnsi="Times New Roman" w:cs="Times New Roman"/>
          <w:b/>
          <w:sz w:val="24"/>
          <w:szCs w:val="24"/>
        </w:rPr>
        <w:t>библиотека”, 2017 г.</w:t>
      </w:r>
    </w:p>
    <w:p w:rsidR="005475F2" w:rsidRDefault="00AE6D45" w:rsidP="00735F0C">
      <w:pPr>
        <w:pStyle w:val="a3"/>
        <w:jc w:val="both"/>
        <w:rPr>
          <w:rFonts w:ascii="Times New Roman" w:hAnsi="Times New Roman" w:cs="Times New Roman"/>
          <w:b/>
          <w:sz w:val="24"/>
          <w:szCs w:val="24"/>
          <w:lang w:val="ba-RU"/>
        </w:rPr>
      </w:pPr>
      <w:r>
        <w:rPr>
          <w:rFonts w:ascii="Times New Roman" w:hAnsi="Times New Roman" w:cs="Times New Roman"/>
          <w:b/>
          <w:noProof/>
          <w:sz w:val="24"/>
          <w:szCs w:val="24"/>
          <w:lang w:eastAsia="ru-RU"/>
        </w:rPr>
        <w:lastRenderedPageBreak/>
        <w:drawing>
          <wp:anchor distT="0" distB="0" distL="114300" distR="114300" simplePos="0" relativeHeight="251693056" behindDoc="1" locked="0" layoutInCell="1" allowOverlap="1">
            <wp:simplePos x="0" y="0"/>
            <wp:positionH relativeFrom="column">
              <wp:posOffset>-425450</wp:posOffset>
            </wp:positionH>
            <wp:positionV relativeFrom="paragraph">
              <wp:posOffset>-370205</wp:posOffset>
            </wp:positionV>
            <wp:extent cx="7646670" cy="10770235"/>
            <wp:effectExtent l="19050" t="0" r="0" b="0"/>
            <wp:wrapNone/>
            <wp:docPr id="8" name="Рисунок 12" descr="Картинки по запросу ф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фон "/>
                    <pic:cNvPicPr>
                      <a:picLocks noChangeAspect="1" noChangeArrowheads="1"/>
                    </pic:cNvPicPr>
                  </pic:nvPicPr>
                  <pic:blipFill>
                    <a:blip r:embed="rId9" cstate="print">
                      <a:lum bright="10000"/>
                    </a:blip>
                    <a:srcRect t="6048"/>
                    <a:stretch>
                      <a:fillRect/>
                    </a:stretch>
                  </pic:blipFill>
                  <pic:spPr bwMode="auto">
                    <a:xfrm>
                      <a:off x="0" y="0"/>
                      <a:ext cx="7646670" cy="10770235"/>
                    </a:xfrm>
                    <a:prstGeom prst="rect">
                      <a:avLst/>
                    </a:prstGeom>
                    <a:noFill/>
                    <a:ln w="9525">
                      <a:noFill/>
                      <a:miter lim="800000"/>
                      <a:headEnd/>
                      <a:tailEnd/>
                    </a:ln>
                  </pic:spPr>
                </pic:pic>
              </a:graphicData>
            </a:graphic>
          </wp:anchor>
        </w:drawing>
      </w:r>
    </w:p>
    <w:p w:rsidR="005475F2" w:rsidRDefault="005475F2" w:rsidP="00735F0C">
      <w:pPr>
        <w:pStyle w:val="a3"/>
        <w:jc w:val="both"/>
        <w:rPr>
          <w:rFonts w:ascii="Times New Roman" w:hAnsi="Times New Roman" w:cs="Times New Roman"/>
          <w:b/>
          <w:sz w:val="24"/>
          <w:szCs w:val="24"/>
          <w:lang w:val="ba-RU"/>
        </w:rPr>
      </w:pPr>
    </w:p>
    <w:p w:rsidR="00F57F0A" w:rsidRPr="00F57F0A" w:rsidRDefault="00F57F0A" w:rsidP="001E407C">
      <w:pPr>
        <w:pStyle w:val="a3"/>
        <w:spacing w:line="360" w:lineRule="auto"/>
        <w:rPr>
          <w:rFonts w:ascii="Times New Roman" w:hAnsi="Times New Roman" w:cs="Times New Roman"/>
          <w:b/>
          <w:i/>
          <w:shadow/>
          <w:color w:val="002060"/>
          <w:sz w:val="56"/>
          <w:szCs w:val="56"/>
          <w:shd w:val="clear" w:color="auto" w:fill="FFFFFF"/>
          <w:lang w:val="ba-RU"/>
        </w:rPr>
      </w:pPr>
    </w:p>
    <w:p w:rsidR="00F57F0A" w:rsidRPr="00F57F0A" w:rsidRDefault="00F57F0A" w:rsidP="00F57F0A">
      <w:pPr>
        <w:rPr>
          <w:lang w:val="ba-RU"/>
        </w:rPr>
      </w:pPr>
    </w:p>
    <w:sectPr w:rsidR="00F57F0A" w:rsidRPr="00F57F0A" w:rsidSect="009F5F86">
      <w:type w:val="continuous"/>
      <w:pgSz w:w="11906" w:h="16838"/>
      <w:pgMar w:top="567" w:right="567"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85E" w:rsidRDefault="0039685E" w:rsidP="003D7A26">
      <w:pPr>
        <w:spacing w:after="0" w:line="240" w:lineRule="auto"/>
      </w:pPr>
      <w:r>
        <w:separator/>
      </w:r>
    </w:p>
  </w:endnote>
  <w:endnote w:type="continuationSeparator" w:id="0">
    <w:p w:rsidR="0039685E" w:rsidRDefault="0039685E" w:rsidP="003D7A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85E" w:rsidRDefault="0039685E" w:rsidP="003D7A26">
      <w:pPr>
        <w:spacing w:after="0" w:line="240" w:lineRule="auto"/>
      </w:pPr>
      <w:r>
        <w:separator/>
      </w:r>
    </w:p>
  </w:footnote>
  <w:footnote w:type="continuationSeparator" w:id="0">
    <w:p w:rsidR="0039685E" w:rsidRDefault="0039685E" w:rsidP="003D7A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3B0F"/>
    <w:multiLevelType w:val="hybridMultilevel"/>
    <w:tmpl w:val="5E3CBDCC"/>
    <w:lvl w:ilvl="0" w:tplc="A5AC583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222671E"/>
    <w:multiLevelType w:val="hybridMultilevel"/>
    <w:tmpl w:val="2C82DCB2"/>
    <w:lvl w:ilvl="0" w:tplc="13F611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7256839"/>
    <w:multiLevelType w:val="multilevel"/>
    <w:tmpl w:val="618A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C9E6AA4"/>
    <w:multiLevelType w:val="hybridMultilevel"/>
    <w:tmpl w:val="DAA6D13A"/>
    <w:lvl w:ilvl="0" w:tplc="38D23E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D052C3D"/>
    <w:multiLevelType w:val="multilevel"/>
    <w:tmpl w:val="CA10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A946B4"/>
    <w:multiLevelType w:val="hybridMultilevel"/>
    <w:tmpl w:val="AFAE2EBE"/>
    <w:lvl w:ilvl="0" w:tplc="728828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3BD3E8D"/>
    <w:multiLevelType w:val="multilevel"/>
    <w:tmpl w:val="BF8A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766AB4"/>
    <w:multiLevelType w:val="hybridMultilevel"/>
    <w:tmpl w:val="167ABB96"/>
    <w:lvl w:ilvl="0" w:tplc="37ECCE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611B1028"/>
    <w:multiLevelType w:val="hybridMultilevel"/>
    <w:tmpl w:val="34E0BF76"/>
    <w:lvl w:ilvl="0" w:tplc="29EA71A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72254F86"/>
    <w:multiLevelType w:val="hybridMultilevel"/>
    <w:tmpl w:val="3256753E"/>
    <w:lvl w:ilvl="0" w:tplc="5AB07E7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743909AC"/>
    <w:multiLevelType w:val="hybridMultilevel"/>
    <w:tmpl w:val="03A06BE8"/>
    <w:lvl w:ilvl="0" w:tplc="CC2ADF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2"/>
  </w:num>
  <w:num w:numId="3">
    <w:abstractNumId w:val="4"/>
  </w:num>
  <w:num w:numId="4">
    <w:abstractNumId w:val="7"/>
  </w:num>
  <w:num w:numId="5">
    <w:abstractNumId w:val="9"/>
  </w:num>
  <w:num w:numId="6">
    <w:abstractNumId w:val="0"/>
  </w:num>
  <w:num w:numId="7">
    <w:abstractNumId w:val="8"/>
  </w:num>
  <w:num w:numId="8">
    <w:abstractNumId w:val="3"/>
  </w:num>
  <w:num w:numId="9">
    <w:abstractNumId w:val="5"/>
  </w:num>
  <w:num w:numId="10">
    <w:abstractNumId w:val="1"/>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96990"/>
    <w:rsid w:val="00000293"/>
    <w:rsid w:val="00000508"/>
    <w:rsid w:val="000008CC"/>
    <w:rsid w:val="000009C6"/>
    <w:rsid w:val="00001A2C"/>
    <w:rsid w:val="00001F56"/>
    <w:rsid w:val="0000204D"/>
    <w:rsid w:val="000024EF"/>
    <w:rsid w:val="0000253F"/>
    <w:rsid w:val="0000282C"/>
    <w:rsid w:val="0000296C"/>
    <w:rsid w:val="00002A97"/>
    <w:rsid w:val="00002D6B"/>
    <w:rsid w:val="00002FFB"/>
    <w:rsid w:val="000039E5"/>
    <w:rsid w:val="00003D7D"/>
    <w:rsid w:val="00003E1D"/>
    <w:rsid w:val="0000477F"/>
    <w:rsid w:val="0000485D"/>
    <w:rsid w:val="00004B8B"/>
    <w:rsid w:val="00005311"/>
    <w:rsid w:val="000053FB"/>
    <w:rsid w:val="000057A9"/>
    <w:rsid w:val="00005E43"/>
    <w:rsid w:val="00005FF6"/>
    <w:rsid w:val="0000644E"/>
    <w:rsid w:val="0000690F"/>
    <w:rsid w:val="00006AF8"/>
    <w:rsid w:val="00006B7B"/>
    <w:rsid w:val="00006C86"/>
    <w:rsid w:val="00006E36"/>
    <w:rsid w:val="00007003"/>
    <w:rsid w:val="000072EB"/>
    <w:rsid w:val="00007430"/>
    <w:rsid w:val="0000759D"/>
    <w:rsid w:val="00007C60"/>
    <w:rsid w:val="000106B3"/>
    <w:rsid w:val="0001108F"/>
    <w:rsid w:val="00011279"/>
    <w:rsid w:val="00011315"/>
    <w:rsid w:val="00011630"/>
    <w:rsid w:val="000116E7"/>
    <w:rsid w:val="0001272F"/>
    <w:rsid w:val="00013313"/>
    <w:rsid w:val="00013504"/>
    <w:rsid w:val="000136FA"/>
    <w:rsid w:val="00013C02"/>
    <w:rsid w:val="00014975"/>
    <w:rsid w:val="00014A8F"/>
    <w:rsid w:val="0001511E"/>
    <w:rsid w:val="00015243"/>
    <w:rsid w:val="00015763"/>
    <w:rsid w:val="0001590D"/>
    <w:rsid w:val="00015C0F"/>
    <w:rsid w:val="00015C8C"/>
    <w:rsid w:val="00016570"/>
    <w:rsid w:val="00016E97"/>
    <w:rsid w:val="000172AA"/>
    <w:rsid w:val="0001755F"/>
    <w:rsid w:val="00017589"/>
    <w:rsid w:val="000204D4"/>
    <w:rsid w:val="0002050F"/>
    <w:rsid w:val="00020FFE"/>
    <w:rsid w:val="00021111"/>
    <w:rsid w:val="0002113B"/>
    <w:rsid w:val="000219AD"/>
    <w:rsid w:val="00021DBD"/>
    <w:rsid w:val="0002284E"/>
    <w:rsid w:val="00022A78"/>
    <w:rsid w:val="00022FE5"/>
    <w:rsid w:val="00023346"/>
    <w:rsid w:val="000238BA"/>
    <w:rsid w:val="000239F0"/>
    <w:rsid w:val="00023EBD"/>
    <w:rsid w:val="0002423B"/>
    <w:rsid w:val="00024642"/>
    <w:rsid w:val="00024C05"/>
    <w:rsid w:val="000257F3"/>
    <w:rsid w:val="000258CB"/>
    <w:rsid w:val="00025F79"/>
    <w:rsid w:val="0002644A"/>
    <w:rsid w:val="0002741D"/>
    <w:rsid w:val="00027481"/>
    <w:rsid w:val="00027582"/>
    <w:rsid w:val="00027FA2"/>
    <w:rsid w:val="00030620"/>
    <w:rsid w:val="00030F54"/>
    <w:rsid w:val="00030F99"/>
    <w:rsid w:val="00030FD2"/>
    <w:rsid w:val="00031276"/>
    <w:rsid w:val="00031328"/>
    <w:rsid w:val="000316B2"/>
    <w:rsid w:val="00031860"/>
    <w:rsid w:val="00031877"/>
    <w:rsid w:val="00031975"/>
    <w:rsid w:val="00031A50"/>
    <w:rsid w:val="000322E5"/>
    <w:rsid w:val="000327A1"/>
    <w:rsid w:val="00032827"/>
    <w:rsid w:val="00032C2F"/>
    <w:rsid w:val="00032D0E"/>
    <w:rsid w:val="00032FA6"/>
    <w:rsid w:val="0003309B"/>
    <w:rsid w:val="00033676"/>
    <w:rsid w:val="0003388B"/>
    <w:rsid w:val="0003403D"/>
    <w:rsid w:val="00034655"/>
    <w:rsid w:val="00034AC5"/>
    <w:rsid w:val="00034D7B"/>
    <w:rsid w:val="00035029"/>
    <w:rsid w:val="00035112"/>
    <w:rsid w:val="00035173"/>
    <w:rsid w:val="00035540"/>
    <w:rsid w:val="00035718"/>
    <w:rsid w:val="00035721"/>
    <w:rsid w:val="00035F16"/>
    <w:rsid w:val="00035F18"/>
    <w:rsid w:val="000361CB"/>
    <w:rsid w:val="000362AC"/>
    <w:rsid w:val="00036EB9"/>
    <w:rsid w:val="00037C01"/>
    <w:rsid w:val="000401A8"/>
    <w:rsid w:val="00040A62"/>
    <w:rsid w:val="00040B96"/>
    <w:rsid w:val="00041295"/>
    <w:rsid w:val="00041558"/>
    <w:rsid w:val="00041771"/>
    <w:rsid w:val="00041877"/>
    <w:rsid w:val="00041AF8"/>
    <w:rsid w:val="00042081"/>
    <w:rsid w:val="000426E2"/>
    <w:rsid w:val="00042A1C"/>
    <w:rsid w:val="000431A1"/>
    <w:rsid w:val="0004364E"/>
    <w:rsid w:val="000436F2"/>
    <w:rsid w:val="00043BCA"/>
    <w:rsid w:val="00044644"/>
    <w:rsid w:val="0004496B"/>
    <w:rsid w:val="00045399"/>
    <w:rsid w:val="000456A5"/>
    <w:rsid w:val="000459A1"/>
    <w:rsid w:val="00045B33"/>
    <w:rsid w:val="00045BF3"/>
    <w:rsid w:val="00046231"/>
    <w:rsid w:val="0004660B"/>
    <w:rsid w:val="00046724"/>
    <w:rsid w:val="0004677A"/>
    <w:rsid w:val="000467AF"/>
    <w:rsid w:val="000470BD"/>
    <w:rsid w:val="00047398"/>
    <w:rsid w:val="00047605"/>
    <w:rsid w:val="000478ED"/>
    <w:rsid w:val="00047915"/>
    <w:rsid w:val="000479D1"/>
    <w:rsid w:val="00050A10"/>
    <w:rsid w:val="00050B60"/>
    <w:rsid w:val="00050C15"/>
    <w:rsid w:val="00051374"/>
    <w:rsid w:val="00051692"/>
    <w:rsid w:val="000518A7"/>
    <w:rsid w:val="00051C56"/>
    <w:rsid w:val="00051C57"/>
    <w:rsid w:val="00051D82"/>
    <w:rsid w:val="0005255D"/>
    <w:rsid w:val="000533A3"/>
    <w:rsid w:val="00053468"/>
    <w:rsid w:val="0005365D"/>
    <w:rsid w:val="000536A8"/>
    <w:rsid w:val="00053A00"/>
    <w:rsid w:val="00054268"/>
    <w:rsid w:val="00054461"/>
    <w:rsid w:val="0005467D"/>
    <w:rsid w:val="000546E2"/>
    <w:rsid w:val="00054739"/>
    <w:rsid w:val="00054A18"/>
    <w:rsid w:val="00054FCB"/>
    <w:rsid w:val="0005627D"/>
    <w:rsid w:val="000564D5"/>
    <w:rsid w:val="00056938"/>
    <w:rsid w:val="00056BF6"/>
    <w:rsid w:val="0005709A"/>
    <w:rsid w:val="000578A2"/>
    <w:rsid w:val="00057A0F"/>
    <w:rsid w:val="00057AFF"/>
    <w:rsid w:val="00057D35"/>
    <w:rsid w:val="00057F9B"/>
    <w:rsid w:val="00060266"/>
    <w:rsid w:val="00060289"/>
    <w:rsid w:val="00060471"/>
    <w:rsid w:val="0006048D"/>
    <w:rsid w:val="00060BBC"/>
    <w:rsid w:val="00061953"/>
    <w:rsid w:val="000620E2"/>
    <w:rsid w:val="0006274D"/>
    <w:rsid w:val="00062D3D"/>
    <w:rsid w:val="000633A1"/>
    <w:rsid w:val="000643E5"/>
    <w:rsid w:val="00064757"/>
    <w:rsid w:val="0006477C"/>
    <w:rsid w:val="000647FF"/>
    <w:rsid w:val="00065389"/>
    <w:rsid w:val="00065AAE"/>
    <w:rsid w:val="00065B12"/>
    <w:rsid w:val="00065B93"/>
    <w:rsid w:val="00065EBC"/>
    <w:rsid w:val="00066632"/>
    <w:rsid w:val="00066EF1"/>
    <w:rsid w:val="000670C0"/>
    <w:rsid w:val="0006745C"/>
    <w:rsid w:val="0006764E"/>
    <w:rsid w:val="00067872"/>
    <w:rsid w:val="000700D9"/>
    <w:rsid w:val="000700F1"/>
    <w:rsid w:val="000705D8"/>
    <w:rsid w:val="00070811"/>
    <w:rsid w:val="00070B2E"/>
    <w:rsid w:val="00070CD7"/>
    <w:rsid w:val="00070DAE"/>
    <w:rsid w:val="000718CB"/>
    <w:rsid w:val="000718F9"/>
    <w:rsid w:val="00071B10"/>
    <w:rsid w:val="00071EE5"/>
    <w:rsid w:val="000725B9"/>
    <w:rsid w:val="000725BD"/>
    <w:rsid w:val="00072885"/>
    <w:rsid w:val="000735BE"/>
    <w:rsid w:val="0007448D"/>
    <w:rsid w:val="000745CD"/>
    <w:rsid w:val="000747C1"/>
    <w:rsid w:val="000748AB"/>
    <w:rsid w:val="000748B0"/>
    <w:rsid w:val="00074E9B"/>
    <w:rsid w:val="00075180"/>
    <w:rsid w:val="00075F5F"/>
    <w:rsid w:val="00076203"/>
    <w:rsid w:val="00076469"/>
    <w:rsid w:val="0007744D"/>
    <w:rsid w:val="00077C7C"/>
    <w:rsid w:val="0008029B"/>
    <w:rsid w:val="0008092C"/>
    <w:rsid w:val="00080C95"/>
    <w:rsid w:val="00080D97"/>
    <w:rsid w:val="0008150C"/>
    <w:rsid w:val="00081B56"/>
    <w:rsid w:val="00081E20"/>
    <w:rsid w:val="000821B3"/>
    <w:rsid w:val="0008254E"/>
    <w:rsid w:val="00082795"/>
    <w:rsid w:val="00082E24"/>
    <w:rsid w:val="00082E82"/>
    <w:rsid w:val="00083357"/>
    <w:rsid w:val="00083B6F"/>
    <w:rsid w:val="00083EA0"/>
    <w:rsid w:val="0008419E"/>
    <w:rsid w:val="0008448E"/>
    <w:rsid w:val="0008473C"/>
    <w:rsid w:val="00084751"/>
    <w:rsid w:val="00084780"/>
    <w:rsid w:val="00084BFA"/>
    <w:rsid w:val="00084C49"/>
    <w:rsid w:val="00084D10"/>
    <w:rsid w:val="00085986"/>
    <w:rsid w:val="00085ACF"/>
    <w:rsid w:val="00085DFF"/>
    <w:rsid w:val="00085E53"/>
    <w:rsid w:val="00086888"/>
    <w:rsid w:val="00086E5A"/>
    <w:rsid w:val="00087650"/>
    <w:rsid w:val="00087C25"/>
    <w:rsid w:val="00087E44"/>
    <w:rsid w:val="00087E4F"/>
    <w:rsid w:val="000903F5"/>
    <w:rsid w:val="00090A55"/>
    <w:rsid w:val="00090BA7"/>
    <w:rsid w:val="00090BE9"/>
    <w:rsid w:val="000912B2"/>
    <w:rsid w:val="0009198E"/>
    <w:rsid w:val="000919E3"/>
    <w:rsid w:val="00091CBF"/>
    <w:rsid w:val="00091E2E"/>
    <w:rsid w:val="00092222"/>
    <w:rsid w:val="00092A3C"/>
    <w:rsid w:val="000933C0"/>
    <w:rsid w:val="00093707"/>
    <w:rsid w:val="0009394D"/>
    <w:rsid w:val="00093C16"/>
    <w:rsid w:val="0009401D"/>
    <w:rsid w:val="00094475"/>
    <w:rsid w:val="00094894"/>
    <w:rsid w:val="000948C4"/>
    <w:rsid w:val="0009553E"/>
    <w:rsid w:val="000955F4"/>
    <w:rsid w:val="00095D8B"/>
    <w:rsid w:val="0009615F"/>
    <w:rsid w:val="0009671B"/>
    <w:rsid w:val="00096C0F"/>
    <w:rsid w:val="00096EE7"/>
    <w:rsid w:val="00097435"/>
    <w:rsid w:val="000975E8"/>
    <w:rsid w:val="00097736"/>
    <w:rsid w:val="00097911"/>
    <w:rsid w:val="00097A02"/>
    <w:rsid w:val="00097B5E"/>
    <w:rsid w:val="00097C19"/>
    <w:rsid w:val="000A0526"/>
    <w:rsid w:val="000A057F"/>
    <w:rsid w:val="000A09FC"/>
    <w:rsid w:val="000A0D17"/>
    <w:rsid w:val="000A0E0B"/>
    <w:rsid w:val="000A10F5"/>
    <w:rsid w:val="000A135B"/>
    <w:rsid w:val="000A18BF"/>
    <w:rsid w:val="000A2422"/>
    <w:rsid w:val="000A2569"/>
    <w:rsid w:val="000A274C"/>
    <w:rsid w:val="000A2FED"/>
    <w:rsid w:val="000A3074"/>
    <w:rsid w:val="000A3135"/>
    <w:rsid w:val="000A322B"/>
    <w:rsid w:val="000A3A47"/>
    <w:rsid w:val="000A3DFF"/>
    <w:rsid w:val="000A4064"/>
    <w:rsid w:val="000A4206"/>
    <w:rsid w:val="000A465A"/>
    <w:rsid w:val="000A506B"/>
    <w:rsid w:val="000A50F5"/>
    <w:rsid w:val="000A5682"/>
    <w:rsid w:val="000A64EF"/>
    <w:rsid w:val="000A6A00"/>
    <w:rsid w:val="000A6DCB"/>
    <w:rsid w:val="000A6E6B"/>
    <w:rsid w:val="000A6EA1"/>
    <w:rsid w:val="000A7796"/>
    <w:rsid w:val="000A7B8D"/>
    <w:rsid w:val="000B0389"/>
    <w:rsid w:val="000B1882"/>
    <w:rsid w:val="000B1AB6"/>
    <w:rsid w:val="000B1B97"/>
    <w:rsid w:val="000B1F33"/>
    <w:rsid w:val="000B1F41"/>
    <w:rsid w:val="000B291A"/>
    <w:rsid w:val="000B295C"/>
    <w:rsid w:val="000B31BC"/>
    <w:rsid w:val="000B3C95"/>
    <w:rsid w:val="000B3D9F"/>
    <w:rsid w:val="000B3F1E"/>
    <w:rsid w:val="000B43AA"/>
    <w:rsid w:val="000B4808"/>
    <w:rsid w:val="000B49D2"/>
    <w:rsid w:val="000B49EB"/>
    <w:rsid w:val="000B533A"/>
    <w:rsid w:val="000B5398"/>
    <w:rsid w:val="000B5A73"/>
    <w:rsid w:val="000B5B45"/>
    <w:rsid w:val="000B5FD5"/>
    <w:rsid w:val="000B63F2"/>
    <w:rsid w:val="000B6674"/>
    <w:rsid w:val="000B7597"/>
    <w:rsid w:val="000B75AC"/>
    <w:rsid w:val="000B7969"/>
    <w:rsid w:val="000B7E49"/>
    <w:rsid w:val="000C0695"/>
    <w:rsid w:val="000C0AB5"/>
    <w:rsid w:val="000C0D84"/>
    <w:rsid w:val="000C1535"/>
    <w:rsid w:val="000C1545"/>
    <w:rsid w:val="000C1C01"/>
    <w:rsid w:val="000C1D1F"/>
    <w:rsid w:val="000C1DE5"/>
    <w:rsid w:val="000C1F05"/>
    <w:rsid w:val="000C1F42"/>
    <w:rsid w:val="000C1F92"/>
    <w:rsid w:val="000C2098"/>
    <w:rsid w:val="000C23DB"/>
    <w:rsid w:val="000C28FC"/>
    <w:rsid w:val="000C2BD3"/>
    <w:rsid w:val="000C3486"/>
    <w:rsid w:val="000C3B93"/>
    <w:rsid w:val="000C3E61"/>
    <w:rsid w:val="000C3FE9"/>
    <w:rsid w:val="000C3FEC"/>
    <w:rsid w:val="000C44D5"/>
    <w:rsid w:val="000C475C"/>
    <w:rsid w:val="000C47A1"/>
    <w:rsid w:val="000C4BD0"/>
    <w:rsid w:val="000C4EEA"/>
    <w:rsid w:val="000C5234"/>
    <w:rsid w:val="000C5408"/>
    <w:rsid w:val="000C5924"/>
    <w:rsid w:val="000C5B3E"/>
    <w:rsid w:val="000C5E44"/>
    <w:rsid w:val="000C622D"/>
    <w:rsid w:val="000C632A"/>
    <w:rsid w:val="000C6480"/>
    <w:rsid w:val="000C7634"/>
    <w:rsid w:val="000C788F"/>
    <w:rsid w:val="000C7A73"/>
    <w:rsid w:val="000C7C2F"/>
    <w:rsid w:val="000C7D15"/>
    <w:rsid w:val="000D0218"/>
    <w:rsid w:val="000D0659"/>
    <w:rsid w:val="000D0EB7"/>
    <w:rsid w:val="000D1809"/>
    <w:rsid w:val="000D1F5D"/>
    <w:rsid w:val="000D1F5F"/>
    <w:rsid w:val="000D2055"/>
    <w:rsid w:val="000D25AF"/>
    <w:rsid w:val="000D2933"/>
    <w:rsid w:val="000D2AFB"/>
    <w:rsid w:val="000D2D59"/>
    <w:rsid w:val="000D3165"/>
    <w:rsid w:val="000D3648"/>
    <w:rsid w:val="000D38AF"/>
    <w:rsid w:val="000D3FC4"/>
    <w:rsid w:val="000D4660"/>
    <w:rsid w:val="000D49C4"/>
    <w:rsid w:val="000D4B5C"/>
    <w:rsid w:val="000D4C93"/>
    <w:rsid w:val="000D5F8E"/>
    <w:rsid w:val="000D6015"/>
    <w:rsid w:val="000D607E"/>
    <w:rsid w:val="000D60D3"/>
    <w:rsid w:val="000D64D6"/>
    <w:rsid w:val="000D769B"/>
    <w:rsid w:val="000D7DC4"/>
    <w:rsid w:val="000E0430"/>
    <w:rsid w:val="000E0857"/>
    <w:rsid w:val="000E0A7D"/>
    <w:rsid w:val="000E0B52"/>
    <w:rsid w:val="000E0B9F"/>
    <w:rsid w:val="000E0D11"/>
    <w:rsid w:val="000E0E5C"/>
    <w:rsid w:val="000E0FA6"/>
    <w:rsid w:val="000E17DA"/>
    <w:rsid w:val="000E1ACB"/>
    <w:rsid w:val="000E1BA8"/>
    <w:rsid w:val="000E1F06"/>
    <w:rsid w:val="000E1FE3"/>
    <w:rsid w:val="000E20F7"/>
    <w:rsid w:val="000E346E"/>
    <w:rsid w:val="000E34B4"/>
    <w:rsid w:val="000E3685"/>
    <w:rsid w:val="000E385C"/>
    <w:rsid w:val="000E38A3"/>
    <w:rsid w:val="000E3D86"/>
    <w:rsid w:val="000E439C"/>
    <w:rsid w:val="000E4A7B"/>
    <w:rsid w:val="000E5311"/>
    <w:rsid w:val="000E5610"/>
    <w:rsid w:val="000E56C3"/>
    <w:rsid w:val="000E56CE"/>
    <w:rsid w:val="000E56E0"/>
    <w:rsid w:val="000E583F"/>
    <w:rsid w:val="000E5BCB"/>
    <w:rsid w:val="000E5E1D"/>
    <w:rsid w:val="000E68D9"/>
    <w:rsid w:val="000E6B1E"/>
    <w:rsid w:val="000E6DFC"/>
    <w:rsid w:val="000E7B2D"/>
    <w:rsid w:val="000F0007"/>
    <w:rsid w:val="000F007C"/>
    <w:rsid w:val="000F0C5B"/>
    <w:rsid w:val="000F0D3F"/>
    <w:rsid w:val="000F0F33"/>
    <w:rsid w:val="000F0F56"/>
    <w:rsid w:val="000F0FAB"/>
    <w:rsid w:val="000F107E"/>
    <w:rsid w:val="000F1201"/>
    <w:rsid w:val="000F168F"/>
    <w:rsid w:val="000F16A7"/>
    <w:rsid w:val="000F19E8"/>
    <w:rsid w:val="000F2208"/>
    <w:rsid w:val="000F22F4"/>
    <w:rsid w:val="000F2A13"/>
    <w:rsid w:val="000F2ABE"/>
    <w:rsid w:val="000F2C77"/>
    <w:rsid w:val="000F2EDA"/>
    <w:rsid w:val="000F3167"/>
    <w:rsid w:val="000F35E0"/>
    <w:rsid w:val="000F3879"/>
    <w:rsid w:val="000F3A1C"/>
    <w:rsid w:val="000F3C6F"/>
    <w:rsid w:val="000F3D2B"/>
    <w:rsid w:val="000F3DE5"/>
    <w:rsid w:val="000F3E65"/>
    <w:rsid w:val="000F40B5"/>
    <w:rsid w:val="000F42DB"/>
    <w:rsid w:val="000F43E2"/>
    <w:rsid w:val="000F44AF"/>
    <w:rsid w:val="000F4AF3"/>
    <w:rsid w:val="000F4CD2"/>
    <w:rsid w:val="000F4FDE"/>
    <w:rsid w:val="000F5817"/>
    <w:rsid w:val="000F5CA5"/>
    <w:rsid w:val="000F5F1F"/>
    <w:rsid w:val="000F67B4"/>
    <w:rsid w:val="000F75DC"/>
    <w:rsid w:val="000F7B9D"/>
    <w:rsid w:val="000F7D7F"/>
    <w:rsid w:val="00100147"/>
    <w:rsid w:val="00100247"/>
    <w:rsid w:val="00100302"/>
    <w:rsid w:val="001003C7"/>
    <w:rsid w:val="00100417"/>
    <w:rsid w:val="00100A64"/>
    <w:rsid w:val="00100CA2"/>
    <w:rsid w:val="00100E0D"/>
    <w:rsid w:val="001011D0"/>
    <w:rsid w:val="00101408"/>
    <w:rsid w:val="00101419"/>
    <w:rsid w:val="00101C39"/>
    <w:rsid w:val="00101C75"/>
    <w:rsid w:val="00101C7A"/>
    <w:rsid w:val="00102184"/>
    <w:rsid w:val="0010288D"/>
    <w:rsid w:val="00102A38"/>
    <w:rsid w:val="00102E47"/>
    <w:rsid w:val="00102F3D"/>
    <w:rsid w:val="00102FEB"/>
    <w:rsid w:val="001031D3"/>
    <w:rsid w:val="001032A7"/>
    <w:rsid w:val="001032C8"/>
    <w:rsid w:val="0010342E"/>
    <w:rsid w:val="001036FB"/>
    <w:rsid w:val="0010393C"/>
    <w:rsid w:val="00104826"/>
    <w:rsid w:val="00104B9F"/>
    <w:rsid w:val="001056CA"/>
    <w:rsid w:val="001056DA"/>
    <w:rsid w:val="001057A8"/>
    <w:rsid w:val="00105CA3"/>
    <w:rsid w:val="001062A4"/>
    <w:rsid w:val="001062CB"/>
    <w:rsid w:val="00106767"/>
    <w:rsid w:val="00107637"/>
    <w:rsid w:val="00107BA2"/>
    <w:rsid w:val="00107E4B"/>
    <w:rsid w:val="001104E1"/>
    <w:rsid w:val="001109A9"/>
    <w:rsid w:val="00110C87"/>
    <w:rsid w:val="00111092"/>
    <w:rsid w:val="001112FD"/>
    <w:rsid w:val="00112078"/>
    <w:rsid w:val="00112CBB"/>
    <w:rsid w:val="001138D9"/>
    <w:rsid w:val="00113A23"/>
    <w:rsid w:val="0011447A"/>
    <w:rsid w:val="00114653"/>
    <w:rsid w:val="00114AD6"/>
    <w:rsid w:val="001153FC"/>
    <w:rsid w:val="0011570D"/>
    <w:rsid w:val="00115A19"/>
    <w:rsid w:val="00115C40"/>
    <w:rsid w:val="00116E0A"/>
    <w:rsid w:val="00117B39"/>
    <w:rsid w:val="00117C2F"/>
    <w:rsid w:val="00117DEE"/>
    <w:rsid w:val="00117E15"/>
    <w:rsid w:val="00120005"/>
    <w:rsid w:val="001213AE"/>
    <w:rsid w:val="001216B8"/>
    <w:rsid w:val="001227AC"/>
    <w:rsid w:val="00122A52"/>
    <w:rsid w:val="00122D1B"/>
    <w:rsid w:val="00123B5F"/>
    <w:rsid w:val="00123DE1"/>
    <w:rsid w:val="0012416E"/>
    <w:rsid w:val="001244CA"/>
    <w:rsid w:val="0012454F"/>
    <w:rsid w:val="0012513F"/>
    <w:rsid w:val="001258B6"/>
    <w:rsid w:val="00125A5B"/>
    <w:rsid w:val="00125AE9"/>
    <w:rsid w:val="00125F9A"/>
    <w:rsid w:val="00126089"/>
    <w:rsid w:val="0012647F"/>
    <w:rsid w:val="00126BF3"/>
    <w:rsid w:val="00127D60"/>
    <w:rsid w:val="001300E1"/>
    <w:rsid w:val="00130155"/>
    <w:rsid w:val="001304F6"/>
    <w:rsid w:val="00130734"/>
    <w:rsid w:val="001308DA"/>
    <w:rsid w:val="00130E83"/>
    <w:rsid w:val="0013104F"/>
    <w:rsid w:val="001310D2"/>
    <w:rsid w:val="00131160"/>
    <w:rsid w:val="0013130A"/>
    <w:rsid w:val="00131DEB"/>
    <w:rsid w:val="00132175"/>
    <w:rsid w:val="00132540"/>
    <w:rsid w:val="001326CF"/>
    <w:rsid w:val="001334E6"/>
    <w:rsid w:val="0013396C"/>
    <w:rsid w:val="00133996"/>
    <w:rsid w:val="00134084"/>
    <w:rsid w:val="001342EE"/>
    <w:rsid w:val="00135034"/>
    <w:rsid w:val="00135254"/>
    <w:rsid w:val="001352C4"/>
    <w:rsid w:val="00135568"/>
    <w:rsid w:val="00135D7B"/>
    <w:rsid w:val="00135EA4"/>
    <w:rsid w:val="00135FD0"/>
    <w:rsid w:val="00136705"/>
    <w:rsid w:val="001367A0"/>
    <w:rsid w:val="00136930"/>
    <w:rsid w:val="001373DF"/>
    <w:rsid w:val="00137870"/>
    <w:rsid w:val="00137EEB"/>
    <w:rsid w:val="00140516"/>
    <w:rsid w:val="00141155"/>
    <w:rsid w:val="001414B1"/>
    <w:rsid w:val="001415C7"/>
    <w:rsid w:val="00141D00"/>
    <w:rsid w:val="00141E7F"/>
    <w:rsid w:val="001423A9"/>
    <w:rsid w:val="00142B1A"/>
    <w:rsid w:val="00142BE6"/>
    <w:rsid w:val="00142BFC"/>
    <w:rsid w:val="001430C7"/>
    <w:rsid w:val="00143902"/>
    <w:rsid w:val="00143CF1"/>
    <w:rsid w:val="00143EF3"/>
    <w:rsid w:val="00143F47"/>
    <w:rsid w:val="001443A2"/>
    <w:rsid w:val="00144438"/>
    <w:rsid w:val="00144812"/>
    <w:rsid w:val="0014504F"/>
    <w:rsid w:val="001453BA"/>
    <w:rsid w:val="001459AC"/>
    <w:rsid w:val="00145B4D"/>
    <w:rsid w:val="00145B60"/>
    <w:rsid w:val="00145BA8"/>
    <w:rsid w:val="00145C08"/>
    <w:rsid w:val="00145CC4"/>
    <w:rsid w:val="00145CF1"/>
    <w:rsid w:val="00145E83"/>
    <w:rsid w:val="00145EEE"/>
    <w:rsid w:val="001462B3"/>
    <w:rsid w:val="00146352"/>
    <w:rsid w:val="001467CD"/>
    <w:rsid w:val="001472DC"/>
    <w:rsid w:val="00147743"/>
    <w:rsid w:val="00147A65"/>
    <w:rsid w:val="00147A7F"/>
    <w:rsid w:val="00147C87"/>
    <w:rsid w:val="00147F6A"/>
    <w:rsid w:val="0015003F"/>
    <w:rsid w:val="001501E6"/>
    <w:rsid w:val="00150482"/>
    <w:rsid w:val="00150D18"/>
    <w:rsid w:val="00151578"/>
    <w:rsid w:val="00151583"/>
    <w:rsid w:val="00151645"/>
    <w:rsid w:val="00151C7E"/>
    <w:rsid w:val="00151F8E"/>
    <w:rsid w:val="001526D0"/>
    <w:rsid w:val="0015375A"/>
    <w:rsid w:val="0015390F"/>
    <w:rsid w:val="001545F0"/>
    <w:rsid w:val="00154855"/>
    <w:rsid w:val="001548B4"/>
    <w:rsid w:val="00154B7A"/>
    <w:rsid w:val="001550CC"/>
    <w:rsid w:val="00155611"/>
    <w:rsid w:val="00155A7C"/>
    <w:rsid w:val="00155ABE"/>
    <w:rsid w:val="00155B6E"/>
    <w:rsid w:val="00155F60"/>
    <w:rsid w:val="0015622D"/>
    <w:rsid w:val="001563E8"/>
    <w:rsid w:val="00156EB4"/>
    <w:rsid w:val="00156F1A"/>
    <w:rsid w:val="001572C7"/>
    <w:rsid w:val="00157810"/>
    <w:rsid w:val="001579C9"/>
    <w:rsid w:val="00157DF9"/>
    <w:rsid w:val="00157FF5"/>
    <w:rsid w:val="00160715"/>
    <w:rsid w:val="001607EA"/>
    <w:rsid w:val="00160808"/>
    <w:rsid w:val="00160A48"/>
    <w:rsid w:val="00160E70"/>
    <w:rsid w:val="0016138D"/>
    <w:rsid w:val="001615F0"/>
    <w:rsid w:val="001618AB"/>
    <w:rsid w:val="001619EC"/>
    <w:rsid w:val="00161E29"/>
    <w:rsid w:val="00162009"/>
    <w:rsid w:val="001620E7"/>
    <w:rsid w:val="00162639"/>
    <w:rsid w:val="00162AE0"/>
    <w:rsid w:val="00163933"/>
    <w:rsid w:val="001639C8"/>
    <w:rsid w:val="00163B89"/>
    <w:rsid w:val="001645EF"/>
    <w:rsid w:val="00164B3F"/>
    <w:rsid w:val="0016547D"/>
    <w:rsid w:val="001654BF"/>
    <w:rsid w:val="00165959"/>
    <w:rsid w:val="00165CD7"/>
    <w:rsid w:val="001660A9"/>
    <w:rsid w:val="00166355"/>
    <w:rsid w:val="001666F7"/>
    <w:rsid w:val="001669B4"/>
    <w:rsid w:val="00166B45"/>
    <w:rsid w:val="00166D96"/>
    <w:rsid w:val="00166DE2"/>
    <w:rsid w:val="00167238"/>
    <w:rsid w:val="00167349"/>
    <w:rsid w:val="00167836"/>
    <w:rsid w:val="001679E5"/>
    <w:rsid w:val="00167B62"/>
    <w:rsid w:val="00167DB6"/>
    <w:rsid w:val="00167E0C"/>
    <w:rsid w:val="00167E49"/>
    <w:rsid w:val="00170315"/>
    <w:rsid w:val="00170563"/>
    <w:rsid w:val="00170592"/>
    <w:rsid w:val="00171AE9"/>
    <w:rsid w:val="00171DD9"/>
    <w:rsid w:val="001721DC"/>
    <w:rsid w:val="00172236"/>
    <w:rsid w:val="001723F9"/>
    <w:rsid w:val="00172404"/>
    <w:rsid w:val="001728E9"/>
    <w:rsid w:val="00172E67"/>
    <w:rsid w:val="00172FE9"/>
    <w:rsid w:val="00173CFD"/>
    <w:rsid w:val="00173D58"/>
    <w:rsid w:val="0017407E"/>
    <w:rsid w:val="00174192"/>
    <w:rsid w:val="001749DB"/>
    <w:rsid w:val="00174C34"/>
    <w:rsid w:val="00174CBD"/>
    <w:rsid w:val="00174F50"/>
    <w:rsid w:val="00174F90"/>
    <w:rsid w:val="00175F61"/>
    <w:rsid w:val="00176552"/>
    <w:rsid w:val="00176B19"/>
    <w:rsid w:val="001775B9"/>
    <w:rsid w:val="00177B41"/>
    <w:rsid w:val="00177E19"/>
    <w:rsid w:val="00177EC2"/>
    <w:rsid w:val="00177FD2"/>
    <w:rsid w:val="00181482"/>
    <w:rsid w:val="001816A4"/>
    <w:rsid w:val="00181732"/>
    <w:rsid w:val="001819ED"/>
    <w:rsid w:val="00181DF4"/>
    <w:rsid w:val="001820BF"/>
    <w:rsid w:val="001821D7"/>
    <w:rsid w:val="001822E0"/>
    <w:rsid w:val="001825C0"/>
    <w:rsid w:val="00182673"/>
    <w:rsid w:val="0018289F"/>
    <w:rsid w:val="00182A2B"/>
    <w:rsid w:val="001832E2"/>
    <w:rsid w:val="001834F8"/>
    <w:rsid w:val="00183C42"/>
    <w:rsid w:val="001841AE"/>
    <w:rsid w:val="0018466B"/>
    <w:rsid w:val="001848B2"/>
    <w:rsid w:val="0018569A"/>
    <w:rsid w:val="0018632A"/>
    <w:rsid w:val="001874BC"/>
    <w:rsid w:val="001875A7"/>
    <w:rsid w:val="001879BB"/>
    <w:rsid w:val="00187FDE"/>
    <w:rsid w:val="00190524"/>
    <w:rsid w:val="00190807"/>
    <w:rsid w:val="00190A29"/>
    <w:rsid w:val="0019119C"/>
    <w:rsid w:val="001914DE"/>
    <w:rsid w:val="001917FE"/>
    <w:rsid w:val="00191D6E"/>
    <w:rsid w:val="001920E7"/>
    <w:rsid w:val="001925F0"/>
    <w:rsid w:val="00192B10"/>
    <w:rsid w:val="00192C49"/>
    <w:rsid w:val="001933B9"/>
    <w:rsid w:val="00193515"/>
    <w:rsid w:val="0019424F"/>
    <w:rsid w:val="001942EC"/>
    <w:rsid w:val="0019437D"/>
    <w:rsid w:val="00194590"/>
    <w:rsid w:val="001948F7"/>
    <w:rsid w:val="00194E74"/>
    <w:rsid w:val="00195430"/>
    <w:rsid w:val="001957F3"/>
    <w:rsid w:val="00195AD4"/>
    <w:rsid w:val="00195C00"/>
    <w:rsid w:val="00195F63"/>
    <w:rsid w:val="001963B7"/>
    <w:rsid w:val="00196BAD"/>
    <w:rsid w:val="00197509"/>
    <w:rsid w:val="00197A35"/>
    <w:rsid w:val="00197D99"/>
    <w:rsid w:val="001A0041"/>
    <w:rsid w:val="001A0135"/>
    <w:rsid w:val="001A050E"/>
    <w:rsid w:val="001A08A9"/>
    <w:rsid w:val="001A0C2C"/>
    <w:rsid w:val="001A0C8B"/>
    <w:rsid w:val="001A102D"/>
    <w:rsid w:val="001A1102"/>
    <w:rsid w:val="001A112A"/>
    <w:rsid w:val="001A1483"/>
    <w:rsid w:val="001A197B"/>
    <w:rsid w:val="001A280A"/>
    <w:rsid w:val="001A291F"/>
    <w:rsid w:val="001A2CA2"/>
    <w:rsid w:val="001A33D2"/>
    <w:rsid w:val="001A34A8"/>
    <w:rsid w:val="001A35B1"/>
    <w:rsid w:val="001A362F"/>
    <w:rsid w:val="001A3830"/>
    <w:rsid w:val="001A396B"/>
    <w:rsid w:val="001A3B1F"/>
    <w:rsid w:val="001A3B8D"/>
    <w:rsid w:val="001A4505"/>
    <w:rsid w:val="001A493F"/>
    <w:rsid w:val="001A4A0D"/>
    <w:rsid w:val="001A4FC3"/>
    <w:rsid w:val="001A514D"/>
    <w:rsid w:val="001A5202"/>
    <w:rsid w:val="001A54CF"/>
    <w:rsid w:val="001A6258"/>
    <w:rsid w:val="001A66EA"/>
    <w:rsid w:val="001A7128"/>
    <w:rsid w:val="001A7A02"/>
    <w:rsid w:val="001B003F"/>
    <w:rsid w:val="001B07BE"/>
    <w:rsid w:val="001B086A"/>
    <w:rsid w:val="001B137F"/>
    <w:rsid w:val="001B14FD"/>
    <w:rsid w:val="001B17EA"/>
    <w:rsid w:val="001B1B33"/>
    <w:rsid w:val="001B2087"/>
    <w:rsid w:val="001B21D7"/>
    <w:rsid w:val="001B245A"/>
    <w:rsid w:val="001B2513"/>
    <w:rsid w:val="001B2BBF"/>
    <w:rsid w:val="001B32C1"/>
    <w:rsid w:val="001B33F4"/>
    <w:rsid w:val="001B3492"/>
    <w:rsid w:val="001B3948"/>
    <w:rsid w:val="001B39F7"/>
    <w:rsid w:val="001B3FAE"/>
    <w:rsid w:val="001B4467"/>
    <w:rsid w:val="001B548A"/>
    <w:rsid w:val="001B61A7"/>
    <w:rsid w:val="001B63FA"/>
    <w:rsid w:val="001B729B"/>
    <w:rsid w:val="001B72EA"/>
    <w:rsid w:val="001B75FE"/>
    <w:rsid w:val="001C0239"/>
    <w:rsid w:val="001C029F"/>
    <w:rsid w:val="001C07EA"/>
    <w:rsid w:val="001C09DF"/>
    <w:rsid w:val="001C1209"/>
    <w:rsid w:val="001C14B7"/>
    <w:rsid w:val="001C15D8"/>
    <w:rsid w:val="001C1C9D"/>
    <w:rsid w:val="001C1E0D"/>
    <w:rsid w:val="001C1E6A"/>
    <w:rsid w:val="001C1E7E"/>
    <w:rsid w:val="001C1FDC"/>
    <w:rsid w:val="001C221F"/>
    <w:rsid w:val="001C28C3"/>
    <w:rsid w:val="001C2CCC"/>
    <w:rsid w:val="001C301D"/>
    <w:rsid w:val="001C30F9"/>
    <w:rsid w:val="001C36AF"/>
    <w:rsid w:val="001C4050"/>
    <w:rsid w:val="001C4524"/>
    <w:rsid w:val="001C50C3"/>
    <w:rsid w:val="001C5490"/>
    <w:rsid w:val="001C550F"/>
    <w:rsid w:val="001C5748"/>
    <w:rsid w:val="001C5854"/>
    <w:rsid w:val="001C64CF"/>
    <w:rsid w:val="001C650E"/>
    <w:rsid w:val="001C6908"/>
    <w:rsid w:val="001C7018"/>
    <w:rsid w:val="001C7BF3"/>
    <w:rsid w:val="001D05BB"/>
    <w:rsid w:val="001D0897"/>
    <w:rsid w:val="001D0A06"/>
    <w:rsid w:val="001D0BAC"/>
    <w:rsid w:val="001D263D"/>
    <w:rsid w:val="001D2BBE"/>
    <w:rsid w:val="001D331B"/>
    <w:rsid w:val="001D3719"/>
    <w:rsid w:val="001D3748"/>
    <w:rsid w:val="001D3A27"/>
    <w:rsid w:val="001D3F1B"/>
    <w:rsid w:val="001D4246"/>
    <w:rsid w:val="001D470E"/>
    <w:rsid w:val="001D4A78"/>
    <w:rsid w:val="001D4CFF"/>
    <w:rsid w:val="001D4D1E"/>
    <w:rsid w:val="001D4E57"/>
    <w:rsid w:val="001D5159"/>
    <w:rsid w:val="001D575A"/>
    <w:rsid w:val="001D5E84"/>
    <w:rsid w:val="001D6026"/>
    <w:rsid w:val="001D64AC"/>
    <w:rsid w:val="001D67A8"/>
    <w:rsid w:val="001D69D6"/>
    <w:rsid w:val="001D73EC"/>
    <w:rsid w:val="001D784A"/>
    <w:rsid w:val="001E04A1"/>
    <w:rsid w:val="001E095B"/>
    <w:rsid w:val="001E0D78"/>
    <w:rsid w:val="001E1263"/>
    <w:rsid w:val="001E16A2"/>
    <w:rsid w:val="001E2037"/>
    <w:rsid w:val="001E21C9"/>
    <w:rsid w:val="001E27DC"/>
    <w:rsid w:val="001E2BE6"/>
    <w:rsid w:val="001E2CF9"/>
    <w:rsid w:val="001E3624"/>
    <w:rsid w:val="001E386C"/>
    <w:rsid w:val="001E3BD5"/>
    <w:rsid w:val="001E407C"/>
    <w:rsid w:val="001E4CE0"/>
    <w:rsid w:val="001E4D41"/>
    <w:rsid w:val="001E5006"/>
    <w:rsid w:val="001E52DE"/>
    <w:rsid w:val="001E549D"/>
    <w:rsid w:val="001E55DE"/>
    <w:rsid w:val="001E5635"/>
    <w:rsid w:val="001E5BAD"/>
    <w:rsid w:val="001E5C70"/>
    <w:rsid w:val="001E5CE0"/>
    <w:rsid w:val="001E6221"/>
    <w:rsid w:val="001E63F8"/>
    <w:rsid w:val="001E654C"/>
    <w:rsid w:val="001E6770"/>
    <w:rsid w:val="001E68ED"/>
    <w:rsid w:val="001E6A35"/>
    <w:rsid w:val="001E6A54"/>
    <w:rsid w:val="001E6B9E"/>
    <w:rsid w:val="001E7417"/>
    <w:rsid w:val="001E75AB"/>
    <w:rsid w:val="001E77DE"/>
    <w:rsid w:val="001E7B6F"/>
    <w:rsid w:val="001F005B"/>
    <w:rsid w:val="001F010B"/>
    <w:rsid w:val="001F0661"/>
    <w:rsid w:val="001F0B43"/>
    <w:rsid w:val="001F0DE2"/>
    <w:rsid w:val="001F17F6"/>
    <w:rsid w:val="001F19DA"/>
    <w:rsid w:val="001F1FBE"/>
    <w:rsid w:val="001F22A6"/>
    <w:rsid w:val="001F236A"/>
    <w:rsid w:val="001F25F5"/>
    <w:rsid w:val="001F26AF"/>
    <w:rsid w:val="001F2C88"/>
    <w:rsid w:val="001F3463"/>
    <w:rsid w:val="001F35D3"/>
    <w:rsid w:val="001F3B97"/>
    <w:rsid w:val="001F3C3E"/>
    <w:rsid w:val="001F3EEB"/>
    <w:rsid w:val="001F4FCD"/>
    <w:rsid w:val="001F5203"/>
    <w:rsid w:val="001F5732"/>
    <w:rsid w:val="001F6027"/>
    <w:rsid w:val="001F628E"/>
    <w:rsid w:val="001F6AA3"/>
    <w:rsid w:val="001F7410"/>
    <w:rsid w:val="001F7C37"/>
    <w:rsid w:val="001F7D66"/>
    <w:rsid w:val="0020014C"/>
    <w:rsid w:val="00200328"/>
    <w:rsid w:val="00200422"/>
    <w:rsid w:val="00201021"/>
    <w:rsid w:val="0020122B"/>
    <w:rsid w:val="002014E5"/>
    <w:rsid w:val="00201541"/>
    <w:rsid w:val="002019AF"/>
    <w:rsid w:val="00201B72"/>
    <w:rsid w:val="00201D3D"/>
    <w:rsid w:val="00201DE4"/>
    <w:rsid w:val="002020CA"/>
    <w:rsid w:val="00202745"/>
    <w:rsid w:val="00202B63"/>
    <w:rsid w:val="00202E80"/>
    <w:rsid w:val="00202E87"/>
    <w:rsid w:val="002033BC"/>
    <w:rsid w:val="00203591"/>
    <w:rsid w:val="00203AE0"/>
    <w:rsid w:val="00203B23"/>
    <w:rsid w:val="00203E6B"/>
    <w:rsid w:val="00203F3E"/>
    <w:rsid w:val="00204373"/>
    <w:rsid w:val="00204417"/>
    <w:rsid w:val="00204421"/>
    <w:rsid w:val="00204960"/>
    <w:rsid w:val="002053BB"/>
    <w:rsid w:val="00205488"/>
    <w:rsid w:val="0020550B"/>
    <w:rsid w:val="002057F4"/>
    <w:rsid w:val="00205D99"/>
    <w:rsid w:val="00205F1E"/>
    <w:rsid w:val="002065F0"/>
    <w:rsid w:val="00206687"/>
    <w:rsid w:val="002067A7"/>
    <w:rsid w:val="0020685B"/>
    <w:rsid w:val="0020688E"/>
    <w:rsid w:val="00206F95"/>
    <w:rsid w:val="00207058"/>
    <w:rsid w:val="002076E5"/>
    <w:rsid w:val="0020798C"/>
    <w:rsid w:val="00207ED7"/>
    <w:rsid w:val="0021005E"/>
    <w:rsid w:val="00210E4C"/>
    <w:rsid w:val="00210F1C"/>
    <w:rsid w:val="00211235"/>
    <w:rsid w:val="002116D0"/>
    <w:rsid w:val="00211BED"/>
    <w:rsid w:val="00211D51"/>
    <w:rsid w:val="002125D4"/>
    <w:rsid w:val="00212B3B"/>
    <w:rsid w:val="00212CF7"/>
    <w:rsid w:val="00213460"/>
    <w:rsid w:val="00213533"/>
    <w:rsid w:val="00213AB7"/>
    <w:rsid w:val="00214037"/>
    <w:rsid w:val="00214258"/>
    <w:rsid w:val="002142BC"/>
    <w:rsid w:val="00214750"/>
    <w:rsid w:val="00214AC3"/>
    <w:rsid w:val="00214DE6"/>
    <w:rsid w:val="00215221"/>
    <w:rsid w:val="002154ED"/>
    <w:rsid w:val="002156C0"/>
    <w:rsid w:val="002158B7"/>
    <w:rsid w:val="0021591A"/>
    <w:rsid w:val="00215AEE"/>
    <w:rsid w:val="00216107"/>
    <w:rsid w:val="002168D1"/>
    <w:rsid w:val="00216BC8"/>
    <w:rsid w:val="002172E2"/>
    <w:rsid w:val="00217701"/>
    <w:rsid w:val="002179BF"/>
    <w:rsid w:val="00217FE2"/>
    <w:rsid w:val="002201DF"/>
    <w:rsid w:val="002212F4"/>
    <w:rsid w:val="00221936"/>
    <w:rsid w:val="00221B88"/>
    <w:rsid w:val="00221CC4"/>
    <w:rsid w:val="00222026"/>
    <w:rsid w:val="00223246"/>
    <w:rsid w:val="002233A1"/>
    <w:rsid w:val="00224720"/>
    <w:rsid w:val="00224BFA"/>
    <w:rsid w:val="0022512D"/>
    <w:rsid w:val="002252BC"/>
    <w:rsid w:val="00225310"/>
    <w:rsid w:val="00225332"/>
    <w:rsid w:val="00226427"/>
    <w:rsid w:val="00226F84"/>
    <w:rsid w:val="00227202"/>
    <w:rsid w:val="002275FA"/>
    <w:rsid w:val="00227964"/>
    <w:rsid w:val="00227B15"/>
    <w:rsid w:val="0023010B"/>
    <w:rsid w:val="00230114"/>
    <w:rsid w:val="00230689"/>
    <w:rsid w:val="00230702"/>
    <w:rsid w:val="00230C5B"/>
    <w:rsid w:val="00230CC7"/>
    <w:rsid w:val="00231599"/>
    <w:rsid w:val="00232069"/>
    <w:rsid w:val="002321B8"/>
    <w:rsid w:val="00232376"/>
    <w:rsid w:val="002324DA"/>
    <w:rsid w:val="002327A1"/>
    <w:rsid w:val="00232CB0"/>
    <w:rsid w:val="00233725"/>
    <w:rsid w:val="00233C6F"/>
    <w:rsid w:val="00233E2A"/>
    <w:rsid w:val="00234462"/>
    <w:rsid w:val="00234EDB"/>
    <w:rsid w:val="00235224"/>
    <w:rsid w:val="002354BA"/>
    <w:rsid w:val="002356C2"/>
    <w:rsid w:val="00235756"/>
    <w:rsid w:val="00235DFF"/>
    <w:rsid w:val="00235E94"/>
    <w:rsid w:val="002361D7"/>
    <w:rsid w:val="00236AA1"/>
    <w:rsid w:val="00236B17"/>
    <w:rsid w:val="00236C2E"/>
    <w:rsid w:val="002378D6"/>
    <w:rsid w:val="00240559"/>
    <w:rsid w:val="0024125E"/>
    <w:rsid w:val="002414D1"/>
    <w:rsid w:val="00241ADC"/>
    <w:rsid w:val="00241CCD"/>
    <w:rsid w:val="00241DFF"/>
    <w:rsid w:val="00242DF7"/>
    <w:rsid w:val="0024360A"/>
    <w:rsid w:val="00243682"/>
    <w:rsid w:val="002437FE"/>
    <w:rsid w:val="00243A54"/>
    <w:rsid w:val="00243AE9"/>
    <w:rsid w:val="00243C42"/>
    <w:rsid w:val="00243E5D"/>
    <w:rsid w:val="0024441F"/>
    <w:rsid w:val="002447D6"/>
    <w:rsid w:val="00244801"/>
    <w:rsid w:val="00244A8A"/>
    <w:rsid w:val="00244C6F"/>
    <w:rsid w:val="00245276"/>
    <w:rsid w:val="0024586D"/>
    <w:rsid w:val="00245A17"/>
    <w:rsid w:val="00245A68"/>
    <w:rsid w:val="00246042"/>
    <w:rsid w:val="002461D2"/>
    <w:rsid w:val="00246BA5"/>
    <w:rsid w:val="00246BB3"/>
    <w:rsid w:val="002471D5"/>
    <w:rsid w:val="00247650"/>
    <w:rsid w:val="0024768C"/>
    <w:rsid w:val="00247929"/>
    <w:rsid w:val="00247A62"/>
    <w:rsid w:val="00247B76"/>
    <w:rsid w:val="00247BDE"/>
    <w:rsid w:val="00247CBB"/>
    <w:rsid w:val="002503FC"/>
    <w:rsid w:val="0025057A"/>
    <w:rsid w:val="0025064A"/>
    <w:rsid w:val="0025086A"/>
    <w:rsid w:val="00250B4C"/>
    <w:rsid w:val="00250B77"/>
    <w:rsid w:val="0025112C"/>
    <w:rsid w:val="002511E7"/>
    <w:rsid w:val="00251BE0"/>
    <w:rsid w:val="00251FE2"/>
    <w:rsid w:val="002524B2"/>
    <w:rsid w:val="002528DE"/>
    <w:rsid w:val="0025319F"/>
    <w:rsid w:val="0025322A"/>
    <w:rsid w:val="00253275"/>
    <w:rsid w:val="0025374E"/>
    <w:rsid w:val="002541C8"/>
    <w:rsid w:val="0025440A"/>
    <w:rsid w:val="00254471"/>
    <w:rsid w:val="00254C40"/>
    <w:rsid w:val="0025511B"/>
    <w:rsid w:val="002551F6"/>
    <w:rsid w:val="00255BB2"/>
    <w:rsid w:val="00255CB4"/>
    <w:rsid w:val="00255E77"/>
    <w:rsid w:val="00256520"/>
    <w:rsid w:val="00256799"/>
    <w:rsid w:val="00257484"/>
    <w:rsid w:val="002574DC"/>
    <w:rsid w:val="0025755F"/>
    <w:rsid w:val="00257843"/>
    <w:rsid w:val="002578C9"/>
    <w:rsid w:val="00257CFB"/>
    <w:rsid w:val="00257D07"/>
    <w:rsid w:val="00257F04"/>
    <w:rsid w:val="00260434"/>
    <w:rsid w:val="002606F9"/>
    <w:rsid w:val="00260C93"/>
    <w:rsid w:val="00261030"/>
    <w:rsid w:val="00261BE9"/>
    <w:rsid w:val="00261E07"/>
    <w:rsid w:val="0026241F"/>
    <w:rsid w:val="00262EE0"/>
    <w:rsid w:val="00262F55"/>
    <w:rsid w:val="00262F66"/>
    <w:rsid w:val="00263233"/>
    <w:rsid w:val="0026415A"/>
    <w:rsid w:val="00264281"/>
    <w:rsid w:val="0026447A"/>
    <w:rsid w:val="00265469"/>
    <w:rsid w:val="00265542"/>
    <w:rsid w:val="00265DF1"/>
    <w:rsid w:val="00266170"/>
    <w:rsid w:val="0026619D"/>
    <w:rsid w:val="00270502"/>
    <w:rsid w:val="0027131C"/>
    <w:rsid w:val="00271882"/>
    <w:rsid w:val="00271B4E"/>
    <w:rsid w:val="00271C61"/>
    <w:rsid w:val="00271E05"/>
    <w:rsid w:val="0027217F"/>
    <w:rsid w:val="0027262A"/>
    <w:rsid w:val="00272B2B"/>
    <w:rsid w:val="00272BE6"/>
    <w:rsid w:val="00272DD9"/>
    <w:rsid w:val="002730B6"/>
    <w:rsid w:val="0027350A"/>
    <w:rsid w:val="002740CC"/>
    <w:rsid w:val="002748D8"/>
    <w:rsid w:val="00274917"/>
    <w:rsid w:val="00274AD7"/>
    <w:rsid w:val="00275098"/>
    <w:rsid w:val="002755C7"/>
    <w:rsid w:val="00275905"/>
    <w:rsid w:val="00275C02"/>
    <w:rsid w:val="00276389"/>
    <w:rsid w:val="002766E4"/>
    <w:rsid w:val="00276A64"/>
    <w:rsid w:val="002772FB"/>
    <w:rsid w:val="00277E47"/>
    <w:rsid w:val="00280019"/>
    <w:rsid w:val="00280774"/>
    <w:rsid w:val="002809C1"/>
    <w:rsid w:val="0028123F"/>
    <w:rsid w:val="00281432"/>
    <w:rsid w:val="00281F61"/>
    <w:rsid w:val="00281F6D"/>
    <w:rsid w:val="00282353"/>
    <w:rsid w:val="002825A3"/>
    <w:rsid w:val="00282681"/>
    <w:rsid w:val="00282975"/>
    <w:rsid w:val="00282A37"/>
    <w:rsid w:val="00282C92"/>
    <w:rsid w:val="00282CD7"/>
    <w:rsid w:val="00283114"/>
    <w:rsid w:val="00283774"/>
    <w:rsid w:val="00283A5D"/>
    <w:rsid w:val="002842A1"/>
    <w:rsid w:val="00284FE0"/>
    <w:rsid w:val="00285334"/>
    <w:rsid w:val="002854EC"/>
    <w:rsid w:val="00285BA0"/>
    <w:rsid w:val="00285F90"/>
    <w:rsid w:val="0028702E"/>
    <w:rsid w:val="0028747B"/>
    <w:rsid w:val="00287977"/>
    <w:rsid w:val="00287C8E"/>
    <w:rsid w:val="002904D6"/>
    <w:rsid w:val="00290760"/>
    <w:rsid w:val="0029108B"/>
    <w:rsid w:val="00291D86"/>
    <w:rsid w:val="00291E52"/>
    <w:rsid w:val="00291E9A"/>
    <w:rsid w:val="00292064"/>
    <w:rsid w:val="002925B7"/>
    <w:rsid w:val="00292849"/>
    <w:rsid w:val="00292ABD"/>
    <w:rsid w:val="00292BA9"/>
    <w:rsid w:val="00292EFB"/>
    <w:rsid w:val="00293020"/>
    <w:rsid w:val="0029313F"/>
    <w:rsid w:val="002932B7"/>
    <w:rsid w:val="0029383A"/>
    <w:rsid w:val="00294399"/>
    <w:rsid w:val="002947B1"/>
    <w:rsid w:val="002950D2"/>
    <w:rsid w:val="0029540F"/>
    <w:rsid w:val="00295641"/>
    <w:rsid w:val="00295997"/>
    <w:rsid w:val="002959A2"/>
    <w:rsid w:val="00295F01"/>
    <w:rsid w:val="002965A4"/>
    <w:rsid w:val="00296CFA"/>
    <w:rsid w:val="00297181"/>
    <w:rsid w:val="0029735C"/>
    <w:rsid w:val="002973CC"/>
    <w:rsid w:val="002974EB"/>
    <w:rsid w:val="002A0324"/>
    <w:rsid w:val="002A0366"/>
    <w:rsid w:val="002A03EC"/>
    <w:rsid w:val="002A08B7"/>
    <w:rsid w:val="002A0C88"/>
    <w:rsid w:val="002A178E"/>
    <w:rsid w:val="002A18C9"/>
    <w:rsid w:val="002A1B8F"/>
    <w:rsid w:val="002A1EC9"/>
    <w:rsid w:val="002A2108"/>
    <w:rsid w:val="002A221C"/>
    <w:rsid w:val="002A24A4"/>
    <w:rsid w:val="002A2737"/>
    <w:rsid w:val="002A2E20"/>
    <w:rsid w:val="002A3244"/>
    <w:rsid w:val="002A3895"/>
    <w:rsid w:val="002A3EAE"/>
    <w:rsid w:val="002A4187"/>
    <w:rsid w:val="002A4E1A"/>
    <w:rsid w:val="002A5341"/>
    <w:rsid w:val="002A567A"/>
    <w:rsid w:val="002A61DA"/>
    <w:rsid w:val="002A69CE"/>
    <w:rsid w:val="002A7663"/>
    <w:rsid w:val="002B04BC"/>
    <w:rsid w:val="002B0668"/>
    <w:rsid w:val="002B0DC1"/>
    <w:rsid w:val="002B0E28"/>
    <w:rsid w:val="002B100B"/>
    <w:rsid w:val="002B19EB"/>
    <w:rsid w:val="002B1DAC"/>
    <w:rsid w:val="002B2167"/>
    <w:rsid w:val="002B23D0"/>
    <w:rsid w:val="002B252A"/>
    <w:rsid w:val="002B2637"/>
    <w:rsid w:val="002B2DD0"/>
    <w:rsid w:val="002B3182"/>
    <w:rsid w:val="002B3293"/>
    <w:rsid w:val="002B3427"/>
    <w:rsid w:val="002B40EC"/>
    <w:rsid w:val="002B47DD"/>
    <w:rsid w:val="002B4889"/>
    <w:rsid w:val="002B4CC7"/>
    <w:rsid w:val="002B5054"/>
    <w:rsid w:val="002B5633"/>
    <w:rsid w:val="002B5E73"/>
    <w:rsid w:val="002B6136"/>
    <w:rsid w:val="002B6365"/>
    <w:rsid w:val="002B685A"/>
    <w:rsid w:val="002B7710"/>
    <w:rsid w:val="002B7A2C"/>
    <w:rsid w:val="002B7AAB"/>
    <w:rsid w:val="002B7DE5"/>
    <w:rsid w:val="002C081E"/>
    <w:rsid w:val="002C0CD8"/>
    <w:rsid w:val="002C1197"/>
    <w:rsid w:val="002C1472"/>
    <w:rsid w:val="002C1956"/>
    <w:rsid w:val="002C1B93"/>
    <w:rsid w:val="002C1C12"/>
    <w:rsid w:val="002C1D82"/>
    <w:rsid w:val="002C201E"/>
    <w:rsid w:val="002C20B7"/>
    <w:rsid w:val="002C2100"/>
    <w:rsid w:val="002C22A5"/>
    <w:rsid w:val="002C249C"/>
    <w:rsid w:val="002C253D"/>
    <w:rsid w:val="002C2568"/>
    <w:rsid w:val="002C2794"/>
    <w:rsid w:val="002C2BC6"/>
    <w:rsid w:val="002C2FEC"/>
    <w:rsid w:val="002C3583"/>
    <w:rsid w:val="002C4041"/>
    <w:rsid w:val="002C4099"/>
    <w:rsid w:val="002C43D0"/>
    <w:rsid w:val="002C487C"/>
    <w:rsid w:val="002C49CC"/>
    <w:rsid w:val="002C4A7E"/>
    <w:rsid w:val="002C4A85"/>
    <w:rsid w:val="002C4EB3"/>
    <w:rsid w:val="002C5023"/>
    <w:rsid w:val="002C54BE"/>
    <w:rsid w:val="002C5B1F"/>
    <w:rsid w:val="002C5DE1"/>
    <w:rsid w:val="002C5E27"/>
    <w:rsid w:val="002C5E7E"/>
    <w:rsid w:val="002C64CF"/>
    <w:rsid w:val="002C693E"/>
    <w:rsid w:val="002C6B05"/>
    <w:rsid w:val="002C6C5B"/>
    <w:rsid w:val="002C70C0"/>
    <w:rsid w:val="002C757B"/>
    <w:rsid w:val="002D01E3"/>
    <w:rsid w:val="002D06B9"/>
    <w:rsid w:val="002D0CA2"/>
    <w:rsid w:val="002D18A8"/>
    <w:rsid w:val="002D1935"/>
    <w:rsid w:val="002D2334"/>
    <w:rsid w:val="002D23E5"/>
    <w:rsid w:val="002D2495"/>
    <w:rsid w:val="002D25B1"/>
    <w:rsid w:val="002D2699"/>
    <w:rsid w:val="002D27E2"/>
    <w:rsid w:val="002D29C8"/>
    <w:rsid w:val="002D2CCB"/>
    <w:rsid w:val="002D2CD3"/>
    <w:rsid w:val="002D3348"/>
    <w:rsid w:val="002D356E"/>
    <w:rsid w:val="002D3963"/>
    <w:rsid w:val="002D3C1B"/>
    <w:rsid w:val="002D3CA5"/>
    <w:rsid w:val="002D3D5A"/>
    <w:rsid w:val="002D409B"/>
    <w:rsid w:val="002D48C4"/>
    <w:rsid w:val="002D4C5B"/>
    <w:rsid w:val="002D5CC1"/>
    <w:rsid w:val="002D6009"/>
    <w:rsid w:val="002D6610"/>
    <w:rsid w:val="002D6934"/>
    <w:rsid w:val="002D6A53"/>
    <w:rsid w:val="002D6AAE"/>
    <w:rsid w:val="002D6EC0"/>
    <w:rsid w:val="002D7107"/>
    <w:rsid w:val="002D796E"/>
    <w:rsid w:val="002D79B9"/>
    <w:rsid w:val="002D79E3"/>
    <w:rsid w:val="002D7C6B"/>
    <w:rsid w:val="002E0BBB"/>
    <w:rsid w:val="002E0BCF"/>
    <w:rsid w:val="002E0DD7"/>
    <w:rsid w:val="002E0F80"/>
    <w:rsid w:val="002E1140"/>
    <w:rsid w:val="002E1162"/>
    <w:rsid w:val="002E133C"/>
    <w:rsid w:val="002E1BEC"/>
    <w:rsid w:val="002E1EA4"/>
    <w:rsid w:val="002E21EF"/>
    <w:rsid w:val="002E2CD4"/>
    <w:rsid w:val="002E3038"/>
    <w:rsid w:val="002E3149"/>
    <w:rsid w:val="002E3202"/>
    <w:rsid w:val="002E373A"/>
    <w:rsid w:val="002E3870"/>
    <w:rsid w:val="002E3BF5"/>
    <w:rsid w:val="002E4499"/>
    <w:rsid w:val="002E46FB"/>
    <w:rsid w:val="002E4BE6"/>
    <w:rsid w:val="002E4E34"/>
    <w:rsid w:val="002E52F2"/>
    <w:rsid w:val="002E55C8"/>
    <w:rsid w:val="002E5689"/>
    <w:rsid w:val="002E578F"/>
    <w:rsid w:val="002E61A9"/>
    <w:rsid w:val="002E64B4"/>
    <w:rsid w:val="002E650F"/>
    <w:rsid w:val="002E71F8"/>
    <w:rsid w:val="002E7771"/>
    <w:rsid w:val="002E7A1D"/>
    <w:rsid w:val="002E7BA1"/>
    <w:rsid w:val="002E7BB2"/>
    <w:rsid w:val="002F0165"/>
    <w:rsid w:val="002F0493"/>
    <w:rsid w:val="002F060D"/>
    <w:rsid w:val="002F07D5"/>
    <w:rsid w:val="002F0C1D"/>
    <w:rsid w:val="002F0F87"/>
    <w:rsid w:val="002F1206"/>
    <w:rsid w:val="002F120E"/>
    <w:rsid w:val="002F15B7"/>
    <w:rsid w:val="002F1798"/>
    <w:rsid w:val="002F22A6"/>
    <w:rsid w:val="002F2363"/>
    <w:rsid w:val="002F2812"/>
    <w:rsid w:val="002F30A3"/>
    <w:rsid w:val="002F3BA3"/>
    <w:rsid w:val="002F3DCF"/>
    <w:rsid w:val="002F3EED"/>
    <w:rsid w:val="002F4204"/>
    <w:rsid w:val="002F451E"/>
    <w:rsid w:val="002F482E"/>
    <w:rsid w:val="002F538A"/>
    <w:rsid w:val="002F5494"/>
    <w:rsid w:val="002F5BFF"/>
    <w:rsid w:val="002F5F85"/>
    <w:rsid w:val="002F67AB"/>
    <w:rsid w:val="002F684C"/>
    <w:rsid w:val="002F6F4B"/>
    <w:rsid w:val="00300539"/>
    <w:rsid w:val="00300CB7"/>
    <w:rsid w:val="00301904"/>
    <w:rsid w:val="00301CFE"/>
    <w:rsid w:val="0030203A"/>
    <w:rsid w:val="00302435"/>
    <w:rsid w:val="0030254A"/>
    <w:rsid w:val="003028FC"/>
    <w:rsid w:val="0030291D"/>
    <w:rsid w:val="00302AA5"/>
    <w:rsid w:val="00302EEA"/>
    <w:rsid w:val="00303215"/>
    <w:rsid w:val="00303EBA"/>
    <w:rsid w:val="0030417D"/>
    <w:rsid w:val="0030438B"/>
    <w:rsid w:val="00304974"/>
    <w:rsid w:val="00304CEA"/>
    <w:rsid w:val="00304D2D"/>
    <w:rsid w:val="00305357"/>
    <w:rsid w:val="003058CC"/>
    <w:rsid w:val="00305F52"/>
    <w:rsid w:val="003060A7"/>
    <w:rsid w:val="003060B8"/>
    <w:rsid w:val="0030644D"/>
    <w:rsid w:val="00306C6F"/>
    <w:rsid w:val="00306E19"/>
    <w:rsid w:val="003072E3"/>
    <w:rsid w:val="00307911"/>
    <w:rsid w:val="003101EA"/>
    <w:rsid w:val="00310584"/>
    <w:rsid w:val="0031095F"/>
    <w:rsid w:val="00311039"/>
    <w:rsid w:val="00311516"/>
    <w:rsid w:val="00311526"/>
    <w:rsid w:val="00311E37"/>
    <w:rsid w:val="003123BE"/>
    <w:rsid w:val="00312DDC"/>
    <w:rsid w:val="003132E7"/>
    <w:rsid w:val="00313AAC"/>
    <w:rsid w:val="00314A52"/>
    <w:rsid w:val="003151B6"/>
    <w:rsid w:val="003151D6"/>
    <w:rsid w:val="00315476"/>
    <w:rsid w:val="00316050"/>
    <w:rsid w:val="00316176"/>
    <w:rsid w:val="00316431"/>
    <w:rsid w:val="00316C5F"/>
    <w:rsid w:val="00316D7C"/>
    <w:rsid w:val="003174AA"/>
    <w:rsid w:val="0031758F"/>
    <w:rsid w:val="00317A09"/>
    <w:rsid w:val="00317BE6"/>
    <w:rsid w:val="00317E7F"/>
    <w:rsid w:val="003207B8"/>
    <w:rsid w:val="00320B28"/>
    <w:rsid w:val="00321212"/>
    <w:rsid w:val="0032164C"/>
    <w:rsid w:val="00321967"/>
    <w:rsid w:val="00321DB0"/>
    <w:rsid w:val="00322197"/>
    <w:rsid w:val="00322884"/>
    <w:rsid w:val="00322918"/>
    <w:rsid w:val="0032360C"/>
    <w:rsid w:val="00323964"/>
    <w:rsid w:val="00323A57"/>
    <w:rsid w:val="003240D7"/>
    <w:rsid w:val="003245AC"/>
    <w:rsid w:val="003249C5"/>
    <w:rsid w:val="00324F7F"/>
    <w:rsid w:val="00325072"/>
    <w:rsid w:val="003256FF"/>
    <w:rsid w:val="00325BC9"/>
    <w:rsid w:val="00325C16"/>
    <w:rsid w:val="0032612C"/>
    <w:rsid w:val="003264D9"/>
    <w:rsid w:val="0032658C"/>
    <w:rsid w:val="003265B4"/>
    <w:rsid w:val="003268D3"/>
    <w:rsid w:val="003268F7"/>
    <w:rsid w:val="00327496"/>
    <w:rsid w:val="00327B1C"/>
    <w:rsid w:val="003300BD"/>
    <w:rsid w:val="00330648"/>
    <w:rsid w:val="003307C8"/>
    <w:rsid w:val="003307FD"/>
    <w:rsid w:val="00330824"/>
    <w:rsid w:val="00330E34"/>
    <w:rsid w:val="00330F47"/>
    <w:rsid w:val="00331822"/>
    <w:rsid w:val="003319B7"/>
    <w:rsid w:val="003319F1"/>
    <w:rsid w:val="00331A86"/>
    <w:rsid w:val="00331C0B"/>
    <w:rsid w:val="00331DE2"/>
    <w:rsid w:val="00332120"/>
    <w:rsid w:val="003326A2"/>
    <w:rsid w:val="00332801"/>
    <w:rsid w:val="0033369C"/>
    <w:rsid w:val="00333C31"/>
    <w:rsid w:val="0033415F"/>
    <w:rsid w:val="0033423E"/>
    <w:rsid w:val="003346EC"/>
    <w:rsid w:val="00334C6B"/>
    <w:rsid w:val="00335348"/>
    <w:rsid w:val="00335943"/>
    <w:rsid w:val="00335B29"/>
    <w:rsid w:val="00336175"/>
    <w:rsid w:val="00336538"/>
    <w:rsid w:val="003366B1"/>
    <w:rsid w:val="003366BA"/>
    <w:rsid w:val="0033680C"/>
    <w:rsid w:val="00336BD1"/>
    <w:rsid w:val="00337552"/>
    <w:rsid w:val="00337819"/>
    <w:rsid w:val="00337B2A"/>
    <w:rsid w:val="00337E13"/>
    <w:rsid w:val="00337FEA"/>
    <w:rsid w:val="003404DD"/>
    <w:rsid w:val="00340565"/>
    <w:rsid w:val="00340779"/>
    <w:rsid w:val="00340C4D"/>
    <w:rsid w:val="00340D67"/>
    <w:rsid w:val="00340E9C"/>
    <w:rsid w:val="00341365"/>
    <w:rsid w:val="0034144A"/>
    <w:rsid w:val="003418D1"/>
    <w:rsid w:val="0034269A"/>
    <w:rsid w:val="00342F64"/>
    <w:rsid w:val="00343D38"/>
    <w:rsid w:val="00343DEF"/>
    <w:rsid w:val="0034447C"/>
    <w:rsid w:val="003446D1"/>
    <w:rsid w:val="003447BE"/>
    <w:rsid w:val="00344B97"/>
    <w:rsid w:val="003454F6"/>
    <w:rsid w:val="00345CC2"/>
    <w:rsid w:val="00345D19"/>
    <w:rsid w:val="003464D3"/>
    <w:rsid w:val="003469A4"/>
    <w:rsid w:val="00346F9F"/>
    <w:rsid w:val="003500F5"/>
    <w:rsid w:val="00350566"/>
    <w:rsid w:val="003508F2"/>
    <w:rsid w:val="00350A7F"/>
    <w:rsid w:val="00351026"/>
    <w:rsid w:val="003517DA"/>
    <w:rsid w:val="003528CC"/>
    <w:rsid w:val="0035293D"/>
    <w:rsid w:val="00352BC3"/>
    <w:rsid w:val="00352DA3"/>
    <w:rsid w:val="00352F4F"/>
    <w:rsid w:val="003533A3"/>
    <w:rsid w:val="00353999"/>
    <w:rsid w:val="00354518"/>
    <w:rsid w:val="00354565"/>
    <w:rsid w:val="00354700"/>
    <w:rsid w:val="003547D0"/>
    <w:rsid w:val="003548DA"/>
    <w:rsid w:val="00354B1D"/>
    <w:rsid w:val="00354D9B"/>
    <w:rsid w:val="00354DAC"/>
    <w:rsid w:val="00354FA7"/>
    <w:rsid w:val="00355143"/>
    <w:rsid w:val="0035517A"/>
    <w:rsid w:val="003561D8"/>
    <w:rsid w:val="003562B7"/>
    <w:rsid w:val="00356A43"/>
    <w:rsid w:val="00356B6C"/>
    <w:rsid w:val="003575CF"/>
    <w:rsid w:val="0035766E"/>
    <w:rsid w:val="00357AC5"/>
    <w:rsid w:val="00360431"/>
    <w:rsid w:val="00360CC4"/>
    <w:rsid w:val="00360E5C"/>
    <w:rsid w:val="00360F36"/>
    <w:rsid w:val="003619EA"/>
    <w:rsid w:val="00361CE8"/>
    <w:rsid w:val="0036244E"/>
    <w:rsid w:val="00362486"/>
    <w:rsid w:val="003625FD"/>
    <w:rsid w:val="00363095"/>
    <w:rsid w:val="0036309A"/>
    <w:rsid w:val="00363C36"/>
    <w:rsid w:val="00363CBC"/>
    <w:rsid w:val="0036482D"/>
    <w:rsid w:val="0036492B"/>
    <w:rsid w:val="003650B4"/>
    <w:rsid w:val="0036635E"/>
    <w:rsid w:val="003663DF"/>
    <w:rsid w:val="0036691E"/>
    <w:rsid w:val="00366BF7"/>
    <w:rsid w:val="00366C2A"/>
    <w:rsid w:val="00367029"/>
    <w:rsid w:val="00367542"/>
    <w:rsid w:val="00367642"/>
    <w:rsid w:val="0037064F"/>
    <w:rsid w:val="003710F1"/>
    <w:rsid w:val="00371108"/>
    <w:rsid w:val="003712DB"/>
    <w:rsid w:val="00371D42"/>
    <w:rsid w:val="00371DCE"/>
    <w:rsid w:val="003721F6"/>
    <w:rsid w:val="00372A82"/>
    <w:rsid w:val="00373035"/>
    <w:rsid w:val="003730E1"/>
    <w:rsid w:val="003737B8"/>
    <w:rsid w:val="00373AD0"/>
    <w:rsid w:val="00373B67"/>
    <w:rsid w:val="00373DFF"/>
    <w:rsid w:val="003740B5"/>
    <w:rsid w:val="003740DA"/>
    <w:rsid w:val="00374B16"/>
    <w:rsid w:val="00374C1B"/>
    <w:rsid w:val="00374E4F"/>
    <w:rsid w:val="00374EEE"/>
    <w:rsid w:val="003753E1"/>
    <w:rsid w:val="003759EC"/>
    <w:rsid w:val="003766D9"/>
    <w:rsid w:val="003769A1"/>
    <w:rsid w:val="00376E2E"/>
    <w:rsid w:val="00376E79"/>
    <w:rsid w:val="00376FD3"/>
    <w:rsid w:val="00377047"/>
    <w:rsid w:val="00377054"/>
    <w:rsid w:val="003778A2"/>
    <w:rsid w:val="00377B0C"/>
    <w:rsid w:val="00380760"/>
    <w:rsid w:val="00380F2C"/>
    <w:rsid w:val="00381CA2"/>
    <w:rsid w:val="003821F7"/>
    <w:rsid w:val="00382523"/>
    <w:rsid w:val="003827B4"/>
    <w:rsid w:val="00382ADD"/>
    <w:rsid w:val="003838B8"/>
    <w:rsid w:val="00383C50"/>
    <w:rsid w:val="00383F5B"/>
    <w:rsid w:val="00384269"/>
    <w:rsid w:val="00384309"/>
    <w:rsid w:val="0038447E"/>
    <w:rsid w:val="00384635"/>
    <w:rsid w:val="00384B16"/>
    <w:rsid w:val="00384E1C"/>
    <w:rsid w:val="00384FA9"/>
    <w:rsid w:val="00385E22"/>
    <w:rsid w:val="00386229"/>
    <w:rsid w:val="00386620"/>
    <w:rsid w:val="00386D6F"/>
    <w:rsid w:val="00386DEB"/>
    <w:rsid w:val="0038751F"/>
    <w:rsid w:val="003878F5"/>
    <w:rsid w:val="003902AB"/>
    <w:rsid w:val="00390E38"/>
    <w:rsid w:val="00391A64"/>
    <w:rsid w:val="00392183"/>
    <w:rsid w:val="00392217"/>
    <w:rsid w:val="00392645"/>
    <w:rsid w:val="003927DA"/>
    <w:rsid w:val="00393183"/>
    <w:rsid w:val="003937A1"/>
    <w:rsid w:val="0039395F"/>
    <w:rsid w:val="003939B1"/>
    <w:rsid w:val="00393BBA"/>
    <w:rsid w:val="00393E2F"/>
    <w:rsid w:val="003941D7"/>
    <w:rsid w:val="00394735"/>
    <w:rsid w:val="003947AC"/>
    <w:rsid w:val="003949A2"/>
    <w:rsid w:val="00394C37"/>
    <w:rsid w:val="00394F0F"/>
    <w:rsid w:val="00394F5B"/>
    <w:rsid w:val="00395415"/>
    <w:rsid w:val="00395698"/>
    <w:rsid w:val="003956A8"/>
    <w:rsid w:val="00395767"/>
    <w:rsid w:val="00395A91"/>
    <w:rsid w:val="00395B78"/>
    <w:rsid w:val="003960B1"/>
    <w:rsid w:val="00396457"/>
    <w:rsid w:val="0039685E"/>
    <w:rsid w:val="00396990"/>
    <w:rsid w:val="00396E1B"/>
    <w:rsid w:val="003975B1"/>
    <w:rsid w:val="003A040B"/>
    <w:rsid w:val="003A08B7"/>
    <w:rsid w:val="003A08FE"/>
    <w:rsid w:val="003A1BB1"/>
    <w:rsid w:val="003A1CA1"/>
    <w:rsid w:val="003A247B"/>
    <w:rsid w:val="003A24ED"/>
    <w:rsid w:val="003A25C6"/>
    <w:rsid w:val="003A2653"/>
    <w:rsid w:val="003A28D3"/>
    <w:rsid w:val="003A3526"/>
    <w:rsid w:val="003A38F1"/>
    <w:rsid w:val="003A3A04"/>
    <w:rsid w:val="003A3A55"/>
    <w:rsid w:val="003A3EDB"/>
    <w:rsid w:val="003A4634"/>
    <w:rsid w:val="003A4A4F"/>
    <w:rsid w:val="003A51D8"/>
    <w:rsid w:val="003A53BC"/>
    <w:rsid w:val="003A5487"/>
    <w:rsid w:val="003A5584"/>
    <w:rsid w:val="003A59B9"/>
    <w:rsid w:val="003A5DDE"/>
    <w:rsid w:val="003A6555"/>
    <w:rsid w:val="003A67FA"/>
    <w:rsid w:val="003A6CB0"/>
    <w:rsid w:val="003A6FA4"/>
    <w:rsid w:val="003A788C"/>
    <w:rsid w:val="003B0417"/>
    <w:rsid w:val="003B0553"/>
    <w:rsid w:val="003B0CA7"/>
    <w:rsid w:val="003B0DCE"/>
    <w:rsid w:val="003B0DF2"/>
    <w:rsid w:val="003B11F6"/>
    <w:rsid w:val="003B1224"/>
    <w:rsid w:val="003B14D5"/>
    <w:rsid w:val="003B1C36"/>
    <w:rsid w:val="003B1FFA"/>
    <w:rsid w:val="003B224A"/>
    <w:rsid w:val="003B28B6"/>
    <w:rsid w:val="003B2B39"/>
    <w:rsid w:val="003B2DC8"/>
    <w:rsid w:val="003B2F01"/>
    <w:rsid w:val="003B30FD"/>
    <w:rsid w:val="003B39D0"/>
    <w:rsid w:val="003B43A0"/>
    <w:rsid w:val="003B4A00"/>
    <w:rsid w:val="003B4D2F"/>
    <w:rsid w:val="003B4E08"/>
    <w:rsid w:val="003B5E23"/>
    <w:rsid w:val="003B5F3E"/>
    <w:rsid w:val="003B5FD7"/>
    <w:rsid w:val="003B63A1"/>
    <w:rsid w:val="003B6678"/>
    <w:rsid w:val="003B6797"/>
    <w:rsid w:val="003B6803"/>
    <w:rsid w:val="003B6F63"/>
    <w:rsid w:val="003B6F70"/>
    <w:rsid w:val="003B7162"/>
    <w:rsid w:val="003B74E9"/>
    <w:rsid w:val="003B7532"/>
    <w:rsid w:val="003B7604"/>
    <w:rsid w:val="003B7D10"/>
    <w:rsid w:val="003B7E2B"/>
    <w:rsid w:val="003C00FD"/>
    <w:rsid w:val="003C0304"/>
    <w:rsid w:val="003C1066"/>
    <w:rsid w:val="003C109B"/>
    <w:rsid w:val="003C1243"/>
    <w:rsid w:val="003C12B7"/>
    <w:rsid w:val="003C16DD"/>
    <w:rsid w:val="003C1807"/>
    <w:rsid w:val="003C190C"/>
    <w:rsid w:val="003C1A86"/>
    <w:rsid w:val="003C1CB7"/>
    <w:rsid w:val="003C23F2"/>
    <w:rsid w:val="003C27B2"/>
    <w:rsid w:val="003C28BD"/>
    <w:rsid w:val="003C2AF1"/>
    <w:rsid w:val="003C2BA8"/>
    <w:rsid w:val="003C2E00"/>
    <w:rsid w:val="003C349C"/>
    <w:rsid w:val="003C3C52"/>
    <w:rsid w:val="003C3D4C"/>
    <w:rsid w:val="003C4131"/>
    <w:rsid w:val="003C4164"/>
    <w:rsid w:val="003C4F5D"/>
    <w:rsid w:val="003C568D"/>
    <w:rsid w:val="003C6401"/>
    <w:rsid w:val="003C66C1"/>
    <w:rsid w:val="003C721B"/>
    <w:rsid w:val="003C747C"/>
    <w:rsid w:val="003D0054"/>
    <w:rsid w:val="003D0085"/>
    <w:rsid w:val="003D040D"/>
    <w:rsid w:val="003D1400"/>
    <w:rsid w:val="003D154D"/>
    <w:rsid w:val="003D1591"/>
    <w:rsid w:val="003D1A7F"/>
    <w:rsid w:val="003D1F1A"/>
    <w:rsid w:val="003D22D0"/>
    <w:rsid w:val="003D2B5F"/>
    <w:rsid w:val="003D329D"/>
    <w:rsid w:val="003D36F3"/>
    <w:rsid w:val="003D399A"/>
    <w:rsid w:val="003D3BCE"/>
    <w:rsid w:val="003D451F"/>
    <w:rsid w:val="003D4BB4"/>
    <w:rsid w:val="003D4C85"/>
    <w:rsid w:val="003D4DCE"/>
    <w:rsid w:val="003D522D"/>
    <w:rsid w:val="003D5B1A"/>
    <w:rsid w:val="003D5BFE"/>
    <w:rsid w:val="003D5C8E"/>
    <w:rsid w:val="003D5F38"/>
    <w:rsid w:val="003D68DA"/>
    <w:rsid w:val="003D6A22"/>
    <w:rsid w:val="003D74D1"/>
    <w:rsid w:val="003D7A05"/>
    <w:rsid w:val="003D7A26"/>
    <w:rsid w:val="003D7B82"/>
    <w:rsid w:val="003D7CD2"/>
    <w:rsid w:val="003E07BF"/>
    <w:rsid w:val="003E08F3"/>
    <w:rsid w:val="003E1A41"/>
    <w:rsid w:val="003E1F18"/>
    <w:rsid w:val="003E2328"/>
    <w:rsid w:val="003E25F1"/>
    <w:rsid w:val="003E2804"/>
    <w:rsid w:val="003E2F6B"/>
    <w:rsid w:val="003E302A"/>
    <w:rsid w:val="003E34A2"/>
    <w:rsid w:val="003E37A3"/>
    <w:rsid w:val="003E3966"/>
    <w:rsid w:val="003E3D41"/>
    <w:rsid w:val="003E3EE3"/>
    <w:rsid w:val="003E41DF"/>
    <w:rsid w:val="003E4598"/>
    <w:rsid w:val="003E4B41"/>
    <w:rsid w:val="003E4C71"/>
    <w:rsid w:val="003E5259"/>
    <w:rsid w:val="003E53FC"/>
    <w:rsid w:val="003E5547"/>
    <w:rsid w:val="003E556A"/>
    <w:rsid w:val="003E5C3B"/>
    <w:rsid w:val="003E5CAD"/>
    <w:rsid w:val="003E5D64"/>
    <w:rsid w:val="003E6546"/>
    <w:rsid w:val="003E6560"/>
    <w:rsid w:val="003E6C72"/>
    <w:rsid w:val="003E6CD9"/>
    <w:rsid w:val="003E6DB7"/>
    <w:rsid w:val="003E6DDD"/>
    <w:rsid w:val="003E6E4E"/>
    <w:rsid w:val="003E71DE"/>
    <w:rsid w:val="003F02BC"/>
    <w:rsid w:val="003F0355"/>
    <w:rsid w:val="003F0574"/>
    <w:rsid w:val="003F16FD"/>
    <w:rsid w:val="003F1722"/>
    <w:rsid w:val="003F1745"/>
    <w:rsid w:val="003F17CF"/>
    <w:rsid w:val="003F17F7"/>
    <w:rsid w:val="003F1C55"/>
    <w:rsid w:val="003F27A5"/>
    <w:rsid w:val="003F2807"/>
    <w:rsid w:val="003F32C1"/>
    <w:rsid w:val="003F3517"/>
    <w:rsid w:val="003F380F"/>
    <w:rsid w:val="003F3942"/>
    <w:rsid w:val="003F4012"/>
    <w:rsid w:val="003F450E"/>
    <w:rsid w:val="003F4818"/>
    <w:rsid w:val="003F4864"/>
    <w:rsid w:val="003F4991"/>
    <w:rsid w:val="003F4C03"/>
    <w:rsid w:val="003F56AF"/>
    <w:rsid w:val="003F57AA"/>
    <w:rsid w:val="003F5CB6"/>
    <w:rsid w:val="003F5DA6"/>
    <w:rsid w:val="003F5DEC"/>
    <w:rsid w:val="003F5E03"/>
    <w:rsid w:val="003F5E24"/>
    <w:rsid w:val="003F6019"/>
    <w:rsid w:val="003F6066"/>
    <w:rsid w:val="003F67D9"/>
    <w:rsid w:val="003F6F84"/>
    <w:rsid w:val="003F7059"/>
    <w:rsid w:val="003F70A6"/>
    <w:rsid w:val="003F7903"/>
    <w:rsid w:val="003F7D6D"/>
    <w:rsid w:val="004001F5"/>
    <w:rsid w:val="004004A1"/>
    <w:rsid w:val="00400D20"/>
    <w:rsid w:val="00400F6E"/>
    <w:rsid w:val="004011F6"/>
    <w:rsid w:val="004012BC"/>
    <w:rsid w:val="004012E3"/>
    <w:rsid w:val="004013A2"/>
    <w:rsid w:val="004015C5"/>
    <w:rsid w:val="00401C24"/>
    <w:rsid w:val="00402017"/>
    <w:rsid w:val="00402171"/>
    <w:rsid w:val="00402B49"/>
    <w:rsid w:val="00402F56"/>
    <w:rsid w:val="00402F9D"/>
    <w:rsid w:val="00402FC2"/>
    <w:rsid w:val="00403752"/>
    <w:rsid w:val="0040378B"/>
    <w:rsid w:val="0040397F"/>
    <w:rsid w:val="00403E24"/>
    <w:rsid w:val="004040B6"/>
    <w:rsid w:val="00404B77"/>
    <w:rsid w:val="00404F88"/>
    <w:rsid w:val="00405374"/>
    <w:rsid w:val="004053C3"/>
    <w:rsid w:val="0040544B"/>
    <w:rsid w:val="00405543"/>
    <w:rsid w:val="004055FA"/>
    <w:rsid w:val="0040590D"/>
    <w:rsid w:val="00405C02"/>
    <w:rsid w:val="00405DD6"/>
    <w:rsid w:val="00405EB2"/>
    <w:rsid w:val="00406268"/>
    <w:rsid w:val="0040645B"/>
    <w:rsid w:val="00406B57"/>
    <w:rsid w:val="004070B1"/>
    <w:rsid w:val="004074C5"/>
    <w:rsid w:val="00407AF2"/>
    <w:rsid w:val="00407DCB"/>
    <w:rsid w:val="00407E49"/>
    <w:rsid w:val="0041059B"/>
    <w:rsid w:val="0041078A"/>
    <w:rsid w:val="00410A78"/>
    <w:rsid w:val="00410D0B"/>
    <w:rsid w:val="0041147F"/>
    <w:rsid w:val="004115B1"/>
    <w:rsid w:val="00411B0F"/>
    <w:rsid w:val="00411D29"/>
    <w:rsid w:val="0041202A"/>
    <w:rsid w:val="00412698"/>
    <w:rsid w:val="00412A69"/>
    <w:rsid w:val="00412E1D"/>
    <w:rsid w:val="004135D6"/>
    <w:rsid w:val="0041376A"/>
    <w:rsid w:val="004142A6"/>
    <w:rsid w:val="00414403"/>
    <w:rsid w:val="00414837"/>
    <w:rsid w:val="004148D5"/>
    <w:rsid w:val="00414E5A"/>
    <w:rsid w:val="00415328"/>
    <w:rsid w:val="00415404"/>
    <w:rsid w:val="00415701"/>
    <w:rsid w:val="00415CE9"/>
    <w:rsid w:val="00415DAF"/>
    <w:rsid w:val="00416293"/>
    <w:rsid w:val="004163D5"/>
    <w:rsid w:val="004168F0"/>
    <w:rsid w:val="00416CE6"/>
    <w:rsid w:val="00417404"/>
    <w:rsid w:val="00417D4D"/>
    <w:rsid w:val="004201AA"/>
    <w:rsid w:val="0042024C"/>
    <w:rsid w:val="004209F8"/>
    <w:rsid w:val="00420D6E"/>
    <w:rsid w:val="00420EE0"/>
    <w:rsid w:val="00420F98"/>
    <w:rsid w:val="004212BA"/>
    <w:rsid w:val="00421F99"/>
    <w:rsid w:val="004220F3"/>
    <w:rsid w:val="004223CB"/>
    <w:rsid w:val="00422AB9"/>
    <w:rsid w:val="00422AD0"/>
    <w:rsid w:val="00422F12"/>
    <w:rsid w:val="00422FDD"/>
    <w:rsid w:val="00423054"/>
    <w:rsid w:val="00423403"/>
    <w:rsid w:val="00424660"/>
    <w:rsid w:val="00424FCB"/>
    <w:rsid w:val="004252A8"/>
    <w:rsid w:val="004256A6"/>
    <w:rsid w:val="0042591F"/>
    <w:rsid w:val="00425BFD"/>
    <w:rsid w:val="00425F3E"/>
    <w:rsid w:val="004261E6"/>
    <w:rsid w:val="0042620A"/>
    <w:rsid w:val="0042643E"/>
    <w:rsid w:val="004264B3"/>
    <w:rsid w:val="00426919"/>
    <w:rsid w:val="00426D5B"/>
    <w:rsid w:val="00427098"/>
    <w:rsid w:val="004274F5"/>
    <w:rsid w:val="00427983"/>
    <w:rsid w:val="00427BAB"/>
    <w:rsid w:val="00427E30"/>
    <w:rsid w:val="00430002"/>
    <w:rsid w:val="0043037B"/>
    <w:rsid w:val="004303AB"/>
    <w:rsid w:val="00430A9D"/>
    <w:rsid w:val="00430CA7"/>
    <w:rsid w:val="0043132A"/>
    <w:rsid w:val="004315E1"/>
    <w:rsid w:val="00431D18"/>
    <w:rsid w:val="00431F9A"/>
    <w:rsid w:val="004321BD"/>
    <w:rsid w:val="0043252B"/>
    <w:rsid w:val="0043354A"/>
    <w:rsid w:val="00433855"/>
    <w:rsid w:val="00433923"/>
    <w:rsid w:val="00433C93"/>
    <w:rsid w:val="00433E79"/>
    <w:rsid w:val="00433E93"/>
    <w:rsid w:val="004350EA"/>
    <w:rsid w:val="00435680"/>
    <w:rsid w:val="00436A55"/>
    <w:rsid w:val="0043727A"/>
    <w:rsid w:val="00437549"/>
    <w:rsid w:val="0043791C"/>
    <w:rsid w:val="00437C09"/>
    <w:rsid w:val="004400B8"/>
    <w:rsid w:val="004402AB"/>
    <w:rsid w:val="0044044C"/>
    <w:rsid w:val="00440754"/>
    <w:rsid w:val="0044079D"/>
    <w:rsid w:val="004414CF"/>
    <w:rsid w:val="00441A86"/>
    <w:rsid w:val="00441BB8"/>
    <w:rsid w:val="00441C96"/>
    <w:rsid w:val="0044220A"/>
    <w:rsid w:val="004422F6"/>
    <w:rsid w:val="004425B5"/>
    <w:rsid w:val="00442FC9"/>
    <w:rsid w:val="00443B5F"/>
    <w:rsid w:val="00443E15"/>
    <w:rsid w:val="0044411F"/>
    <w:rsid w:val="00444614"/>
    <w:rsid w:val="004449BF"/>
    <w:rsid w:val="00444C1B"/>
    <w:rsid w:val="00444E28"/>
    <w:rsid w:val="00445601"/>
    <w:rsid w:val="00446284"/>
    <w:rsid w:val="00446F70"/>
    <w:rsid w:val="00447060"/>
    <w:rsid w:val="004473C6"/>
    <w:rsid w:val="00450237"/>
    <w:rsid w:val="0045033D"/>
    <w:rsid w:val="0045069A"/>
    <w:rsid w:val="004507C7"/>
    <w:rsid w:val="00450E05"/>
    <w:rsid w:val="0045117A"/>
    <w:rsid w:val="00451360"/>
    <w:rsid w:val="00452DE8"/>
    <w:rsid w:val="004530E3"/>
    <w:rsid w:val="0045314C"/>
    <w:rsid w:val="0045364E"/>
    <w:rsid w:val="0045376F"/>
    <w:rsid w:val="00454560"/>
    <w:rsid w:val="00454EF6"/>
    <w:rsid w:val="0045546B"/>
    <w:rsid w:val="004554E2"/>
    <w:rsid w:val="00455997"/>
    <w:rsid w:val="004562E2"/>
    <w:rsid w:val="00456344"/>
    <w:rsid w:val="00456376"/>
    <w:rsid w:val="004564E0"/>
    <w:rsid w:val="004567B3"/>
    <w:rsid w:val="00456884"/>
    <w:rsid w:val="00456AE4"/>
    <w:rsid w:val="00456B61"/>
    <w:rsid w:val="00456D21"/>
    <w:rsid w:val="00456E6A"/>
    <w:rsid w:val="00456EAC"/>
    <w:rsid w:val="00457251"/>
    <w:rsid w:val="004575D2"/>
    <w:rsid w:val="00457B71"/>
    <w:rsid w:val="0046003A"/>
    <w:rsid w:val="004600D4"/>
    <w:rsid w:val="0046051C"/>
    <w:rsid w:val="004617AC"/>
    <w:rsid w:val="00461CF9"/>
    <w:rsid w:val="004620F8"/>
    <w:rsid w:val="00462477"/>
    <w:rsid w:val="0046256C"/>
    <w:rsid w:val="0046283F"/>
    <w:rsid w:val="00463122"/>
    <w:rsid w:val="0046338A"/>
    <w:rsid w:val="0046368B"/>
    <w:rsid w:val="00463BEC"/>
    <w:rsid w:val="004643FA"/>
    <w:rsid w:val="0046444C"/>
    <w:rsid w:val="0046482B"/>
    <w:rsid w:val="00464C97"/>
    <w:rsid w:val="00465241"/>
    <w:rsid w:val="0046535D"/>
    <w:rsid w:val="004658FA"/>
    <w:rsid w:val="00465A55"/>
    <w:rsid w:val="004677A6"/>
    <w:rsid w:val="004679E7"/>
    <w:rsid w:val="00467B89"/>
    <w:rsid w:val="00467F06"/>
    <w:rsid w:val="00467F0D"/>
    <w:rsid w:val="00470014"/>
    <w:rsid w:val="004706AC"/>
    <w:rsid w:val="004709E3"/>
    <w:rsid w:val="00470BAD"/>
    <w:rsid w:val="0047197D"/>
    <w:rsid w:val="00471B50"/>
    <w:rsid w:val="004721BE"/>
    <w:rsid w:val="004728F7"/>
    <w:rsid w:val="004729EC"/>
    <w:rsid w:val="00472B1E"/>
    <w:rsid w:val="00472F3E"/>
    <w:rsid w:val="00473842"/>
    <w:rsid w:val="0047386D"/>
    <w:rsid w:val="00473B60"/>
    <w:rsid w:val="00473C80"/>
    <w:rsid w:val="00474395"/>
    <w:rsid w:val="0047530C"/>
    <w:rsid w:val="00475396"/>
    <w:rsid w:val="00475434"/>
    <w:rsid w:val="00475CF3"/>
    <w:rsid w:val="0047610B"/>
    <w:rsid w:val="004765F9"/>
    <w:rsid w:val="0047665E"/>
    <w:rsid w:val="0047683F"/>
    <w:rsid w:val="00476A69"/>
    <w:rsid w:val="00476B9C"/>
    <w:rsid w:val="00476E0F"/>
    <w:rsid w:val="00476F80"/>
    <w:rsid w:val="00477004"/>
    <w:rsid w:val="00477172"/>
    <w:rsid w:val="004773A0"/>
    <w:rsid w:val="00477B0C"/>
    <w:rsid w:val="00477B90"/>
    <w:rsid w:val="00477C50"/>
    <w:rsid w:val="00480000"/>
    <w:rsid w:val="0048005E"/>
    <w:rsid w:val="004800FE"/>
    <w:rsid w:val="004801A0"/>
    <w:rsid w:val="004803F6"/>
    <w:rsid w:val="00480B51"/>
    <w:rsid w:val="0048159F"/>
    <w:rsid w:val="00481A00"/>
    <w:rsid w:val="00481A40"/>
    <w:rsid w:val="00481C53"/>
    <w:rsid w:val="0048265A"/>
    <w:rsid w:val="004828F3"/>
    <w:rsid w:val="00482C05"/>
    <w:rsid w:val="00482F79"/>
    <w:rsid w:val="004830C4"/>
    <w:rsid w:val="0048346E"/>
    <w:rsid w:val="00483E70"/>
    <w:rsid w:val="00483EA0"/>
    <w:rsid w:val="00484154"/>
    <w:rsid w:val="004842ED"/>
    <w:rsid w:val="00484D32"/>
    <w:rsid w:val="00484D74"/>
    <w:rsid w:val="0048507B"/>
    <w:rsid w:val="004856B8"/>
    <w:rsid w:val="00485751"/>
    <w:rsid w:val="004858CF"/>
    <w:rsid w:val="00485A09"/>
    <w:rsid w:val="00485EB8"/>
    <w:rsid w:val="00486219"/>
    <w:rsid w:val="0048621A"/>
    <w:rsid w:val="00486836"/>
    <w:rsid w:val="004868A3"/>
    <w:rsid w:val="00486A3C"/>
    <w:rsid w:val="00486BD2"/>
    <w:rsid w:val="00486C44"/>
    <w:rsid w:val="00486CB1"/>
    <w:rsid w:val="00486D55"/>
    <w:rsid w:val="00486F56"/>
    <w:rsid w:val="00487274"/>
    <w:rsid w:val="004872DD"/>
    <w:rsid w:val="004875D2"/>
    <w:rsid w:val="0048769C"/>
    <w:rsid w:val="004876DB"/>
    <w:rsid w:val="00487FD9"/>
    <w:rsid w:val="00490213"/>
    <w:rsid w:val="004902C7"/>
    <w:rsid w:val="00490480"/>
    <w:rsid w:val="004905FB"/>
    <w:rsid w:val="00490988"/>
    <w:rsid w:val="0049100C"/>
    <w:rsid w:val="00491B96"/>
    <w:rsid w:val="00491C02"/>
    <w:rsid w:val="00492653"/>
    <w:rsid w:val="00492C19"/>
    <w:rsid w:val="00493137"/>
    <w:rsid w:val="00493912"/>
    <w:rsid w:val="00494A10"/>
    <w:rsid w:val="00495384"/>
    <w:rsid w:val="0049580C"/>
    <w:rsid w:val="004959C1"/>
    <w:rsid w:val="00495CA3"/>
    <w:rsid w:val="00496713"/>
    <w:rsid w:val="004967E4"/>
    <w:rsid w:val="00496BA6"/>
    <w:rsid w:val="004971B8"/>
    <w:rsid w:val="00497DDC"/>
    <w:rsid w:val="00497F43"/>
    <w:rsid w:val="004A0887"/>
    <w:rsid w:val="004A0CB4"/>
    <w:rsid w:val="004A1753"/>
    <w:rsid w:val="004A2F16"/>
    <w:rsid w:val="004A363D"/>
    <w:rsid w:val="004A3786"/>
    <w:rsid w:val="004A4086"/>
    <w:rsid w:val="004A47AC"/>
    <w:rsid w:val="004A4C49"/>
    <w:rsid w:val="004A5386"/>
    <w:rsid w:val="004A5C43"/>
    <w:rsid w:val="004A6148"/>
    <w:rsid w:val="004A6497"/>
    <w:rsid w:val="004A6527"/>
    <w:rsid w:val="004A6C9B"/>
    <w:rsid w:val="004A6FD2"/>
    <w:rsid w:val="004A7583"/>
    <w:rsid w:val="004A79F5"/>
    <w:rsid w:val="004A7A07"/>
    <w:rsid w:val="004A7AB9"/>
    <w:rsid w:val="004A7E50"/>
    <w:rsid w:val="004B00E6"/>
    <w:rsid w:val="004B0107"/>
    <w:rsid w:val="004B0364"/>
    <w:rsid w:val="004B06A4"/>
    <w:rsid w:val="004B0A0D"/>
    <w:rsid w:val="004B0A28"/>
    <w:rsid w:val="004B0D1A"/>
    <w:rsid w:val="004B0F31"/>
    <w:rsid w:val="004B14DF"/>
    <w:rsid w:val="004B1780"/>
    <w:rsid w:val="004B1ADF"/>
    <w:rsid w:val="004B1B78"/>
    <w:rsid w:val="004B1C0D"/>
    <w:rsid w:val="004B258A"/>
    <w:rsid w:val="004B2757"/>
    <w:rsid w:val="004B2EE2"/>
    <w:rsid w:val="004B319B"/>
    <w:rsid w:val="004B331E"/>
    <w:rsid w:val="004B35FB"/>
    <w:rsid w:val="004B3812"/>
    <w:rsid w:val="004B3D9D"/>
    <w:rsid w:val="004B45A6"/>
    <w:rsid w:val="004B4663"/>
    <w:rsid w:val="004B5010"/>
    <w:rsid w:val="004B5518"/>
    <w:rsid w:val="004B5DBB"/>
    <w:rsid w:val="004B5F2F"/>
    <w:rsid w:val="004B65A5"/>
    <w:rsid w:val="004B6998"/>
    <w:rsid w:val="004B6C8C"/>
    <w:rsid w:val="004B6CB6"/>
    <w:rsid w:val="004B6CF0"/>
    <w:rsid w:val="004B6E97"/>
    <w:rsid w:val="004B7D85"/>
    <w:rsid w:val="004B7E0E"/>
    <w:rsid w:val="004C09CD"/>
    <w:rsid w:val="004C0D94"/>
    <w:rsid w:val="004C1A75"/>
    <w:rsid w:val="004C1D29"/>
    <w:rsid w:val="004C1E51"/>
    <w:rsid w:val="004C240F"/>
    <w:rsid w:val="004C27E0"/>
    <w:rsid w:val="004C29E9"/>
    <w:rsid w:val="004C2A92"/>
    <w:rsid w:val="004C2E3C"/>
    <w:rsid w:val="004C345A"/>
    <w:rsid w:val="004C35D5"/>
    <w:rsid w:val="004C3A6B"/>
    <w:rsid w:val="004C3E94"/>
    <w:rsid w:val="004C43CC"/>
    <w:rsid w:val="004C45DD"/>
    <w:rsid w:val="004C4D51"/>
    <w:rsid w:val="004C4FA1"/>
    <w:rsid w:val="004C506E"/>
    <w:rsid w:val="004C50F7"/>
    <w:rsid w:val="004C5BC4"/>
    <w:rsid w:val="004C6020"/>
    <w:rsid w:val="004C6148"/>
    <w:rsid w:val="004C61CB"/>
    <w:rsid w:val="004C6A0D"/>
    <w:rsid w:val="004C766B"/>
    <w:rsid w:val="004C7816"/>
    <w:rsid w:val="004C7CC5"/>
    <w:rsid w:val="004D0031"/>
    <w:rsid w:val="004D05A4"/>
    <w:rsid w:val="004D0A84"/>
    <w:rsid w:val="004D107F"/>
    <w:rsid w:val="004D1096"/>
    <w:rsid w:val="004D19A8"/>
    <w:rsid w:val="004D1B22"/>
    <w:rsid w:val="004D1D4A"/>
    <w:rsid w:val="004D2040"/>
    <w:rsid w:val="004D209A"/>
    <w:rsid w:val="004D23FA"/>
    <w:rsid w:val="004D2A84"/>
    <w:rsid w:val="004D30C9"/>
    <w:rsid w:val="004D424C"/>
    <w:rsid w:val="004D46A0"/>
    <w:rsid w:val="004D4929"/>
    <w:rsid w:val="004D4B12"/>
    <w:rsid w:val="004D5098"/>
    <w:rsid w:val="004D5354"/>
    <w:rsid w:val="004D55D5"/>
    <w:rsid w:val="004D582A"/>
    <w:rsid w:val="004D5B0D"/>
    <w:rsid w:val="004D65D4"/>
    <w:rsid w:val="004D6B70"/>
    <w:rsid w:val="004D6CF0"/>
    <w:rsid w:val="004D7B96"/>
    <w:rsid w:val="004D7BD1"/>
    <w:rsid w:val="004E063E"/>
    <w:rsid w:val="004E0A73"/>
    <w:rsid w:val="004E0CA6"/>
    <w:rsid w:val="004E12C8"/>
    <w:rsid w:val="004E145A"/>
    <w:rsid w:val="004E17B5"/>
    <w:rsid w:val="004E1E60"/>
    <w:rsid w:val="004E1F1F"/>
    <w:rsid w:val="004E222E"/>
    <w:rsid w:val="004E2AC2"/>
    <w:rsid w:val="004E2CF1"/>
    <w:rsid w:val="004E3656"/>
    <w:rsid w:val="004E388A"/>
    <w:rsid w:val="004E3992"/>
    <w:rsid w:val="004E3A58"/>
    <w:rsid w:val="004E3BEB"/>
    <w:rsid w:val="004E42D1"/>
    <w:rsid w:val="004E448A"/>
    <w:rsid w:val="004E5222"/>
    <w:rsid w:val="004E5547"/>
    <w:rsid w:val="004E5933"/>
    <w:rsid w:val="004E5ACA"/>
    <w:rsid w:val="004E5D73"/>
    <w:rsid w:val="004E5DCC"/>
    <w:rsid w:val="004E6124"/>
    <w:rsid w:val="004E61A1"/>
    <w:rsid w:val="004E6269"/>
    <w:rsid w:val="004E62A7"/>
    <w:rsid w:val="004E6B7B"/>
    <w:rsid w:val="004E6D33"/>
    <w:rsid w:val="004E6D45"/>
    <w:rsid w:val="004E70AA"/>
    <w:rsid w:val="004E7130"/>
    <w:rsid w:val="004E7185"/>
    <w:rsid w:val="004E723E"/>
    <w:rsid w:val="004E72B3"/>
    <w:rsid w:val="004F02E6"/>
    <w:rsid w:val="004F04E0"/>
    <w:rsid w:val="004F0A4B"/>
    <w:rsid w:val="004F0B80"/>
    <w:rsid w:val="004F0CBD"/>
    <w:rsid w:val="004F101A"/>
    <w:rsid w:val="004F14CD"/>
    <w:rsid w:val="004F1C49"/>
    <w:rsid w:val="004F1CA8"/>
    <w:rsid w:val="004F1E39"/>
    <w:rsid w:val="004F1FFE"/>
    <w:rsid w:val="004F23E4"/>
    <w:rsid w:val="004F2823"/>
    <w:rsid w:val="004F28F3"/>
    <w:rsid w:val="004F2B17"/>
    <w:rsid w:val="004F2C5E"/>
    <w:rsid w:val="004F387C"/>
    <w:rsid w:val="004F3C32"/>
    <w:rsid w:val="004F4985"/>
    <w:rsid w:val="004F4B3C"/>
    <w:rsid w:val="004F4E9F"/>
    <w:rsid w:val="004F4EF1"/>
    <w:rsid w:val="004F51E6"/>
    <w:rsid w:val="004F5574"/>
    <w:rsid w:val="004F5D22"/>
    <w:rsid w:val="004F5FCE"/>
    <w:rsid w:val="004F61A2"/>
    <w:rsid w:val="004F648E"/>
    <w:rsid w:val="004F69BF"/>
    <w:rsid w:val="004F6EFF"/>
    <w:rsid w:val="004F7805"/>
    <w:rsid w:val="004F7C3F"/>
    <w:rsid w:val="004F7EBD"/>
    <w:rsid w:val="004F7FE5"/>
    <w:rsid w:val="005002E5"/>
    <w:rsid w:val="005003A3"/>
    <w:rsid w:val="00500A18"/>
    <w:rsid w:val="00500E6C"/>
    <w:rsid w:val="005010F3"/>
    <w:rsid w:val="005010F7"/>
    <w:rsid w:val="005013AF"/>
    <w:rsid w:val="0050181B"/>
    <w:rsid w:val="0050182B"/>
    <w:rsid w:val="00501CF3"/>
    <w:rsid w:val="00501CF5"/>
    <w:rsid w:val="00501EA1"/>
    <w:rsid w:val="005021F3"/>
    <w:rsid w:val="0050290E"/>
    <w:rsid w:val="00502964"/>
    <w:rsid w:val="00503139"/>
    <w:rsid w:val="00503760"/>
    <w:rsid w:val="0050380C"/>
    <w:rsid w:val="00503869"/>
    <w:rsid w:val="005041CB"/>
    <w:rsid w:val="00504463"/>
    <w:rsid w:val="005048DE"/>
    <w:rsid w:val="00504CA7"/>
    <w:rsid w:val="00504D98"/>
    <w:rsid w:val="00504F70"/>
    <w:rsid w:val="00505138"/>
    <w:rsid w:val="0050579B"/>
    <w:rsid w:val="00505E61"/>
    <w:rsid w:val="00505FF8"/>
    <w:rsid w:val="0050622C"/>
    <w:rsid w:val="0050646F"/>
    <w:rsid w:val="005064E9"/>
    <w:rsid w:val="00507762"/>
    <w:rsid w:val="00507B8B"/>
    <w:rsid w:val="00507D29"/>
    <w:rsid w:val="00510101"/>
    <w:rsid w:val="005101C7"/>
    <w:rsid w:val="00511241"/>
    <w:rsid w:val="005115A2"/>
    <w:rsid w:val="0051241B"/>
    <w:rsid w:val="00512C91"/>
    <w:rsid w:val="00512E6B"/>
    <w:rsid w:val="0051382A"/>
    <w:rsid w:val="00513885"/>
    <w:rsid w:val="00513A4A"/>
    <w:rsid w:val="00513BD5"/>
    <w:rsid w:val="00513E42"/>
    <w:rsid w:val="0051470B"/>
    <w:rsid w:val="00514899"/>
    <w:rsid w:val="00514C45"/>
    <w:rsid w:val="00514C6D"/>
    <w:rsid w:val="005159DE"/>
    <w:rsid w:val="00516621"/>
    <w:rsid w:val="00517018"/>
    <w:rsid w:val="00517588"/>
    <w:rsid w:val="00517B90"/>
    <w:rsid w:val="00520161"/>
    <w:rsid w:val="00520A96"/>
    <w:rsid w:val="00521759"/>
    <w:rsid w:val="00521CA1"/>
    <w:rsid w:val="00521D33"/>
    <w:rsid w:val="00521F6C"/>
    <w:rsid w:val="0052203B"/>
    <w:rsid w:val="00522201"/>
    <w:rsid w:val="005226E2"/>
    <w:rsid w:val="00522A30"/>
    <w:rsid w:val="00522C1F"/>
    <w:rsid w:val="00523466"/>
    <w:rsid w:val="00523996"/>
    <w:rsid w:val="005243DE"/>
    <w:rsid w:val="005243E1"/>
    <w:rsid w:val="00524641"/>
    <w:rsid w:val="00524A2C"/>
    <w:rsid w:val="005253A3"/>
    <w:rsid w:val="00525483"/>
    <w:rsid w:val="0052572F"/>
    <w:rsid w:val="00525863"/>
    <w:rsid w:val="00525DFD"/>
    <w:rsid w:val="00525F2B"/>
    <w:rsid w:val="00526034"/>
    <w:rsid w:val="00526181"/>
    <w:rsid w:val="0052624D"/>
    <w:rsid w:val="0052641C"/>
    <w:rsid w:val="005264A0"/>
    <w:rsid w:val="0052782A"/>
    <w:rsid w:val="00527BF5"/>
    <w:rsid w:val="00527E6F"/>
    <w:rsid w:val="00527E80"/>
    <w:rsid w:val="00530182"/>
    <w:rsid w:val="00530185"/>
    <w:rsid w:val="0053053E"/>
    <w:rsid w:val="005310BE"/>
    <w:rsid w:val="005312C9"/>
    <w:rsid w:val="005313EE"/>
    <w:rsid w:val="005315BE"/>
    <w:rsid w:val="00531611"/>
    <w:rsid w:val="005316B9"/>
    <w:rsid w:val="005316C3"/>
    <w:rsid w:val="00531C58"/>
    <w:rsid w:val="00532191"/>
    <w:rsid w:val="00532262"/>
    <w:rsid w:val="0053264D"/>
    <w:rsid w:val="005329C8"/>
    <w:rsid w:val="00532D8B"/>
    <w:rsid w:val="00532FE2"/>
    <w:rsid w:val="0053360B"/>
    <w:rsid w:val="00533A39"/>
    <w:rsid w:val="00533AB4"/>
    <w:rsid w:val="00533C40"/>
    <w:rsid w:val="0053411B"/>
    <w:rsid w:val="00534E6D"/>
    <w:rsid w:val="005351E1"/>
    <w:rsid w:val="005355EE"/>
    <w:rsid w:val="00535884"/>
    <w:rsid w:val="00536130"/>
    <w:rsid w:val="005361D0"/>
    <w:rsid w:val="0053678A"/>
    <w:rsid w:val="00536BD5"/>
    <w:rsid w:val="0053769B"/>
    <w:rsid w:val="005401AF"/>
    <w:rsid w:val="00540407"/>
    <w:rsid w:val="0054052B"/>
    <w:rsid w:val="005406B2"/>
    <w:rsid w:val="00540D43"/>
    <w:rsid w:val="0054160C"/>
    <w:rsid w:val="005416FE"/>
    <w:rsid w:val="00541DD7"/>
    <w:rsid w:val="005434C2"/>
    <w:rsid w:val="0054354E"/>
    <w:rsid w:val="00543DC1"/>
    <w:rsid w:val="00544982"/>
    <w:rsid w:val="00544A56"/>
    <w:rsid w:val="00544E50"/>
    <w:rsid w:val="00544F9C"/>
    <w:rsid w:val="00545C8D"/>
    <w:rsid w:val="00545E7F"/>
    <w:rsid w:val="00546591"/>
    <w:rsid w:val="0054680A"/>
    <w:rsid w:val="00546813"/>
    <w:rsid w:val="005475F2"/>
    <w:rsid w:val="00547B65"/>
    <w:rsid w:val="0055058C"/>
    <w:rsid w:val="00551624"/>
    <w:rsid w:val="0055179A"/>
    <w:rsid w:val="00551AA1"/>
    <w:rsid w:val="00551CCC"/>
    <w:rsid w:val="00551CEF"/>
    <w:rsid w:val="00551DD9"/>
    <w:rsid w:val="00551EDB"/>
    <w:rsid w:val="00552228"/>
    <w:rsid w:val="0055249F"/>
    <w:rsid w:val="005527A0"/>
    <w:rsid w:val="00552862"/>
    <w:rsid w:val="0055347C"/>
    <w:rsid w:val="00553EDF"/>
    <w:rsid w:val="005544CD"/>
    <w:rsid w:val="0055478A"/>
    <w:rsid w:val="0055531C"/>
    <w:rsid w:val="00555845"/>
    <w:rsid w:val="005559B2"/>
    <w:rsid w:val="00556076"/>
    <w:rsid w:val="00556BF2"/>
    <w:rsid w:val="00556F2A"/>
    <w:rsid w:val="005570D6"/>
    <w:rsid w:val="005573A0"/>
    <w:rsid w:val="005573B0"/>
    <w:rsid w:val="0055774C"/>
    <w:rsid w:val="0055784B"/>
    <w:rsid w:val="005579C3"/>
    <w:rsid w:val="005579F2"/>
    <w:rsid w:val="00557C3B"/>
    <w:rsid w:val="005601A4"/>
    <w:rsid w:val="00560205"/>
    <w:rsid w:val="00560945"/>
    <w:rsid w:val="00560BE1"/>
    <w:rsid w:val="00561404"/>
    <w:rsid w:val="00561898"/>
    <w:rsid w:val="00561D1B"/>
    <w:rsid w:val="005627AF"/>
    <w:rsid w:val="00563022"/>
    <w:rsid w:val="00563064"/>
    <w:rsid w:val="00563DDC"/>
    <w:rsid w:val="005646D0"/>
    <w:rsid w:val="00564783"/>
    <w:rsid w:val="00564EFA"/>
    <w:rsid w:val="00565034"/>
    <w:rsid w:val="005650F1"/>
    <w:rsid w:val="005651D7"/>
    <w:rsid w:val="00565BB7"/>
    <w:rsid w:val="00566632"/>
    <w:rsid w:val="00566EA6"/>
    <w:rsid w:val="00566F53"/>
    <w:rsid w:val="00566F5A"/>
    <w:rsid w:val="005672E4"/>
    <w:rsid w:val="005674FA"/>
    <w:rsid w:val="0056766E"/>
    <w:rsid w:val="0056788A"/>
    <w:rsid w:val="00567929"/>
    <w:rsid w:val="00567B37"/>
    <w:rsid w:val="00567D1C"/>
    <w:rsid w:val="00567E5F"/>
    <w:rsid w:val="005701E8"/>
    <w:rsid w:val="0057067E"/>
    <w:rsid w:val="00570BAE"/>
    <w:rsid w:val="00570EE6"/>
    <w:rsid w:val="0057181B"/>
    <w:rsid w:val="00571ADD"/>
    <w:rsid w:val="00571EF3"/>
    <w:rsid w:val="00571FDC"/>
    <w:rsid w:val="0057220A"/>
    <w:rsid w:val="00572397"/>
    <w:rsid w:val="00572551"/>
    <w:rsid w:val="00572B74"/>
    <w:rsid w:val="00572C2F"/>
    <w:rsid w:val="00572E68"/>
    <w:rsid w:val="00572EA3"/>
    <w:rsid w:val="0057449E"/>
    <w:rsid w:val="00574E8C"/>
    <w:rsid w:val="005750E4"/>
    <w:rsid w:val="00575256"/>
    <w:rsid w:val="005753B1"/>
    <w:rsid w:val="005757F3"/>
    <w:rsid w:val="00575863"/>
    <w:rsid w:val="005759FB"/>
    <w:rsid w:val="00575ADF"/>
    <w:rsid w:val="00575B67"/>
    <w:rsid w:val="00576007"/>
    <w:rsid w:val="0057627B"/>
    <w:rsid w:val="00576336"/>
    <w:rsid w:val="005764E1"/>
    <w:rsid w:val="00576E34"/>
    <w:rsid w:val="0057726B"/>
    <w:rsid w:val="005776CD"/>
    <w:rsid w:val="00577C19"/>
    <w:rsid w:val="00577EA9"/>
    <w:rsid w:val="00580E4F"/>
    <w:rsid w:val="00580F7F"/>
    <w:rsid w:val="00581135"/>
    <w:rsid w:val="005812B3"/>
    <w:rsid w:val="00581422"/>
    <w:rsid w:val="00581B89"/>
    <w:rsid w:val="00581EDC"/>
    <w:rsid w:val="00582191"/>
    <w:rsid w:val="00582868"/>
    <w:rsid w:val="00582BFF"/>
    <w:rsid w:val="005830A4"/>
    <w:rsid w:val="00583124"/>
    <w:rsid w:val="00583568"/>
    <w:rsid w:val="00583781"/>
    <w:rsid w:val="00583AAB"/>
    <w:rsid w:val="00583C54"/>
    <w:rsid w:val="005849E7"/>
    <w:rsid w:val="00584AAB"/>
    <w:rsid w:val="00584F3A"/>
    <w:rsid w:val="00585010"/>
    <w:rsid w:val="005853BC"/>
    <w:rsid w:val="00585AB8"/>
    <w:rsid w:val="00585C79"/>
    <w:rsid w:val="005861A9"/>
    <w:rsid w:val="00586646"/>
    <w:rsid w:val="005872A2"/>
    <w:rsid w:val="005874CA"/>
    <w:rsid w:val="00587570"/>
    <w:rsid w:val="00587893"/>
    <w:rsid w:val="00587A7A"/>
    <w:rsid w:val="00587AB8"/>
    <w:rsid w:val="00587BCE"/>
    <w:rsid w:val="00590262"/>
    <w:rsid w:val="00590547"/>
    <w:rsid w:val="00590C61"/>
    <w:rsid w:val="005913EC"/>
    <w:rsid w:val="0059145D"/>
    <w:rsid w:val="00591B64"/>
    <w:rsid w:val="00592241"/>
    <w:rsid w:val="0059246F"/>
    <w:rsid w:val="0059253E"/>
    <w:rsid w:val="00592C10"/>
    <w:rsid w:val="00592D20"/>
    <w:rsid w:val="00592F2E"/>
    <w:rsid w:val="005933D0"/>
    <w:rsid w:val="00594115"/>
    <w:rsid w:val="0059411A"/>
    <w:rsid w:val="00594386"/>
    <w:rsid w:val="005944F9"/>
    <w:rsid w:val="0059459A"/>
    <w:rsid w:val="00594B49"/>
    <w:rsid w:val="00594CF5"/>
    <w:rsid w:val="00594E27"/>
    <w:rsid w:val="005952F3"/>
    <w:rsid w:val="00595B4B"/>
    <w:rsid w:val="005967C6"/>
    <w:rsid w:val="005968D7"/>
    <w:rsid w:val="005969A6"/>
    <w:rsid w:val="005969D7"/>
    <w:rsid w:val="00596A69"/>
    <w:rsid w:val="00596CD8"/>
    <w:rsid w:val="00596FEB"/>
    <w:rsid w:val="0059738E"/>
    <w:rsid w:val="005975AC"/>
    <w:rsid w:val="00597AEA"/>
    <w:rsid w:val="00597C4A"/>
    <w:rsid w:val="005A01BD"/>
    <w:rsid w:val="005A047E"/>
    <w:rsid w:val="005A0609"/>
    <w:rsid w:val="005A0904"/>
    <w:rsid w:val="005A0C60"/>
    <w:rsid w:val="005A1078"/>
    <w:rsid w:val="005A1902"/>
    <w:rsid w:val="005A1A7F"/>
    <w:rsid w:val="005A1E21"/>
    <w:rsid w:val="005A1FA5"/>
    <w:rsid w:val="005A27BE"/>
    <w:rsid w:val="005A30AC"/>
    <w:rsid w:val="005A3710"/>
    <w:rsid w:val="005A3D6A"/>
    <w:rsid w:val="005A3ED9"/>
    <w:rsid w:val="005A47A8"/>
    <w:rsid w:val="005A48D0"/>
    <w:rsid w:val="005A49C9"/>
    <w:rsid w:val="005A4FAE"/>
    <w:rsid w:val="005A5B8B"/>
    <w:rsid w:val="005A610F"/>
    <w:rsid w:val="005A62EF"/>
    <w:rsid w:val="005A63A2"/>
    <w:rsid w:val="005A75E3"/>
    <w:rsid w:val="005A79DD"/>
    <w:rsid w:val="005A79EB"/>
    <w:rsid w:val="005A7CE1"/>
    <w:rsid w:val="005A7D5F"/>
    <w:rsid w:val="005A7E3E"/>
    <w:rsid w:val="005A7F7A"/>
    <w:rsid w:val="005B0B4A"/>
    <w:rsid w:val="005B0D1B"/>
    <w:rsid w:val="005B0D68"/>
    <w:rsid w:val="005B0EDA"/>
    <w:rsid w:val="005B0F44"/>
    <w:rsid w:val="005B0F9E"/>
    <w:rsid w:val="005B0FD3"/>
    <w:rsid w:val="005B1229"/>
    <w:rsid w:val="005B1493"/>
    <w:rsid w:val="005B17FF"/>
    <w:rsid w:val="005B19FE"/>
    <w:rsid w:val="005B1ABD"/>
    <w:rsid w:val="005B1EBC"/>
    <w:rsid w:val="005B20CE"/>
    <w:rsid w:val="005B22D5"/>
    <w:rsid w:val="005B2988"/>
    <w:rsid w:val="005B3455"/>
    <w:rsid w:val="005B3EDD"/>
    <w:rsid w:val="005B3F4D"/>
    <w:rsid w:val="005B4024"/>
    <w:rsid w:val="005B4205"/>
    <w:rsid w:val="005B4657"/>
    <w:rsid w:val="005B4950"/>
    <w:rsid w:val="005B50A6"/>
    <w:rsid w:val="005B50FD"/>
    <w:rsid w:val="005B57C7"/>
    <w:rsid w:val="005B603B"/>
    <w:rsid w:val="005B6849"/>
    <w:rsid w:val="005B68D7"/>
    <w:rsid w:val="005B6CEC"/>
    <w:rsid w:val="005B6E6B"/>
    <w:rsid w:val="005B77E4"/>
    <w:rsid w:val="005B79A3"/>
    <w:rsid w:val="005B7C7E"/>
    <w:rsid w:val="005B7D99"/>
    <w:rsid w:val="005C0131"/>
    <w:rsid w:val="005C0272"/>
    <w:rsid w:val="005C0350"/>
    <w:rsid w:val="005C09F0"/>
    <w:rsid w:val="005C0F67"/>
    <w:rsid w:val="005C1174"/>
    <w:rsid w:val="005C16F4"/>
    <w:rsid w:val="005C1AC0"/>
    <w:rsid w:val="005C2094"/>
    <w:rsid w:val="005C2264"/>
    <w:rsid w:val="005C2518"/>
    <w:rsid w:val="005C25F2"/>
    <w:rsid w:val="005C2634"/>
    <w:rsid w:val="005C2891"/>
    <w:rsid w:val="005C40E0"/>
    <w:rsid w:val="005C4646"/>
    <w:rsid w:val="005C49B4"/>
    <w:rsid w:val="005C4BBA"/>
    <w:rsid w:val="005C4D7F"/>
    <w:rsid w:val="005C52C2"/>
    <w:rsid w:val="005C585D"/>
    <w:rsid w:val="005C5B68"/>
    <w:rsid w:val="005C5BEE"/>
    <w:rsid w:val="005C5D34"/>
    <w:rsid w:val="005C5DAB"/>
    <w:rsid w:val="005C5E91"/>
    <w:rsid w:val="005C62F1"/>
    <w:rsid w:val="005C6400"/>
    <w:rsid w:val="005C6F08"/>
    <w:rsid w:val="005C74C8"/>
    <w:rsid w:val="005C757E"/>
    <w:rsid w:val="005C76F3"/>
    <w:rsid w:val="005C7B39"/>
    <w:rsid w:val="005C7CA6"/>
    <w:rsid w:val="005C7E23"/>
    <w:rsid w:val="005C7F08"/>
    <w:rsid w:val="005D0858"/>
    <w:rsid w:val="005D091C"/>
    <w:rsid w:val="005D09FF"/>
    <w:rsid w:val="005D0BF4"/>
    <w:rsid w:val="005D13D2"/>
    <w:rsid w:val="005D1A27"/>
    <w:rsid w:val="005D1D14"/>
    <w:rsid w:val="005D1F60"/>
    <w:rsid w:val="005D2A68"/>
    <w:rsid w:val="005D2C33"/>
    <w:rsid w:val="005D3392"/>
    <w:rsid w:val="005D36B3"/>
    <w:rsid w:val="005D3992"/>
    <w:rsid w:val="005D3B48"/>
    <w:rsid w:val="005D3C80"/>
    <w:rsid w:val="005D409A"/>
    <w:rsid w:val="005D41F9"/>
    <w:rsid w:val="005D4D47"/>
    <w:rsid w:val="005D4E33"/>
    <w:rsid w:val="005D4FC2"/>
    <w:rsid w:val="005D52FD"/>
    <w:rsid w:val="005D5609"/>
    <w:rsid w:val="005D584C"/>
    <w:rsid w:val="005D58C4"/>
    <w:rsid w:val="005D5A02"/>
    <w:rsid w:val="005D5A0C"/>
    <w:rsid w:val="005D5A57"/>
    <w:rsid w:val="005D690E"/>
    <w:rsid w:val="005D69D3"/>
    <w:rsid w:val="005D6A25"/>
    <w:rsid w:val="005D6E74"/>
    <w:rsid w:val="005D79C2"/>
    <w:rsid w:val="005E103D"/>
    <w:rsid w:val="005E1ABB"/>
    <w:rsid w:val="005E1AFF"/>
    <w:rsid w:val="005E28C7"/>
    <w:rsid w:val="005E2AC9"/>
    <w:rsid w:val="005E2D58"/>
    <w:rsid w:val="005E2F0E"/>
    <w:rsid w:val="005E3B3E"/>
    <w:rsid w:val="005E4247"/>
    <w:rsid w:val="005E4AE0"/>
    <w:rsid w:val="005E4F2C"/>
    <w:rsid w:val="005E5268"/>
    <w:rsid w:val="005E578C"/>
    <w:rsid w:val="005E5CC9"/>
    <w:rsid w:val="005E5FCC"/>
    <w:rsid w:val="005E60F0"/>
    <w:rsid w:val="005E6114"/>
    <w:rsid w:val="005E6196"/>
    <w:rsid w:val="005E62D1"/>
    <w:rsid w:val="005E6A7B"/>
    <w:rsid w:val="005E6C28"/>
    <w:rsid w:val="005E6F0F"/>
    <w:rsid w:val="005E7D65"/>
    <w:rsid w:val="005E7DAB"/>
    <w:rsid w:val="005E7E92"/>
    <w:rsid w:val="005E7FF3"/>
    <w:rsid w:val="005F0095"/>
    <w:rsid w:val="005F0450"/>
    <w:rsid w:val="005F05A2"/>
    <w:rsid w:val="005F0646"/>
    <w:rsid w:val="005F0813"/>
    <w:rsid w:val="005F14E7"/>
    <w:rsid w:val="005F1C71"/>
    <w:rsid w:val="005F2057"/>
    <w:rsid w:val="005F25B1"/>
    <w:rsid w:val="005F273E"/>
    <w:rsid w:val="005F2840"/>
    <w:rsid w:val="005F2B1B"/>
    <w:rsid w:val="005F2BF0"/>
    <w:rsid w:val="005F2D2D"/>
    <w:rsid w:val="005F343E"/>
    <w:rsid w:val="005F3488"/>
    <w:rsid w:val="005F36B4"/>
    <w:rsid w:val="005F383C"/>
    <w:rsid w:val="005F3EE6"/>
    <w:rsid w:val="005F4300"/>
    <w:rsid w:val="005F451C"/>
    <w:rsid w:val="005F45A0"/>
    <w:rsid w:val="005F49F6"/>
    <w:rsid w:val="005F4A38"/>
    <w:rsid w:val="005F4D48"/>
    <w:rsid w:val="005F56CB"/>
    <w:rsid w:val="005F570B"/>
    <w:rsid w:val="005F6496"/>
    <w:rsid w:val="005F6870"/>
    <w:rsid w:val="005F6BE0"/>
    <w:rsid w:val="005F7311"/>
    <w:rsid w:val="005F75EC"/>
    <w:rsid w:val="005F79D6"/>
    <w:rsid w:val="005F7DDD"/>
    <w:rsid w:val="0060028E"/>
    <w:rsid w:val="006006CE"/>
    <w:rsid w:val="006009E4"/>
    <w:rsid w:val="00601038"/>
    <w:rsid w:val="0060179B"/>
    <w:rsid w:val="00601BC3"/>
    <w:rsid w:val="00601CDB"/>
    <w:rsid w:val="00601EA8"/>
    <w:rsid w:val="0060207E"/>
    <w:rsid w:val="006022EF"/>
    <w:rsid w:val="006028D5"/>
    <w:rsid w:val="006028E8"/>
    <w:rsid w:val="00602C1E"/>
    <w:rsid w:val="006034D7"/>
    <w:rsid w:val="006037D2"/>
    <w:rsid w:val="00603EA0"/>
    <w:rsid w:val="00603ED7"/>
    <w:rsid w:val="00604086"/>
    <w:rsid w:val="00604310"/>
    <w:rsid w:val="00604816"/>
    <w:rsid w:val="00604A1D"/>
    <w:rsid w:val="00604C4D"/>
    <w:rsid w:val="00604CC1"/>
    <w:rsid w:val="00604CE0"/>
    <w:rsid w:val="00604DB9"/>
    <w:rsid w:val="00605045"/>
    <w:rsid w:val="006057E4"/>
    <w:rsid w:val="00605B6E"/>
    <w:rsid w:val="00605C7E"/>
    <w:rsid w:val="00605FBA"/>
    <w:rsid w:val="00606B57"/>
    <w:rsid w:val="00606DB2"/>
    <w:rsid w:val="00606E42"/>
    <w:rsid w:val="00606FAC"/>
    <w:rsid w:val="0060719E"/>
    <w:rsid w:val="0060733E"/>
    <w:rsid w:val="00607348"/>
    <w:rsid w:val="00607784"/>
    <w:rsid w:val="00607A9F"/>
    <w:rsid w:val="00610EE9"/>
    <w:rsid w:val="00611597"/>
    <w:rsid w:val="006118DA"/>
    <w:rsid w:val="00611AA7"/>
    <w:rsid w:val="00611B5D"/>
    <w:rsid w:val="0061249E"/>
    <w:rsid w:val="00612582"/>
    <w:rsid w:val="0061261E"/>
    <w:rsid w:val="00612BD1"/>
    <w:rsid w:val="0061349E"/>
    <w:rsid w:val="0061363A"/>
    <w:rsid w:val="00613752"/>
    <w:rsid w:val="00613C14"/>
    <w:rsid w:val="00614813"/>
    <w:rsid w:val="00614DE1"/>
    <w:rsid w:val="00614E81"/>
    <w:rsid w:val="00614F67"/>
    <w:rsid w:val="0061500E"/>
    <w:rsid w:val="00615072"/>
    <w:rsid w:val="00615704"/>
    <w:rsid w:val="00615A61"/>
    <w:rsid w:val="00615B4C"/>
    <w:rsid w:val="00615D86"/>
    <w:rsid w:val="00615D9B"/>
    <w:rsid w:val="00616B4E"/>
    <w:rsid w:val="00616C5A"/>
    <w:rsid w:val="00616CD6"/>
    <w:rsid w:val="00617106"/>
    <w:rsid w:val="006174F2"/>
    <w:rsid w:val="00617624"/>
    <w:rsid w:val="006176DB"/>
    <w:rsid w:val="00617854"/>
    <w:rsid w:val="00617B68"/>
    <w:rsid w:val="006204A6"/>
    <w:rsid w:val="006208D4"/>
    <w:rsid w:val="00620B3F"/>
    <w:rsid w:val="00620BC6"/>
    <w:rsid w:val="00620C55"/>
    <w:rsid w:val="00620DB0"/>
    <w:rsid w:val="00620F00"/>
    <w:rsid w:val="00620F08"/>
    <w:rsid w:val="0062124F"/>
    <w:rsid w:val="00621491"/>
    <w:rsid w:val="006215AC"/>
    <w:rsid w:val="00621711"/>
    <w:rsid w:val="00621BD4"/>
    <w:rsid w:val="00621F1F"/>
    <w:rsid w:val="00622035"/>
    <w:rsid w:val="00622820"/>
    <w:rsid w:val="0062287B"/>
    <w:rsid w:val="006229E3"/>
    <w:rsid w:val="00623611"/>
    <w:rsid w:val="0062369D"/>
    <w:rsid w:val="0062392A"/>
    <w:rsid w:val="00623CF0"/>
    <w:rsid w:val="00623DF6"/>
    <w:rsid w:val="006242F0"/>
    <w:rsid w:val="0062457B"/>
    <w:rsid w:val="00624CF7"/>
    <w:rsid w:val="00624FC0"/>
    <w:rsid w:val="00625427"/>
    <w:rsid w:val="00625617"/>
    <w:rsid w:val="00625CFB"/>
    <w:rsid w:val="00625FD6"/>
    <w:rsid w:val="0062616C"/>
    <w:rsid w:val="0062623B"/>
    <w:rsid w:val="00626495"/>
    <w:rsid w:val="0062673F"/>
    <w:rsid w:val="00626AD7"/>
    <w:rsid w:val="006271F2"/>
    <w:rsid w:val="00627BD4"/>
    <w:rsid w:val="00627FC1"/>
    <w:rsid w:val="006302D0"/>
    <w:rsid w:val="006302F5"/>
    <w:rsid w:val="0063036E"/>
    <w:rsid w:val="00630628"/>
    <w:rsid w:val="00630C32"/>
    <w:rsid w:val="0063129F"/>
    <w:rsid w:val="006316B3"/>
    <w:rsid w:val="00631B23"/>
    <w:rsid w:val="00632116"/>
    <w:rsid w:val="006327ED"/>
    <w:rsid w:val="00633727"/>
    <w:rsid w:val="00633875"/>
    <w:rsid w:val="006339BE"/>
    <w:rsid w:val="006339C1"/>
    <w:rsid w:val="00633B87"/>
    <w:rsid w:val="00633BEC"/>
    <w:rsid w:val="00633DFC"/>
    <w:rsid w:val="00633F5B"/>
    <w:rsid w:val="006341F5"/>
    <w:rsid w:val="0063423F"/>
    <w:rsid w:val="00634736"/>
    <w:rsid w:val="0063484C"/>
    <w:rsid w:val="00634A23"/>
    <w:rsid w:val="00634DFD"/>
    <w:rsid w:val="00635279"/>
    <w:rsid w:val="00635773"/>
    <w:rsid w:val="00636043"/>
    <w:rsid w:val="00636732"/>
    <w:rsid w:val="0063687E"/>
    <w:rsid w:val="00636C0B"/>
    <w:rsid w:val="00636D34"/>
    <w:rsid w:val="006372E6"/>
    <w:rsid w:val="0063732D"/>
    <w:rsid w:val="006377E6"/>
    <w:rsid w:val="00637AD4"/>
    <w:rsid w:val="00637E28"/>
    <w:rsid w:val="00637F7D"/>
    <w:rsid w:val="00637F89"/>
    <w:rsid w:val="00637F8C"/>
    <w:rsid w:val="006407F3"/>
    <w:rsid w:val="00640845"/>
    <w:rsid w:val="0064087A"/>
    <w:rsid w:val="00640C65"/>
    <w:rsid w:val="006410DD"/>
    <w:rsid w:val="00641AA1"/>
    <w:rsid w:val="00641C91"/>
    <w:rsid w:val="0064221B"/>
    <w:rsid w:val="00642719"/>
    <w:rsid w:val="006428EC"/>
    <w:rsid w:val="00642979"/>
    <w:rsid w:val="00642A03"/>
    <w:rsid w:val="00642A54"/>
    <w:rsid w:val="00642C81"/>
    <w:rsid w:val="00642D10"/>
    <w:rsid w:val="00642F05"/>
    <w:rsid w:val="00643040"/>
    <w:rsid w:val="006439DB"/>
    <w:rsid w:val="00643BF5"/>
    <w:rsid w:val="0064483F"/>
    <w:rsid w:val="00644A06"/>
    <w:rsid w:val="00644A17"/>
    <w:rsid w:val="006456DB"/>
    <w:rsid w:val="00646610"/>
    <w:rsid w:val="00646636"/>
    <w:rsid w:val="00646B78"/>
    <w:rsid w:val="00646BE6"/>
    <w:rsid w:val="00646D8E"/>
    <w:rsid w:val="00646EEC"/>
    <w:rsid w:val="00647245"/>
    <w:rsid w:val="00647773"/>
    <w:rsid w:val="0064788F"/>
    <w:rsid w:val="00647933"/>
    <w:rsid w:val="006508B6"/>
    <w:rsid w:val="00650D7C"/>
    <w:rsid w:val="006512D8"/>
    <w:rsid w:val="006515ED"/>
    <w:rsid w:val="00651947"/>
    <w:rsid w:val="00651A8E"/>
    <w:rsid w:val="00651B1C"/>
    <w:rsid w:val="00651E50"/>
    <w:rsid w:val="0065211C"/>
    <w:rsid w:val="00652176"/>
    <w:rsid w:val="006521F6"/>
    <w:rsid w:val="006522DE"/>
    <w:rsid w:val="006529FC"/>
    <w:rsid w:val="00652E99"/>
    <w:rsid w:val="0065343E"/>
    <w:rsid w:val="00653539"/>
    <w:rsid w:val="0065366F"/>
    <w:rsid w:val="00653993"/>
    <w:rsid w:val="00653994"/>
    <w:rsid w:val="00653FD7"/>
    <w:rsid w:val="00654407"/>
    <w:rsid w:val="006545C3"/>
    <w:rsid w:val="00654BB9"/>
    <w:rsid w:val="00654CED"/>
    <w:rsid w:val="006559C8"/>
    <w:rsid w:val="00655D5E"/>
    <w:rsid w:val="00655DB0"/>
    <w:rsid w:val="00655FAA"/>
    <w:rsid w:val="006561A9"/>
    <w:rsid w:val="00656F06"/>
    <w:rsid w:val="0065737B"/>
    <w:rsid w:val="00657BCD"/>
    <w:rsid w:val="00657D71"/>
    <w:rsid w:val="00657E64"/>
    <w:rsid w:val="0066056F"/>
    <w:rsid w:val="006605D4"/>
    <w:rsid w:val="0066088A"/>
    <w:rsid w:val="0066099C"/>
    <w:rsid w:val="00660E01"/>
    <w:rsid w:val="006611BF"/>
    <w:rsid w:val="006614B7"/>
    <w:rsid w:val="0066157A"/>
    <w:rsid w:val="0066158D"/>
    <w:rsid w:val="006617F8"/>
    <w:rsid w:val="006618A0"/>
    <w:rsid w:val="00661CBE"/>
    <w:rsid w:val="00661F52"/>
    <w:rsid w:val="0066219A"/>
    <w:rsid w:val="006626DC"/>
    <w:rsid w:val="00662933"/>
    <w:rsid w:val="00662957"/>
    <w:rsid w:val="00662BBC"/>
    <w:rsid w:val="00663171"/>
    <w:rsid w:val="00663218"/>
    <w:rsid w:val="006634D4"/>
    <w:rsid w:val="0066350D"/>
    <w:rsid w:val="00663525"/>
    <w:rsid w:val="0066353B"/>
    <w:rsid w:val="006637E5"/>
    <w:rsid w:val="00663C06"/>
    <w:rsid w:val="006642BE"/>
    <w:rsid w:val="006645FB"/>
    <w:rsid w:val="00664CF7"/>
    <w:rsid w:val="0066589D"/>
    <w:rsid w:val="00665A67"/>
    <w:rsid w:val="006669FF"/>
    <w:rsid w:val="006677CD"/>
    <w:rsid w:val="00667C1C"/>
    <w:rsid w:val="006701E2"/>
    <w:rsid w:val="00670B22"/>
    <w:rsid w:val="006711F7"/>
    <w:rsid w:val="00671693"/>
    <w:rsid w:val="006718B6"/>
    <w:rsid w:val="006718E6"/>
    <w:rsid w:val="00671AB6"/>
    <w:rsid w:val="00671B77"/>
    <w:rsid w:val="00671C40"/>
    <w:rsid w:val="00672086"/>
    <w:rsid w:val="006725EE"/>
    <w:rsid w:val="00672FE3"/>
    <w:rsid w:val="0067387A"/>
    <w:rsid w:val="006738D2"/>
    <w:rsid w:val="006739FD"/>
    <w:rsid w:val="00673A87"/>
    <w:rsid w:val="00674C05"/>
    <w:rsid w:val="00674E8F"/>
    <w:rsid w:val="00674F46"/>
    <w:rsid w:val="006756FB"/>
    <w:rsid w:val="006759B8"/>
    <w:rsid w:val="00675E8D"/>
    <w:rsid w:val="00676281"/>
    <w:rsid w:val="00676AC6"/>
    <w:rsid w:val="00676C6B"/>
    <w:rsid w:val="00676DD3"/>
    <w:rsid w:val="00676E3A"/>
    <w:rsid w:val="00676E92"/>
    <w:rsid w:val="006774A8"/>
    <w:rsid w:val="00677B5B"/>
    <w:rsid w:val="00680CFB"/>
    <w:rsid w:val="00681137"/>
    <w:rsid w:val="006814EF"/>
    <w:rsid w:val="00681797"/>
    <w:rsid w:val="00682089"/>
    <w:rsid w:val="006830E5"/>
    <w:rsid w:val="00683524"/>
    <w:rsid w:val="00683B3C"/>
    <w:rsid w:val="00683EA8"/>
    <w:rsid w:val="006840A8"/>
    <w:rsid w:val="006842A7"/>
    <w:rsid w:val="00684533"/>
    <w:rsid w:val="00684A6E"/>
    <w:rsid w:val="00684CAC"/>
    <w:rsid w:val="00684D78"/>
    <w:rsid w:val="00685109"/>
    <w:rsid w:val="0068548D"/>
    <w:rsid w:val="0068571C"/>
    <w:rsid w:val="00685AFF"/>
    <w:rsid w:val="00685B24"/>
    <w:rsid w:val="00685BD8"/>
    <w:rsid w:val="006870E6"/>
    <w:rsid w:val="00687210"/>
    <w:rsid w:val="0068743A"/>
    <w:rsid w:val="00687B17"/>
    <w:rsid w:val="006909AD"/>
    <w:rsid w:val="006909F7"/>
    <w:rsid w:val="00690BB5"/>
    <w:rsid w:val="00690D00"/>
    <w:rsid w:val="00690DD7"/>
    <w:rsid w:val="00691335"/>
    <w:rsid w:val="00691597"/>
    <w:rsid w:val="00691685"/>
    <w:rsid w:val="0069168D"/>
    <w:rsid w:val="00691F4C"/>
    <w:rsid w:val="00691F7B"/>
    <w:rsid w:val="006922EC"/>
    <w:rsid w:val="006924B5"/>
    <w:rsid w:val="00692AD3"/>
    <w:rsid w:val="006932D3"/>
    <w:rsid w:val="0069356D"/>
    <w:rsid w:val="006936DF"/>
    <w:rsid w:val="0069391B"/>
    <w:rsid w:val="006944A2"/>
    <w:rsid w:val="006945A5"/>
    <w:rsid w:val="0069494B"/>
    <w:rsid w:val="0069495F"/>
    <w:rsid w:val="00694C3D"/>
    <w:rsid w:val="00694E36"/>
    <w:rsid w:val="0069543B"/>
    <w:rsid w:val="006958F4"/>
    <w:rsid w:val="00695C84"/>
    <w:rsid w:val="006963B9"/>
    <w:rsid w:val="006963EB"/>
    <w:rsid w:val="00696657"/>
    <w:rsid w:val="0069678C"/>
    <w:rsid w:val="006967F6"/>
    <w:rsid w:val="00696CF3"/>
    <w:rsid w:val="00697728"/>
    <w:rsid w:val="006A09B1"/>
    <w:rsid w:val="006A0C69"/>
    <w:rsid w:val="006A0FC2"/>
    <w:rsid w:val="006A117E"/>
    <w:rsid w:val="006A12EE"/>
    <w:rsid w:val="006A16C6"/>
    <w:rsid w:val="006A1C27"/>
    <w:rsid w:val="006A1D84"/>
    <w:rsid w:val="006A1E56"/>
    <w:rsid w:val="006A2EE1"/>
    <w:rsid w:val="006A2F89"/>
    <w:rsid w:val="006A3334"/>
    <w:rsid w:val="006A3C87"/>
    <w:rsid w:val="006A3E64"/>
    <w:rsid w:val="006A41D3"/>
    <w:rsid w:val="006A4520"/>
    <w:rsid w:val="006A48B2"/>
    <w:rsid w:val="006A4927"/>
    <w:rsid w:val="006A5220"/>
    <w:rsid w:val="006A5238"/>
    <w:rsid w:val="006A54C8"/>
    <w:rsid w:val="006A54CC"/>
    <w:rsid w:val="006A5798"/>
    <w:rsid w:val="006A5FE6"/>
    <w:rsid w:val="006A6374"/>
    <w:rsid w:val="006A657C"/>
    <w:rsid w:val="006A673B"/>
    <w:rsid w:val="006A6B11"/>
    <w:rsid w:val="006A729E"/>
    <w:rsid w:val="006A7955"/>
    <w:rsid w:val="006A7D1D"/>
    <w:rsid w:val="006B049E"/>
    <w:rsid w:val="006B06F8"/>
    <w:rsid w:val="006B111B"/>
    <w:rsid w:val="006B1195"/>
    <w:rsid w:val="006B1698"/>
    <w:rsid w:val="006B16DC"/>
    <w:rsid w:val="006B20A4"/>
    <w:rsid w:val="006B26D0"/>
    <w:rsid w:val="006B285C"/>
    <w:rsid w:val="006B2ABB"/>
    <w:rsid w:val="006B2D21"/>
    <w:rsid w:val="006B3147"/>
    <w:rsid w:val="006B35BB"/>
    <w:rsid w:val="006B3626"/>
    <w:rsid w:val="006B4EBC"/>
    <w:rsid w:val="006B530E"/>
    <w:rsid w:val="006B55C8"/>
    <w:rsid w:val="006B56C4"/>
    <w:rsid w:val="006B5B16"/>
    <w:rsid w:val="006B5B1F"/>
    <w:rsid w:val="006B68BA"/>
    <w:rsid w:val="006B69BA"/>
    <w:rsid w:val="006B6F0D"/>
    <w:rsid w:val="006B73E1"/>
    <w:rsid w:val="006B7404"/>
    <w:rsid w:val="006B7670"/>
    <w:rsid w:val="006B76EC"/>
    <w:rsid w:val="006C0023"/>
    <w:rsid w:val="006C096C"/>
    <w:rsid w:val="006C1123"/>
    <w:rsid w:val="006C1145"/>
    <w:rsid w:val="006C1916"/>
    <w:rsid w:val="006C1AA0"/>
    <w:rsid w:val="006C23C1"/>
    <w:rsid w:val="006C2CAC"/>
    <w:rsid w:val="006C2CB2"/>
    <w:rsid w:val="006C34F9"/>
    <w:rsid w:val="006C365D"/>
    <w:rsid w:val="006C43C4"/>
    <w:rsid w:val="006C4ECA"/>
    <w:rsid w:val="006C5094"/>
    <w:rsid w:val="006C53BA"/>
    <w:rsid w:val="006C5FA7"/>
    <w:rsid w:val="006C6321"/>
    <w:rsid w:val="006C67DD"/>
    <w:rsid w:val="006C69D9"/>
    <w:rsid w:val="006C702A"/>
    <w:rsid w:val="006C7426"/>
    <w:rsid w:val="006C7EF2"/>
    <w:rsid w:val="006D097F"/>
    <w:rsid w:val="006D0FD7"/>
    <w:rsid w:val="006D104E"/>
    <w:rsid w:val="006D1787"/>
    <w:rsid w:val="006D1916"/>
    <w:rsid w:val="006D24EB"/>
    <w:rsid w:val="006D2941"/>
    <w:rsid w:val="006D30ED"/>
    <w:rsid w:val="006D315F"/>
    <w:rsid w:val="006D38A1"/>
    <w:rsid w:val="006D3ACE"/>
    <w:rsid w:val="006D4818"/>
    <w:rsid w:val="006D4C04"/>
    <w:rsid w:val="006D518B"/>
    <w:rsid w:val="006D52F2"/>
    <w:rsid w:val="006D5501"/>
    <w:rsid w:val="006D612F"/>
    <w:rsid w:val="006D70AA"/>
    <w:rsid w:val="006D720E"/>
    <w:rsid w:val="006D74AA"/>
    <w:rsid w:val="006E023C"/>
    <w:rsid w:val="006E0D26"/>
    <w:rsid w:val="006E0DFF"/>
    <w:rsid w:val="006E14B2"/>
    <w:rsid w:val="006E16A1"/>
    <w:rsid w:val="006E1772"/>
    <w:rsid w:val="006E1A8E"/>
    <w:rsid w:val="006E1AF4"/>
    <w:rsid w:val="006E248E"/>
    <w:rsid w:val="006E2E2C"/>
    <w:rsid w:val="006E334E"/>
    <w:rsid w:val="006E36EE"/>
    <w:rsid w:val="006E386C"/>
    <w:rsid w:val="006E3C44"/>
    <w:rsid w:val="006E4079"/>
    <w:rsid w:val="006E49D4"/>
    <w:rsid w:val="006E4A99"/>
    <w:rsid w:val="006E4EDB"/>
    <w:rsid w:val="006E4F78"/>
    <w:rsid w:val="006E5010"/>
    <w:rsid w:val="006E54BD"/>
    <w:rsid w:val="006E55DF"/>
    <w:rsid w:val="006E600A"/>
    <w:rsid w:val="006E61AB"/>
    <w:rsid w:val="006E6705"/>
    <w:rsid w:val="006E6EF8"/>
    <w:rsid w:val="006E7062"/>
    <w:rsid w:val="006E7748"/>
    <w:rsid w:val="006F0360"/>
    <w:rsid w:val="006F073C"/>
    <w:rsid w:val="006F0BAC"/>
    <w:rsid w:val="006F10B9"/>
    <w:rsid w:val="006F16F8"/>
    <w:rsid w:val="006F1851"/>
    <w:rsid w:val="006F1931"/>
    <w:rsid w:val="006F19D4"/>
    <w:rsid w:val="006F1B36"/>
    <w:rsid w:val="006F209B"/>
    <w:rsid w:val="006F20E8"/>
    <w:rsid w:val="006F225D"/>
    <w:rsid w:val="006F2364"/>
    <w:rsid w:val="006F2504"/>
    <w:rsid w:val="006F2CBE"/>
    <w:rsid w:val="006F2D54"/>
    <w:rsid w:val="006F341E"/>
    <w:rsid w:val="006F3BDE"/>
    <w:rsid w:val="006F41AB"/>
    <w:rsid w:val="006F4E09"/>
    <w:rsid w:val="006F4FA2"/>
    <w:rsid w:val="006F512F"/>
    <w:rsid w:val="006F5146"/>
    <w:rsid w:val="006F52BB"/>
    <w:rsid w:val="006F53CA"/>
    <w:rsid w:val="006F555C"/>
    <w:rsid w:val="006F5766"/>
    <w:rsid w:val="006F5838"/>
    <w:rsid w:val="006F5BDE"/>
    <w:rsid w:val="006F683F"/>
    <w:rsid w:val="006F6BD4"/>
    <w:rsid w:val="006F6DD1"/>
    <w:rsid w:val="006F7299"/>
    <w:rsid w:val="006F7334"/>
    <w:rsid w:val="006F73F4"/>
    <w:rsid w:val="006F7A29"/>
    <w:rsid w:val="006F7BFA"/>
    <w:rsid w:val="006F7F4F"/>
    <w:rsid w:val="007000F1"/>
    <w:rsid w:val="00700189"/>
    <w:rsid w:val="007001A3"/>
    <w:rsid w:val="007002B2"/>
    <w:rsid w:val="00700AB8"/>
    <w:rsid w:val="00700B57"/>
    <w:rsid w:val="00700C6B"/>
    <w:rsid w:val="0070191B"/>
    <w:rsid w:val="00701C2B"/>
    <w:rsid w:val="00701FBB"/>
    <w:rsid w:val="00702681"/>
    <w:rsid w:val="00702956"/>
    <w:rsid w:val="0070297D"/>
    <w:rsid w:val="007029AC"/>
    <w:rsid w:val="00702A73"/>
    <w:rsid w:val="00702CC8"/>
    <w:rsid w:val="00702F0C"/>
    <w:rsid w:val="007030CC"/>
    <w:rsid w:val="007036C4"/>
    <w:rsid w:val="00703C6D"/>
    <w:rsid w:val="00703E42"/>
    <w:rsid w:val="00703FEE"/>
    <w:rsid w:val="007043DD"/>
    <w:rsid w:val="00704896"/>
    <w:rsid w:val="00704AF3"/>
    <w:rsid w:val="00705283"/>
    <w:rsid w:val="007057F6"/>
    <w:rsid w:val="00705F87"/>
    <w:rsid w:val="007064A7"/>
    <w:rsid w:val="0070672E"/>
    <w:rsid w:val="0070676F"/>
    <w:rsid w:val="00706937"/>
    <w:rsid w:val="00706A27"/>
    <w:rsid w:val="00706B77"/>
    <w:rsid w:val="00706C0D"/>
    <w:rsid w:val="007074F9"/>
    <w:rsid w:val="00707D3E"/>
    <w:rsid w:val="00707F3F"/>
    <w:rsid w:val="00710857"/>
    <w:rsid w:val="007108DC"/>
    <w:rsid w:val="00710D15"/>
    <w:rsid w:val="007115B8"/>
    <w:rsid w:val="0071165D"/>
    <w:rsid w:val="007120A1"/>
    <w:rsid w:val="007125AE"/>
    <w:rsid w:val="00712C9D"/>
    <w:rsid w:val="00713040"/>
    <w:rsid w:val="007139CE"/>
    <w:rsid w:val="00713D94"/>
    <w:rsid w:val="00713E5A"/>
    <w:rsid w:val="00714387"/>
    <w:rsid w:val="00714437"/>
    <w:rsid w:val="007144D0"/>
    <w:rsid w:val="0071487A"/>
    <w:rsid w:val="00714951"/>
    <w:rsid w:val="007149C5"/>
    <w:rsid w:val="00714C10"/>
    <w:rsid w:val="00714DC2"/>
    <w:rsid w:val="00714EFE"/>
    <w:rsid w:val="00714FD3"/>
    <w:rsid w:val="00715581"/>
    <w:rsid w:val="00715693"/>
    <w:rsid w:val="00715EB9"/>
    <w:rsid w:val="00716B14"/>
    <w:rsid w:val="00717389"/>
    <w:rsid w:val="007175ED"/>
    <w:rsid w:val="007179A0"/>
    <w:rsid w:val="00717A0A"/>
    <w:rsid w:val="00717C7F"/>
    <w:rsid w:val="00717F38"/>
    <w:rsid w:val="00717F73"/>
    <w:rsid w:val="00717FD4"/>
    <w:rsid w:val="0072009E"/>
    <w:rsid w:val="007206B8"/>
    <w:rsid w:val="00720933"/>
    <w:rsid w:val="007209AB"/>
    <w:rsid w:val="007214A5"/>
    <w:rsid w:val="00721F75"/>
    <w:rsid w:val="00722054"/>
    <w:rsid w:val="007223AB"/>
    <w:rsid w:val="00722507"/>
    <w:rsid w:val="00722724"/>
    <w:rsid w:val="00722872"/>
    <w:rsid w:val="00722939"/>
    <w:rsid w:val="00722AE7"/>
    <w:rsid w:val="00722EEB"/>
    <w:rsid w:val="00723123"/>
    <w:rsid w:val="007236E3"/>
    <w:rsid w:val="00723B87"/>
    <w:rsid w:val="0072403E"/>
    <w:rsid w:val="0072425C"/>
    <w:rsid w:val="007243C4"/>
    <w:rsid w:val="00724583"/>
    <w:rsid w:val="00724833"/>
    <w:rsid w:val="007249C8"/>
    <w:rsid w:val="00724F00"/>
    <w:rsid w:val="0072564C"/>
    <w:rsid w:val="007259DF"/>
    <w:rsid w:val="00725B14"/>
    <w:rsid w:val="00726067"/>
    <w:rsid w:val="00726495"/>
    <w:rsid w:val="007267A1"/>
    <w:rsid w:val="00726828"/>
    <w:rsid w:val="00726E8F"/>
    <w:rsid w:val="007279F6"/>
    <w:rsid w:val="00727F85"/>
    <w:rsid w:val="00730123"/>
    <w:rsid w:val="0073021E"/>
    <w:rsid w:val="0073062B"/>
    <w:rsid w:val="0073081D"/>
    <w:rsid w:val="00730B0D"/>
    <w:rsid w:val="00731273"/>
    <w:rsid w:val="007316F4"/>
    <w:rsid w:val="00731C6B"/>
    <w:rsid w:val="007327BE"/>
    <w:rsid w:val="007328D4"/>
    <w:rsid w:val="00732AA3"/>
    <w:rsid w:val="00733017"/>
    <w:rsid w:val="007334A6"/>
    <w:rsid w:val="0073398D"/>
    <w:rsid w:val="007339F3"/>
    <w:rsid w:val="00733CA3"/>
    <w:rsid w:val="00734093"/>
    <w:rsid w:val="007341D2"/>
    <w:rsid w:val="007344D5"/>
    <w:rsid w:val="0073461E"/>
    <w:rsid w:val="0073470D"/>
    <w:rsid w:val="007354A3"/>
    <w:rsid w:val="007356D4"/>
    <w:rsid w:val="00735F0C"/>
    <w:rsid w:val="007360DF"/>
    <w:rsid w:val="0073650A"/>
    <w:rsid w:val="0073679D"/>
    <w:rsid w:val="00736948"/>
    <w:rsid w:val="007369DF"/>
    <w:rsid w:val="0073713A"/>
    <w:rsid w:val="0073757A"/>
    <w:rsid w:val="007377E0"/>
    <w:rsid w:val="00737F10"/>
    <w:rsid w:val="007410EB"/>
    <w:rsid w:val="007413B6"/>
    <w:rsid w:val="007414DC"/>
    <w:rsid w:val="007419FE"/>
    <w:rsid w:val="00741F93"/>
    <w:rsid w:val="0074211A"/>
    <w:rsid w:val="0074249E"/>
    <w:rsid w:val="00742535"/>
    <w:rsid w:val="00742546"/>
    <w:rsid w:val="00742BDB"/>
    <w:rsid w:val="00742C45"/>
    <w:rsid w:val="00742E58"/>
    <w:rsid w:val="00743259"/>
    <w:rsid w:val="00743609"/>
    <w:rsid w:val="00743D0C"/>
    <w:rsid w:val="00743D42"/>
    <w:rsid w:val="00744084"/>
    <w:rsid w:val="0074512C"/>
    <w:rsid w:val="007452AE"/>
    <w:rsid w:val="00745362"/>
    <w:rsid w:val="00745608"/>
    <w:rsid w:val="00745A25"/>
    <w:rsid w:val="00745C21"/>
    <w:rsid w:val="0074653F"/>
    <w:rsid w:val="0074664F"/>
    <w:rsid w:val="00746A7E"/>
    <w:rsid w:val="00747074"/>
    <w:rsid w:val="00747687"/>
    <w:rsid w:val="00750273"/>
    <w:rsid w:val="007505DE"/>
    <w:rsid w:val="007507AE"/>
    <w:rsid w:val="00750C45"/>
    <w:rsid w:val="00750F8F"/>
    <w:rsid w:val="007510EB"/>
    <w:rsid w:val="007512A9"/>
    <w:rsid w:val="00751B18"/>
    <w:rsid w:val="00752031"/>
    <w:rsid w:val="00752457"/>
    <w:rsid w:val="007525C8"/>
    <w:rsid w:val="00752649"/>
    <w:rsid w:val="00752B90"/>
    <w:rsid w:val="00752EAE"/>
    <w:rsid w:val="00753B15"/>
    <w:rsid w:val="007544F8"/>
    <w:rsid w:val="007549BF"/>
    <w:rsid w:val="00754D98"/>
    <w:rsid w:val="00755002"/>
    <w:rsid w:val="00755083"/>
    <w:rsid w:val="007551B3"/>
    <w:rsid w:val="007554BD"/>
    <w:rsid w:val="007556BE"/>
    <w:rsid w:val="00755A0B"/>
    <w:rsid w:val="00755AEE"/>
    <w:rsid w:val="00756168"/>
    <w:rsid w:val="007563F9"/>
    <w:rsid w:val="00756740"/>
    <w:rsid w:val="0075718F"/>
    <w:rsid w:val="00757746"/>
    <w:rsid w:val="00757880"/>
    <w:rsid w:val="00757DAB"/>
    <w:rsid w:val="007606E0"/>
    <w:rsid w:val="0076098A"/>
    <w:rsid w:val="00760A90"/>
    <w:rsid w:val="00760CE4"/>
    <w:rsid w:val="00761085"/>
    <w:rsid w:val="00761135"/>
    <w:rsid w:val="00761672"/>
    <w:rsid w:val="00762313"/>
    <w:rsid w:val="0076265D"/>
    <w:rsid w:val="00762685"/>
    <w:rsid w:val="007627E1"/>
    <w:rsid w:val="00762B94"/>
    <w:rsid w:val="00762EB4"/>
    <w:rsid w:val="0076332E"/>
    <w:rsid w:val="00763F0E"/>
    <w:rsid w:val="007642C9"/>
    <w:rsid w:val="007643B2"/>
    <w:rsid w:val="00764563"/>
    <w:rsid w:val="00764824"/>
    <w:rsid w:val="00764AEF"/>
    <w:rsid w:val="00765D23"/>
    <w:rsid w:val="00765DF4"/>
    <w:rsid w:val="00766002"/>
    <w:rsid w:val="007665FD"/>
    <w:rsid w:val="00766998"/>
    <w:rsid w:val="00766F49"/>
    <w:rsid w:val="00766FFE"/>
    <w:rsid w:val="007673A5"/>
    <w:rsid w:val="0076782B"/>
    <w:rsid w:val="007679FB"/>
    <w:rsid w:val="00767A6F"/>
    <w:rsid w:val="00767C9B"/>
    <w:rsid w:val="00770446"/>
    <w:rsid w:val="00770905"/>
    <w:rsid w:val="007709D9"/>
    <w:rsid w:val="00770E4A"/>
    <w:rsid w:val="00770F1C"/>
    <w:rsid w:val="00771053"/>
    <w:rsid w:val="0077113D"/>
    <w:rsid w:val="00771561"/>
    <w:rsid w:val="007721AC"/>
    <w:rsid w:val="0077249A"/>
    <w:rsid w:val="007733E1"/>
    <w:rsid w:val="007736B0"/>
    <w:rsid w:val="00773765"/>
    <w:rsid w:val="0077377F"/>
    <w:rsid w:val="00773BD0"/>
    <w:rsid w:val="00774793"/>
    <w:rsid w:val="0077479A"/>
    <w:rsid w:val="00775300"/>
    <w:rsid w:val="00775E2A"/>
    <w:rsid w:val="00775EB0"/>
    <w:rsid w:val="00776619"/>
    <w:rsid w:val="00776AD7"/>
    <w:rsid w:val="00776B3C"/>
    <w:rsid w:val="00776DA7"/>
    <w:rsid w:val="00777305"/>
    <w:rsid w:val="00777BE4"/>
    <w:rsid w:val="00777C0D"/>
    <w:rsid w:val="00780198"/>
    <w:rsid w:val="007801B4"/>
    <w:rsid w:val="00780258"/>
    <w:rsid w:val="00780947"/>
    <w:rsid w:val="00780AB2"/>
    <w:rsid w:val="00780B4B"/>
    <w:rsid w:val="00781083"/>
    <w:rsid w:val="007810CB"/>
    <w:rsid w:val="00781369"/>
    <w:rsid w:val="0078149F"/>
    <w:rsid w:val="00781A3C"/>
    <w:rsid w:val="00782012"/>
    <w:rsid w:val="00782168"/>
    <w:rsid w:val="007826F2"/>
    <w:rsid w:val="00782885"/>
    <w:rsid w:val="007828FB"/>
    <w:rsid w:val="00782A9B"/>
    <w:rsid w:val="00782BCB"/>
    <w:rsid w:val="007834DB"/>
    <w:rsid w:val="0078357A"/>
    <w:rsid w:val="007835A3"/>
    <w:rsid w:val="00784C47"/>
    <w:rsid w:val="00784E11"/>
    <w:rsid w:val="00784FA4"/>
    <w:rsid w:val="007851EF"/>
    <w:rsid w:val="007854FC"/>
    <w:rsid w:val="007857AA"/>
    <w:rsid w:val="00785B59"/>
    <w:rsid w:val="00786542"/>
    <w:rsid w:val="00786761"/>
    <w:rsid w:val="007867F9"/>
    <w:rsid w:val="007869CD"/>
    <w:rsid w:val="00786A4E"/>
    <w:rsid w:val="00786AF7"/>
    <w:rsid w:val="00787540"/>
    <w:rsid w:val="00787B1B"/>
    <w:rsid w:val="007902FF"/>
    <w:rsid w:val="007909A0"/>
    <w:rsid w:val="007910E7"/>
    <w:rsid w:val="00791428"/>
    <w:rsid w:val="0079186D"/>
    <w:rsid w:val="00791B0A"/>
    <w:rsid w:val="00791BD3"/>
    <w:rsid w:val="0079237F"/>
    <w:rsid w:val="00792F69"/>
    <w:rsid w:val="0079302E"/>
    <w:rsid w:val="00793637"/>
    <w:rsid w:val="007938A7"/>
    <w:rsid w:val="007939AF"/>
    <w:rsid w:val="00793A7C"/>
    <w:rsid w:val="00793B01"/>
    <w:rsid w:val="00794222"/>
    <w:rsid w:val="00794657"/>
    <w:rsid w:val="00794778"/>
    <w:rsid w:val="0079586C"/>
    <w:rsid w:val="00795B34"/>
    <w:rsid w:val="0079626A"/>
    <w:rsid w:val="00797953"/>
    <w:rsid w:val="00797C94"/>
    <w:rsid w:val="00797D1E"/>
    <w:rsid w:val="007A0771"/>
    <w:rsid w:val="007A0805"/>
    <w:rsid w:val="007A0953"/>
    <w:rsid w:val="007A0E02"/>
    <w:rsid w:val="007A1553"/>
    <w:rsid w:val="007A168A"/>
    <w:rsid w:val="007A16A8"/>
    <w:rsid w:val="007A1B05"/>
    <w:rsid w:val="007A220C"/>
    <w:rsid w:val="007A2473"/>
    <w:rsid w:val="007A24FF"/>
    <w:rsid w:val="007A3126"/>
    <w:rsid w:val="007A3252"/>
    <w:rsid w:val="007A335D"/>
    <w:rsid w:val="007A3453"/>
    <w:rsid w:val="007A3734"/>
    <w:rsid w:val="007A374C"/>
    <w:rsid w:val="007A4839"/>
    <w:rsid w:val="007A48DA"/>
    <w:rsid w:val="007A534A"/>
    <w:rsid w:val="007A57E1"/>
    <w:rsid w:val="007A6209"/>
    <w:rsid w:val="007A620E"/>
    <w:rsid w:val="007A62FA"/>
    <w:rsid w:val="007A63FA"/>
    <w:rsid w:val="007A682F"/>
    <w:rsid w:val="007A710E"/>
    <w:rsid w:val="007A7460"/>
    <w:rsid w:val="007A756C"/>
    <w:rsid w:val="007A79B5"/>
    <w:rsid w:val="007A7D2B"/>
    <w:rsid w:val="007A7F9C"/>
    <w:rsid w:val="007B0425"/>
    <w:rsid w:val="007B0763"/>
    <w:rsid w:val="007B0A0D"/>
    <w:rsid w:val="007B1020"/>
    <w:rsid w:val="007B1138"/>
    <w:rsid w:val="007B11B1"/>
    <w:rsid w:val="007B1453"/>
    <w:rsid w:val="007B1895"/>
    <w:rsid w:val="007B1A38"/>
    <w:rsid w:val="007B1DB6"/>
    <w:rsid w:val="007B2294"/>
    <w:rsid w:val="007B2377"/>
    <w:rsid w:val="007B2894"/>
    <w:rsid w:val="007B29D8"/>
    <w:rsid w:val="007B2A0D"/>
    <w:rsid w:val="007B385C"/>
    <w:rsid w:val="007B3C06"/>
    <w:rsid w:val="007B434D"/>
    <w:rsid w:val="007B4F30"/>
    <w:rsid w:val="007B50E4"/>
    <w:rsid w:val="007B6078"/>
    <w:rsid w:val="007B6E51"/>
    <w:rsid w:val="007B737F"/>
    <w:rsid w:val="007B7605"/>
    <w:rsid w:val="007B7998"/>
    <w:rsid w:val="007C0479"/>
    <w:rsid w:val="007C0A30"/>
    <w:rsid w:val="007C0CD8"/>
    <w:rsid w:val="007C1AAE"/>
    <w:rsid w:val="007C2B89"/>
    <w:rsid w:val="007C2B9B"/>
    <w:rsid w:val="007C2EBF"/>
    <w:rsid w:val="007C31C8"/>
    <w:rsid w:val="007C332B"/>
    <w:rsid w:val="007C33C0"/>
    <w:rsid w:val="007C36A9"/>
    <w:rsid w:val="007C37A0"/>
    <w:rsid w:val="007C3813"/>
    <w:rsid w:val="007C3D10"/>
    <w:rsid w:val="007C3E96"/>
    <w:rsid w:val="007C4416"/>
    <w:rsid w:val="007C4E47"/>
    <w:rsid w:val="007C4FA6"/>
    <w:rsid w:val="007C5431"/>
    <w:rsid w:val="007C5AFA"/>
    <w:rsid w:val="007C63BE"/>
    <w:rsid w:val="007C6BEC"/>
    <w:rsid w:val="007C6C31"/>
    <w:rsid w:val="007C7595"/>
    <w:rsid w:val="007C7B5B"/>
    <w:rsid w:val="007D0564"/>
    <w:rsid w:val="007D08A3"/>
    <w:rsid w:val="007D0970"/>
    <w:rsid w:val="007D0ABC"/>
    <w:rsid w:val="007D0B45"/>
    <w:rsid w:val="007D0EDE"/>
    <w:rsid w:val="007D206F"/>
    <w:rsid w:val="007D22F3"/>
    <w:rsid w:val="007D23D4"/>
    <w:rsid w:val="007D249F"/>
    <w:rsid w:val="007D28B2"/>
    <w:rsid w:val="007D2AF0"/>
    <w:rsid w:val="007D30BE"/>
    <w:rsid w:val="007D3272"/>
    <w:rsid w:val="007D3845"/>
    <w:rsid w:val="007D3B32"/>
    <w:rsid w:val="007D3DE0"/>
    <w:rsid w:val="007D403B"/>
    <w:rsid w:val="007D477F"/>
    <w:rsid w:val="007D4811"/>
    <w:rsid w:val="007D4920"/>
    <w:rsid w:val="007D4AC1"/>
    <w:rsid w:val="007D4E1A"/>
    <w:rsid w:val="007D4EF1"/>
    <w:rsid w:val="007D5024"/>
    <w:rsid w:val="007D559E"/>
    <w:rsid w:val="007D5E4C"/>
    <w:rsid w:val="007D7459"/>
    <w:rsid w:val="007D7797"/>
    <w:rsid w:val="007D78D4"/>
    <w:rsid w:val="007D7B6D"/>
    <w:rsid w:val="007E01F8"/>
    <w:rsid w:val="007E069D"/>
    <w:rsid w:val="007E0E5D"/>
    <w:rsid w:val="007E0EDB"/>
    <w:rsid w:val="007E0FDE"/>
    <w:rsid w:val="007E144E"/>
    <w:rsid w:val="007E146C"/>
    <w:rsid w:val="007E1579"/>
    <w:rsid w:val="007E1A23"/>
    <w:rsid w:val="007E2135"/>
    <w:rsid w:val="007E2294"/>
    <w:rsid w:val="007E235A"/>
    <w:rsid w:val="007E2843"/>
    <w:rsid w:val="007E2907"/>
    <w:rsid w:val="007E31D7"/>
    <w:rsid w:val="007E328D"/>
    <w:rsid w:val="007E33FF"/>
    <w:rsid w:val="007E3562"/>
    <w:rsid w:val="007E4814"/>
    <w:rsid w:val="007E4B76"/>
    <w:rsid w:val="007E4C28"/>
    <w:rsid w:val="007E4C70"/>
    <w:rsid w:val="007E507B"/>
    <w:rsid w:val="007E54B1"/>
    <w:rsid w:val="007E555F"/>
    <w:rsid w:val="007E569A"/>
    <w:rsid w:val="007E5ADF"/>
    <w:rsid w:val="007E5EC6"/>
    <w:rsid w:val="007E60CD"/>
    <w:rsid w:val="007E61CF"/>
    <w:rsid w:val="007E6E7B"/>
    <w:rsid w:val="007E7461"/>
    <w:rsid w:val="007E77F1"/>
    <w:rsid w:val="007E7833"/>
    <w:rsid w:val="007E7850"/>
    <w:rsid w:val="007E7863"/>
    <w:rsid w:val="007E7A3F"/>
    <w:rsid w:val="007E7BCD"/>
    <w:rsid w:val="007E7C7D"/>
    <w:rsid w:val="007E7ECD"/>
    <w:rsid w:val="007E7EEF"/>
    <w:rsid w:val="007F00DC"/>
    <w:rsid w:val="007F0895"/>
    <w:rsid w:val="007F0B7D"/>
    <w:rsid w:val="007F133F"/>
    <w:rsid w:val="007F1A76"/>
    <w:rsid w:val="007F1D86"/>
    <w:rsid w:val="007F1FD1"/>
    <w:rsid w:val="007F22EA"/>
    <w:rsid w:val="007F2AA0"/>
    <w:rsid w:val="007F2DB7"/>
    <w:rsid w:val="007F2F76"/>
    <w:rsid w:val="007F4124"/>
    <w:rsid w:val="007F49D8"/>
    <w:rsid w:val="007F4AE5"/>
    <w:rsid w:val="007F4C4D"/>
    <w:rsid w:val="007F5487"/>
    <w:rsid w:val="007F558D"/>
    <w:rsid w:val="007F5602"/>
    <w:rsid w:val="007F5716"/>
    <w:rsid w:val="007F5925"/>
    <w:rsid w:val="007F5E0C"/>
    <w:rsid w:val="007F5EF9"/>
    <w:rsid w:val="007F5FF5"/>
    <w:rsid w:val="007F605D"/>
    <w:rsid w:val="007F6451"/>
    <w:rsid w:val="007F64B1"/>
    <w:rsid w:val="007F71AB"/>
    <w:rsid w:val="007F7399"/>
    <w:rsid w:val="007F758C"/>
    <w:rsid w:val="007F75B5"/>
    <w:rsid w:val="007F783E"/>
    <w:rsid w:val="007F7944"/>
    <w:rsid w:val="007F7CC4"/>
    <w:rsid w:val="00800B3D"/>
    <w:rsid w:val="00801574"/>
    <w:rsid w:val="008015AE"/>
    <w:rsid w:val="008015E4"/>
    <w:rsid w:val="0080211A"/>
    <w:rsid w:val="008022B5"/>
    <w:rsid w:val="00802372"/>
    <w:rsid w:val="0080281B"/>
    <w:rsid w:val="00802F06"/>
    <w:rsid w:val="0080342F"/>
    <w:rsid w:val="00803641"/>
    <w:rsid w:val="00803A9F"/>
    <w:rsid w:val="00805213"/>
    <w:rsid w:val="008052F3"/>
    <w:rsid w:val="00805782"/>
    <w:rsid w:val="00805E30"/>
    <w:rsid w:val="008060CF"/>
    <w:rsid w:val="00806690"/>
    <w:rsid w:val="008066BE"/>
    <w:rsid w:val="00806865"/>
    <w:rsid w:val="00806869"/>
    <w:rsid w:val="008068B1"/>
    <w:rsid w:val="00806B42"/>
    <w:rsid w:val="00806CF1"/>
    <w:rsid w:val="00807273"/>
    <w:rsid w:val="0080729D"/>
    <w:rsid w:val="008077CE"/>
    <w:rsid w:val="00807D8D"/>
    <w:rsid w:val="00810313"/>
    <w:rsid w:val="008103B0"/>
    <w:rsid w:val="008105AE"/>
    <w:rsid w:val="00810AB4"/>
    <w:rsid w:val="008112FD"/>
    <w:rsid w:val="00811562"/>
    <w:rsid w:val="00812247"/>
    <w:rsid w:val="00812905"/>
    <w:rsid w:val="00812ABB"/>
    <w:rsid w:val="00812E2B"/>
    <w:rsid w:val="0081351C"/>
    <w:rsid w:val="008138C1"/>
    <w:rsid w:val="0081405C"/>
    <w:rsid w:val="00814776"/>
    <w:rsid w:val="00814C23"/>
    <w:rsid w:val="00814E8F"/>
    <w:rsid w:val="00814EC8"/>
    <w:rsid w:val="00815AF9"/>
    <w:rsid w:val="00816787"/>
    <w:rsid w:val="008168BF"/>
    <w:rsid w:val="00817485"/>
    <w:rsid w:val="00817547"/>
    <w:rsid w:val="0081756B"/>
    <w:rsid w:val="008201F9"/>
    <w:rsid w:val="00820811"/>
    <w:rsid w:val="00820A46"/>
    <w:rsid w:val="00820D1C"/>
    <w:rsid w:val="0082114D"/>
    <w:rsid w:val="0082133C"/>
    <w:rsid w:val="0082164D"/>
    <w:rsid w:val="00821690"/>
    <w:rsid w:val="008216C4"/>
    <w:rsid w:val="00821766"/>
    <w:rsid w:val="0082198F"/>
    <w:rsid w:val="00821E5E"/>
    <w:rsid w:val="00821FCE"/>
    <w:rsid w:val="00822220"/>
    <w:rsid w:val="00822298"/>
    <w:rsid w:val="008222EB"/>
    <w:rsid w:val="00822654"/>
    <w:rsid w:val="00822AE1"/>
    <w:rsid w:val="00822C1A"/>
    <w:rsid w:val="008231CC"/>
    <w:rsid w:val="00823315"/>
    <w:rsid w:val="0082370C"/>
    <w:rsid w:val="0082389D"/>
    <w:rsid w:val="008245B9"/>
    <w:rsid w:val="00824F7A"/>
    <w:rsid w:val="008251E7"/>
    <w:rsid w:val="00825579"/>
    <w:rsid w:val="0082590C"/>
    <w:rsid w:val="008269DD"/>
    <w:rsid w:val="00826BA7"/>
    <w:rsid w:val="008270D1"/>
    <w:rsid w:val="008271E3"/>
    <w:rsid w:val="008275D3"/>
    <w:rsid w:val="00827DB7"/>
    <w:rsid w:val="0083009D"/>
    <w:rsid w:val="0083054B"/>
    <w:rsid w:val="0083082D"/>
    <w:rsid w:val="00830B20"/>
    <w:rsid w:val="00830D97"/>
    <w:rsid w:val="00831713"/>
    <w:rsid w:val="008319C0"/>
    <w:rsid w:val="00831DBD"/>
    <w:rsid w:val="0083216B"/>
    <w:rsid w:val="008334E7"/>
    <w:rsid w:val="00833C7B"/>
    <w:rsid w:val="00834012"/>
    <w:rsid w:val="008340F8"/>
    <w:rsid w:val="00834C2E"/>
    <w:rsid w:val="00835813"/>
    <w:rsid w:val="00835BDC"/>
    <w:rsid w:val="00835C99"/>
    <w:rsid w:val="00836077"/>
    <w:rsid w:val="00836371"/>
    <w:rsid w:val="00836CE3"/>
    <w:rsid w:val="00836D1A"/>
    <w:rsid w:val="008373B9"/>
    <w:rsid w:val="00837750"/>
    <w:rsid w:val="00837882"/>
    <w:rsid w:val="00837ACB"/>
    <w:rsid w:val="008401B2"/>
    <w:rsid w:val="008401E5"/>
    <w:rsid w:val="008402A1"/>
    <w:rsid w:val="0084052D"/>
    <w:rsid w:val="008405CE"/>
    <w:rsid w:val="008405ED"/>
    <w:rsid w:val="00840C67"/>
    <w:rsid w:val="0084130F"/>
    <w:rsid w:val="008424EE"/>
    <w:rsid w:val="00842794"/>
    <w:rsid w:val="0084283B"/>
    <w:rsid w:val="008435AF"/>
    <w:rsid w:val="00843C7B"/>
    <w:rsid w:val="0084417B"/>
    <w:rsid w:val="008441C8"/>
    <w:rsid w:val="00845139"/>
    <w:rsid w:val="00845330"/>
    <w:rsid w:val="00845357"/>
    <w:rsid w:val="0084574A"/>
    <w:rsid w:val="0084699F"/>
    <w:rsid w:val="00846DE2"/>
    <w:rsid w:val="008473A0"/>
    <w:rsid w:val="008476FD"/>
    <w:rsid w:val="008479A8"/>
    <w:rsid w:val="008479DA"/>
    <w:rsid w:val="00847BC2"/>
    <w:rsid w:val="008502C3"/>
    <w:rsid w:val="008503FD"/>
    <w:rsid w:val="008506F2"/>
    <w:rsid w:val="00850A34"/>
    <w:rsid w:val="00850B67"/>
    <w:rsid w:val="00850C9E"/>
    <w:rsid w:val="00850D8F"/>
    <w:rsid w:val="008517A6"/>
    <w:rsid w:val="008520BD"/>
    <w:rsid w:val="008525B9"/>
    <w:rsid w:val="00852941"/>
    <w:rsid w:val="00852AB6"/>
    <w:rsid w:val="00852D83"/>
    <w:rsid w:val="00853366"/>
    <w:rsid w:val="008536D1"/>
    <w:rsid w:val="00853759"/>
    <w:rsid w:val="00853F07"/>
    <w:rsid w:val="008540D3"/>
    <w:rsid w:val="00854511"/>
    <w:rsid w:val="008545BF"/>
    <w:rsid w:val="00854BAC"/>
    <w:rsid w:val="00855876"/>
    <w:rsid w:val="0085588A"/>
    <w:rsid w:val="008563C0"/>
    <w:rsid w:val="00856F5C"/>
    <w:rsid w:val="00857165"/>
    <w:rsid w:val="00857A51"/>
    <w:rsid w:val="00857CE5"/>
    <w:rsid w:val="008601F5"/>
    <w:rsid w:val="00860628"/>
    <w:rsid w:val="00860A35"/>
    <w:rsid w:val="00860E40"/>
    <w:rsid w:val="00860F97"/>
    <w:rsid w:val="00861198"/>
    <w:rsid w:val="0086131D"/>
    <w:rsid w:val="00861A4F"/>
    <w:rsid w:val="00862386"/>
    <w:rsid w:val="0086257A"/>
    <w:rsid w:val="00862C86"/>
    <w:rsid w:val="00862EFB"/>
    <w:rsid w:val="00863047"/>
    <w:rsid w:val="0086324C"/>
    <w:rsid w:val="00863865"/>
    <w:rsid w:val="00863A15"/>
    <w:rsid w:val="00863A8F"/>
    <w:rsid w:val="00863D81"/>
    <w:rsid w:val="00863E07"/>
    <w:rsid w:val="00864821"/>
    <w:rsid w:val="008659A9"/>
    <w:rsid w:val="0086656A"/>
    <w:rsid w:val="008666A1"/>
    <w:rsid w:val="00866A79"/>
    <w:rsid w:val="00866B4E"/>
    <w:rsid w:val="0086778F"/>
    <w:rsid w:val="008678D7"/>
    <w:rsid w:val="00867CA0"/>
    <w:rsid w:val="00867D7A"/>
    <w:rsid w:val="00867F1E"/>
    <w:rsid w:val="008702E3"/>
    <w:rsid w:val="0087045F"/>
    <w:rsid w:val="008706CA"/>
    <w:rsid w:val="00870758"/>
    <w:rsid w:val="00870F88"/>
    <w:rsid w:val="00870FF1"/>
    <w:rsid w:val="0087170D"/>
    <w:rsid w:val="008718E2"/>
    <w:rsid w:val="0087198A"/>
    <w:rsid w:val="00871BC2"/>
    <w:rsid w:val="00871E80"/>
    <w:rsid w:val="00871FBC"/>
    <w:rsid w:val="0087250F"/>
    <w:rsid w:val="00872ED1"/>
    <w:rsid w:val="00873117"/>
    <w:rsid w:val="008733AE"/>
    <w:rsid w:val="0087354F"/>
    <w:rsid w:val="0087394A"/>
    <w:rsid w:val="0087584F"/>
    <w:rsid w:val="00875A6A"/>
    <w:rsid w:val="00875F8E"/>
    <w:rsid w:val="0087615B"/>
    <w:rsid w:val="00876495"/>
    <w:rsid w:val="00876834"/>
    <w:rsid w:val="008768A1"/>
    <w:rsid w:val="00876C5A"/>
    <w:rsid w:val="00876E9B"/>
    <w:rsid w:val="00876EDE"/>
    <w:rsid w:val="00877447"/>
    <w:rsid w:val="00880093"/>
    <w:rsid w:val="0088020D"/>
    <w:rsid w:val="00880295"/>
    <w:rsid w:val="0088044F"/>
    <w:rsid w:val="0088129A"/>
    <w:rsid w:val="00881B9B"/>
    <w:rsid w:val="00881EF0"/>
    <w:rsid w:val="00882210"/>
    <w:rsid w:val="008825FF"/>
    <w:rsid w:val="00882730"/>
    <w:rsid w:val="0088283A"/>
    <w:rsid w:val="0088283F"/>
    <w:rsid w:val="00882F56"/>
    <w:rsid w:val="008835E7"/>
    <w:rsid w:val="008835FE"/>
    <w:rsid w:val="00883944"/>
    <w:rsid w:val="008839CD"/>
    <w:rsid w:val="00883AEE"/>
    <w:rsid w:val="00883ED7"/>
    <w:rsid w:val="00884086"/>
    <w:rsid w:val="00884362"/>
    <w:rsid w:val="008846AD"/>
    <w:rsid w:val="008847AF"/>
    <w:rsid w:val="008847FC"/>
    <w:rsid w:val="00884D10"/>
    <w:rsid w:val="00885B30"/>
    <w:rsid w:val="008860F2"/>
    <w:rsid w:val="00886773"/>
    <w:rsid w:val="00886E3E"/>
    <w:rsid w:val="0088710F"/>
    <w:rsid w:val="00887CFA"/>
    <w:rsid w:val="008900EF"/>
    <w:rsid w:val="008901BB"/>
    <w:rsid w:val="008903EC"/>
    <w:rsid w:val="00890C6A"/>
    <w:rsid w:val="00891267"/>
    <w:rsid w:val="00891618"/>
    <w:rsid w:val="008918E3"/>
    <w:rsid w:val="00891C28"/>
    <w:rsid w:val="00891EE0"/>
    <w:rsid w:val="00892426"/>
    <w:rsid w:val="00892539"/>
    <w:rsid w:val="0089254F"/>
    <w:rsid w:val="008929DE"/>
    <w:rsid w:val="008929F4"/>
    <w:rsid w:val="00892A6A"/>
    <w:rsid w:val="00892E9F"/>
    <w:rsid w:val="00893161"/>
    <w:rsid w:val="00893172"/>
    <w:rsid w:val="008936A0"/>
    <w:rsid w:val="00893D7E"/>
    <w:rsid w:val="00894275"/>
    <w:rsid w:val="00894303"/>
    <w:rsid w:val="008943A9"/>
    <w:rsid w:val="00894477"/>
    <w:rsid w:val="00894756"/>
    <w:rsid w:val="00894A9F"/>
    <w:rsid w:val="00895464"/>
    <w:rsid w:val="008959DA"/>
    <w:rsid w:val="00895CF0"/>
    <w:rsid w:val="00895E25"/>
    <w:rsid w:val="008960E9"/>
    <w:rsid w:val="0089631E"/>
    <w:rsid w:val="00896494"/>
    <w:rsid w:val="00896959"/>
    <w:rsid w:val="0089725D"/>
    <w:rsid w:val="0089768F"/>
    <w:rsid w:val="008976F7"/>
    <w:rsid w:val="00897C6C"/>
    <w:rsid w:val="008A0071"/>
    <w:rsid w:val="008A01DC"/>
    <w:rsid w:val="008A0298"/>
    <w:rsid w:val="008A0C77"/>
    <w:rsid w:val="008A1055"/>
    <w:rsid w:val="008A109C"/>
    <w:rsid w:val="008A1330"/>
    <w:rsid w:val="008A182A"/>
    <w:rsid w:val="008A1C2B"/>
    <w:rsid w:val="008A1F84"/>
    <w:rsid w:val="008A2B89"/>
    <w:rsid w:val="008A31F6"/>
    <w:rsid w:val="008A386A"/>
    <w:rsid w:val="008A3BEA"/>
    <w:rsid w:val="008A3FD0"/>
    <w:rsid w:val="008A45B1"/>
    <w:rsid w:val="008A5065"/>
    <w:rsid w:val="008A5139"/>
    <w:rsid w:val="008A51A6"/>
    <w:rsid w:val="008A56EB"/>
    <w:rsid w:val="008A5BF9"/>
    <w:rsid w:val="008A5CAB"/>
    <w:rsid w:val="008A63F6"/>
    <w:rsid w:val="008A6990"/>
    <w:rsid w:val="008A6BFC"/>
    <w:rsid w:val="008A6D3E"/>
    <w:rsid w:val="008A7168"/>
    <w:rsid w:val="008A79B1"/>
    <w:rsid w:val="008A7A0F"/>
    <w:rsid w:val="008B003A"/>
    <w:rsid w:val="008B0535"/>
    <w:rsid w:val="008B05D7"/>
    <w:rsid w:val="008B0A0B"/>
    <w:rsid w:val="008B0CA8"/>
    <w:rsid w:val="008B0F4F"/>
    <w:rsid w:val="008B10C7"/>
    <w:rsid w:val="008B164B"/>
    <w:rsid w:val="008B17C9"/>
    <w:rsid w:val="008B195E"/>
    <w:rsid w:val="008B1CB2"/>
    <w:rsid w:val="008B23C0"/>
    <w:rsid w:val="008B23FF"/>
    <w:rsid w:val="008B240D"/>
    <w:rsid w:val="008B2708"/>
    <w:rsid w:val="008B2954"/>
    <w:rsid w:val="008B2DCA"/>
    <w:rsid w:val="008B3246"/>
    <w:rsid w:val="008B41D5"/>
    <w:rsid w:val="008B46D0"/>
    <w:rsid w:val="008B4B62"/>
    <w:rsid w:val="008B4B94"/>
    <w:rsid w:val="008B506B"/>
    <w:rsid w:val="008B5496"/>
    <w:rsid w:val="008B5988"/>
    <w:rsid w:val="008B66D5"/>
    <w:rsid w:val="008B6AB6"/>
    <w:rsid w:val="008B6CC9"/>
    <w:rsid w:val="008B71A9"/>
    <w:rsid w:val="008B7AEF"/>
    <w:rsid w:val="008C0064"/>
    <w:rsid w:val="008C0088"/>
    <w:rsid w:val="008C0206"/>
    <w:rsid w:val="008C02A7"/>
    <w:rsid w:val="008C042B"/>
    <w:rsid w:val="008C04F2"/>
    <w:rsid w:val="008C09A4"/>
    <w:rsid w:val="008C1487"/>
    <w:rsid w:val="008C16B0"/>
    <w:rsid w:val="008C1BCA"/>
    <w:rsid w:val="008C229B"/>
    <w:rsid w:val="008C2464"/>
    <w:rsid w:val="008C24AF"/>
    <w:rsid w:val="008C24FC"/>
    <w:rsid w:val="008C2555"/>
    <w:rsid w:val="008C2AE4"/>
    <w:rsid w:val="008C2CAE"/>
    <w:rsid w:val="008C3411"/>
    <w:rsid w:val="008C4286"/>
    <w:rsid w:val="008C42AA"/>
    <w:rsid w:val="008C45C5"/>
    <w:rsid w:val="008C4D1D"/>
    <w:rsid w:val="008C4D94"/>
    <w:rsid w:val="008C4E7D"/>
    <w:rsid w:val="008C4F13"/>
    <w:rsid w:val="008C5C63"/>
    <w:rsid w:val="008C5FB5"/>
    <w:rsid w:val="008C67C6"/>
    <w:rsid w:val="008C69C7"/>
    <w:rsid w:val="008C6DA9"/>
    <w:rsid w:val="008C6DF7"/>
    <w:rsid w:val="008C6F52"/>
    <w:rsid w:val="008C7100"/>
    <w:rsid w:val="008C75DA"/>
    <w:rsid w:val="008D058B"/>
    <w:rsid w:val="008D06EE"/>
    <w:rsid w:val="008D073E"/>
    <w:rsid w:val="008D0D52"/>
    <w:rsid w:val="008D0D7D"/>
    <w:rsid w:val="008D119E"/>
    <w:rsid w:val="008D15A7"/>
    <w:rsid w:val="008D1915"/>
    <w:rsid w:val="008D1B07"/>
    <w:rsid w:val="008D1FA0"/>
    <w:rsid w:val="008D20E6"/>
    <w:rsid w:val="008D250D"/>
    <w:rsid w:val="008D257F"/>
    <w:rsid w:val="008D2A2B"/>
    <w:rsid w:val="008D3284"/>
    <w:rsid w:val="008D3926"/>
    <w:rsid w:val="008D393F"/>
    <w:rsid w:val="008D3D4D"/>
    <w:rsid w:val="008D3E4B"/>
    <w:rsid w:val="008D4082"/>
    <w:rsid w:val="008D41F0"/>
    <w:rsid w:val="008D41F9"/>
    <w:rsid w:val="008D494B"/>
    <w:rsid w:val="008D4A25"/>
    <w:rsid w:val="008D4D6C"/>
    <w:rsid w:val="008D5000"/>
    <w:rsid w:val="008D52E7"/>
    <w:rsid w:val="008D5657"/>
    <w:rsid w:val="008D5C5E"/>
    <w:rsid w:val="008D6236"/>
    <w:rsid w:val="008D628C"/>
    <w:rsid w:val="008D6326"/>
    <w:rsid w:val="008D6A5D"/>
    <w:rsid w:val="008D6AE0"/>
    <w:rsid w:val="008D6C24"/>
    <w:rsid w:val="008D6E09"/>
    <w:rsid w:val="008D716F"/>
    <w:rsid w:val="008D75F1"/>
    <w:rsid w:val="008D78C6"/>
    <w:rsid w:val="008D7969"/>
    <w:rsid w:val="008E0070"/>
    <w:rsid w:val="008E0382"/>
    <w:rsid w:val="008E0594"/>
    <w:rsid w:val="008E0802"/>
    <w:rsid w:val="008E084A"/>
    <w:rsid w:val="008E0E46"/>
    <w:rsid w:val="008E0E7D"/>
    <w:rsid w:val="008E116E"/>
    <w:rsid w:val="008E1898"/>
    <w:rsid w:val="008E1B18"/>
    <w:rsid w:val="008E1F01"/>
    <w:rsid w:val="008E2639"/>
    <w:rsid w:val="008E2A8C"/>
    <w:rsid w:val="008E2AD3"/>
    <w:rsid w:val="008E2D6C"/>
    <w:rsid w:val="008E2FFA"/>
    <w:rsid w:val="008E3474"/>
    <w:rsid w:val="008E3ECB"/>
    <w:rsid w:val="008E4B17"/>
    <w:rsid w:val="008E4E88"/>
    <w:rsid w:val="008E50BF"/>
    <w:rsid w:val="008E51D4"/>
    <w:rsid w:val="008E52E6"/>
    <w:rsid w:val="008E575E"/>
    <w:rsid w:val="008E5EA6"/>
    <w:rsid w:val="008E623E"/>
    <w:rsid w:val="008E664D"/>
    <w:rsid w:val="008E6700"/>
    <w:rsid w:val="008E6F99"/>
    <w:rsid w:val="008E7134"/>
    <w:rsid w:val="008E72C1"/>
    <w:rsid w:val="008E7692"/>
    <w:rsid w:val="008F0C0C"/>
    <w:rsid w:val="008F0F40"/>
    <w:rsid w:val="008F1104"/>
    <w:rsid w:val="008F1575"/>
    <w:rsid w:val="008F1A3F"/>
    <w:rsid w:val="008F1AA7"/>
    <w:rsid w:val="008F1DC3"/>
    <w:rsid w:val="008F1EA5"/>
    <w:rsid w:val="008F1F40"/>
    <w:rsid w:val="008F2F74"/>
    <w:rsid w:val="008F327C"/>
    <w:rsid w:val="008F3757"/>
    <w:rsid w:val="008F3854"/>
    <w:rsid w:val="008F3AB9"/>
    <w:rsid w:val="008F3FA7"/>
    <w:rsid w:val="008F4365"/>
    <w:rsid w:val="008F47FE"/>
    <w:rsid w:val="008F4BDF"/>
    <w:rsid w:val="008F4DF8"/>
    <w:rsid w:val="008F4E90"/>
    <w:rsid w:val="008F51F6"/>
    <w:rsid w:val="008F5AF0"/>
    <w:rsid w:val="008F60BB"/>
    <w:rsid w:val="008F617D"/>
    <w:rsid w:val="008F68EA"/>
    <w:rsid w:val="008F73EA"/>
    <w:rsid w:val="008F76AA"/>
    <w:rsid w:val="008F7836"/>
    <w:rsid w:val="008F7966"/>
    <w:rsid w:val="008F7AA2"/>
    <w:rsid w:val="008F7D3F"/>
    <w:rsid w:val="009014C6"/>
    <w:rsid w:val="009016B9"/>
    <w:rsid w:val="00901763"/>
    <w:rsid w:val="00901AD0"/>
    <w:rsid w:val="009025F7"/>
    <w:rsid w:val="00902841"/>
    <w:rsid w:val="0090289F"/>
    <w:rsid w:val="009031F1"/>
    <w:rsid w:val="0090322D"/>
    <w:rsid w:val="00903273"/>
    <w:rsid w:val="00903475"/>
    <w:rsid w:val="009035B5"/>
    <w:rsid w:val="009035C6"/>
    <w:rsid w:val="0090364E"/>
    <w:rsid w:val="00903B56"/>
    <w:rsid w:val="00903E38"/>
    <w:rsid w:val="00903E68"/>
    <w:rsid w:val="00903F39"/>
    <w:rsid w:val="009040C5"/>
    <w:rsid w:val="009047FF"/>
    <w:rsid w:val="0090482B"/>
    <w:rsid w:val="00904F24"/>
    <w:rsid w:val="009052AD"/>
    <w:rsid w:val="009058BB"/>
    <w:rsid w:val="009059F7"/>
    <w:rsid w:val="00905DBC"/>
    <w:rsid w:val="00906158"/>
    <w:rsid w:val="00906C9B"/>
    <w:rsid w:val="009072C6"/>
    <w:rsid w:val="009074F4"/>
    <w:rsid w:val="0090783A"/>
    <w:rsid w:val="009078A3"/>
    <w:rsid w:val="00907EBC"/>
    <w:rsid w:val="00907F9C"/>
    <w:rsid w:val="00910069"/>
    <w:rsid w:val="00910552"/>
    <w:rsid w:val="00911085"/>
    <w:rsid w:val="009111AA"/>
    <w:rsid w:val="009111D9"/>
    <w:rsid w:val="00911558"/>
    <w:rsid w:val="0091167A"/>
    <w:rsid w:val="00911954"/>
    <w:rsid w:val="00911B5F"/>
    <w:rsid w:val="009124DB"/>
    <w:rsid w:val="0091264C"/>
    <w:rsid w:val="00912A05"/>
    <w:rsid w:val="00913473"/>
    <w:rsid w:val="0091368C"/>
    <w:rsid w:val="00913B2E"/>
    <w:rsid w:val="00913D9F"/>
    <w:rsid w:val="00913E64"/>
    <w:rsid w:val="00913FFC"/>
    <w:rsid w:val="00914502"/>
    <w:rsid w:val="0091453B"/>
    <w:rsid w:val="00914618"/>
    <w:rsid w:val="00914A7B"/>
    <w:rsid w:val="00914B18"/>
    <w:rsid w:val="00914BB5"/>
    <w:rsid w:val="00914F66"/>
    <w:rsid w:val="0091535D"/>
    <w:rsid w:val="00915E17"/>
    <w:rsid w:val="00916382"/>
    <w:rsid w:val="00916637"/>
    <w:rsid w:val="00916D33"/>
    <w:rsid w:val="009172D8"/>
    <w:rsid w:val="009203FB"/>
    <w:rsid w:val="00920B5E"/>
    <w:rsid w:val="00920DE5"/>
    <w:rsid w:val="009214A8"/>
    <w:rsid w:val="0092172D"/>
    <w:rsid w:val="00921732"/>
    <w:rsid w:val="00921A14"/>
    <w:rsid w:val="009226D4"/>
    <w:rsid w:val="00922A82"/>
    <w:rsid w:val="00922B30"/>
    <w:rsid w:val="00922FFE"/>
    <w:rsid w:val="009230D1"/>
    <w:rsid w:val="009233F4"/>
    <w:rsid w:val="00923685"/>
    <w:rsid w:val="009238E9"/>
    <w:rsid w:val="00923DA2"/>
    <w:rsid w:val="00923DCE"/>
    <w:rsid w:val="009247B5"/>
    <w:rsid w:val="009248CB"/>
    <w:rsid w:val="009248F0"/>
    <w:rsid w:val="00924B61"/>
    <w:rsid w:val="009251F0"/>
    <w:rsid w:val="00925992"/>
    <w:rsid w:val="00925BDB"/>
    <w:rsid w:val="009261F5"/>
    <w:rsid w:val="00926CB0"/>
    <w:rsid w:val="00927308"/>
    <w:rsid w:val="00927325"/>
    <w:rsid w:val="009308DC"/>
    <w:rsid w:val="00930C61"/>
    <w:rsid w:val="00930C6B"/>
    <w:rsid w:val="00930F21"/>
    <w:rsid w:val="009312BD"/>
    <w:rsid w:val="00931322"/>
    <w:rsid w:val="00932077"/>
    <w:rsid w:val="009326F2"/>
    <w:rsid w:val="00932D67"/>
    <w:rsid w:val="00933069"/>
    <w:rsid w:val="00933650"/>
    <w:rsid w:val="0093425E"/>
    <w:rsid w:val="009348EF"/>
    <w:rsid w:val="00934B2F"/>
    <w:rsid w:val="00934BDA"/>
    <w:rsid w:val="00934FC1"/>
    <w:rsid w:val="00935529"/>
    <w:rsid w:val="009359CF"/>
    <w:rsid w:val="00936135"/>
    <w:rsid w:val="009363D2"/>
    <w:rsid w:val="009363DA"/>
    <w:rsid w:val="0093648E"/>
    <w:rsid w:val="00936DC7"/>
    <w:rsid w:val="00937316"/>
    <w:rsid w:val="009374F2"/>
    <w:rsid w:val="009377CA"/>
    <w:rsid w:val="00937944"/>
    <w:rsid w:val="00940034"/>
    <w:rsid w:val="0094031B"/>
    <w:rsid w:val="00940759"/>
    <w:rsid w:val="00940A0F"/>
    <w:rsid w:val="00940B37"/>
    <w:rsid w:val="00940ECE"/>
    <w:rsid w:val="00940FF1"/>
    <w:rsid w:val="0094143B"/>
    <w:rsid w:val="0094398A"/>
    <w:rsid w:val="00943CC8"/>
    <w:rsid w:val="009440FE"/>
    <w:rsid w:val="0094413E"/>
    <w:rsid w:val="009442DE"/>
    <w:rsid w:val="00944ABC"/>
    <w:rsid w:val="00944D97"/>
    <w:rsid w:val="0094508B"/>
    <w:rsid w:val="00945342"/>
    <w:rsid w:val="0094546C"/>
    <w:rsid w:val="009457C0"/>
    <w:rsid w:val="0094593A"/>
    <w:rsid w:val="00945CC6"/>
    <w:rsid w:val="00946204"/>
    <w:rsid w:val="00946384"/>
    <w:rsid w:val="0094642D"/>
    <w:rsid w:val="00946CB8"/>
    <w:rsid w:val="00946F4D"/>
    <w:rsid w:val="009470E4"/>
    <w:rsid w:val="009477A6"/>
    <w:rsid w:val="00947AB9"/>
    <w:rsid w:val="00947FA7"/>
    <w:rsid w:val="00950F98"/>
    <w:rsid w:val="009514D8"/>
    <w:rsid w:val="0095160C"/>
    <w:rsid w:val="00951B4E"/>
    <w:rsid w:val="00951B6A"/>
    <w:rsid w:val="0095232A"/>
    <w:rsid w:val="00952F56"/>
    <w:rsid w:val="009536E4"/>
    <w:rsid w:val="00953759"/>
    <w:rsid w:val="0095433E"/>
    <w:rsid w:val="00954620"/>
    <w:rsid w:val="00954B0C"/>
    <w:rsid w:val="00955726"/>
    <w:rsid w:val="00955764"/>
    <w:rsid w:val="009558AD"/>
    <w:rsid w:val="00955B63"/>
    <w:rsid w:val="0095624C"/>
    <w:rsid w:val="009563F9"/>
    <w:rsid w:val="00956649"/>
    <w:rsid w:val="0095680E"/>
    <w:rsid w:val="00956ABA"/>
    <w:rsid w:val="00956DE5"/>
    <w:rsid w:val="009576F1"/>
    <w:rsid w:val="009576FC"/>
    <w:rsid w:val="00957A16"/>
    <w:rsid w:val="00957A17"/>
    <w:rsid w:val="00957ABB"/>
    <w:rsid w:val="00957DB5"/>
    <w:rsid w:val="00960629"/>
    <w:rsid w:val="00960E7A"/>
    <w:rsid w:val="00960F54"/>
    <w:rsid w:val="0096104F"/>
    <w:rsid w:val="00961202"/>
    <w:rsid w:val="00961363"/>
    <w:rsid w:val="00961652"/>
    <w:rsid w:val="00961996"/>
    <w:rsid w:val="00961E0E"/>
    <w:rsid w:val="00961EFF"/>
    <w:rsid w:val="00962044"/>
    <w:rsid w:val="009622F2"/>
    <w:rsid w:val="009626D7"/>
    <w:rsid w:val="00962A15"/>
    <w:rsid w:val="00962C3C"/>
    <w:rsid w:val="00963736"/>
    <w:rsid w:val="00963EF4"/>
    <w:rsid w:val="00963F45"/>
    <w:rsid w:val="00964548"/>
    <w:rsid w:val="0096473A"/>
    <w:rsid w:val="00964E66"/>
    <w:rsid w:val="00964EC1"/>
    <w:rsid w:val="00964F10"/>
    <w:rsid w:val="009652C4"/>
    <w:rsid w:val="009652F2"/>
    <w:rsid w:val="0096572C"/>
    <w:rsid w:val="0096636D"/>
    <w:rsid w:val="009666BB"/>
    <w:rsid w:val="00966792"/>
    <w:rsid w:val="00966D2B"/>
    <w:rsid w:val="00967431"/>
    <w:rsid w:val="00967553"/>
    <w:rsid w:val="00967995"/>
    <w:rsid w:val="00967A8B"/>
    <w:rsid w:val="0097011A"/>
    <w:rsid w:val="0097095E"/>
    <w:rsid w:val="00970C1D"/>
    <w:rsid w:val="00971FD9"/>
    <w:rsid w:val="0097214A"/>
    <w:rsid w:val="009721A2"/>
    <w:rsid w:val="00972216"/>
    <w:rsid w:val="0097312E"/>
    <w:rsid w:val="00973A38"/>
    <w:rsid w:val="00974339"/>
    <w:rsid w:val="00974EDA"/>
    <w:rsid w:val="00975232"/>
    <w:rsid w:val="00975701"/>
    <w:rsid w:val="00975883"/>
    <w:rsid w:val="00975B36"/>
    <w:rsid w:val="00975D00"/>
    <w:rsid w:val="00975F5E"/>
    <w:rsid w:val="009766D0"/>
    <w:rsid w:val="00976BA8"/>
    <w:rsid w:val="00976F77"/>
    <w:rsid w:val="00976FCD"/>
    <w:rsid w:val="00977225"/>
    <w:rsid w:val="009772A0"/>
    <w:rsid w:val="00977647"/>
    <w:rsid w:val="009777F0"/>
    <w:rsid w:val="00980115"/>
    <w:rsid w:val="00980448"/>
    <w:rsid w:val="009804DD"/>
    <w:rsid w:val="009804EA"/>
    <w:rsid w:val="009808D5"/>
    <w:rsid w:val="009809CF"/>
    <w:rsid w:val="00980BE1"/>
    <w:rsid w:val="00980F3A"/>
    <w:rsid w:val="00981235"/>
    <w:rsid w:val="00981511"/>
    <w:rsid w:val="009816DB"/>
    <w:rsid w:val="0098195A"/>
    <w:rsid w:val="00982189"/>
    <w:rsid w:val="00983629"/>
    <w:rsid w:val="009837B6"/>
    <w:rsid w:val="0098399C"/>
    <w:rsid w:val="00983A41"/>
    <w:rsid w:val="00983AC3"/>
    <w:rsid w:val="00983CA3"/>
    <w:rsid w:val="00984242"/>
    <w:rsid w:val="009842D4"/>
    <w:rsid w:val="0098489D"/>
    <w:rsid w:val="00984961"/>
    <w:rsid w:val="00984B30"/>
    <w:rsid w:val="00984CA4"/>
    <w:rsid w:val="00984E19"/>
    <w:rsid w:val="00984EF2"/>
    <w:rsid w:val="00985041"/>
    <w:rsid w:val="00985208"/>
    <w:rsid w:val="009859B2"/>
    <w:rsid w:val="00986825"/>
    <w:rsid w:val="00987249"/>
    <w:rsid w:val="009900A7"/>
    <w:rsid w:val="00990443"/>
    <w:rsid w:val="00990753"/>
    <w:rsid w:val="00990A86"/>
    <w:rsid w:val="00990E55"/>
    <w:rsid w:val="0099173D"/>
    <w:rsid w:val="00992BF3"/>
    <w:rsid w:val="009931DF"/>
    <w:rsid w:val="00993288"/>
    <w:rsid w:val="00993BEB"/>
    <w:rsid w:val="00993C68"/>
    <w:rsid w:val="009943F1"/>
    <w:rsid w:val="00994409"/>
    <w:rsid w:val="0099456C"/>
    <w:rsid w:val="009949C8"/>
    <w:rsid w:val="00994CB9"/>
    <w:rsid w:val="00994DCB"/>
    <w:rsid w:val="00995345"/>
    <w:rsid w:val="009953B4"/>
    <w:rsid w:val="009958C3"/>
    <w:rsid w:val="00995C16"/>
    <w:rsid w:val="00995F5F"/>
    <w:rsid w:val="0099625B"/>
    <w:rsid w:val="00996B74"/>
    <w:rsid w:val="00996C04"/>
    <w:rsid w:val="00996C0E"/>
    <w:rsid w:val="009970F5"/>
    <w:rsid w:val="00997AEC"/>
    <w:rsid w:val="00997FED"/>
    <w:rsid w:val="009A0469"/>
    <w:rsid w:val="009A08AF"/>
    <w:rsid w:val="009A0B91"/>
    <w:rsid w:val="009A108A"/>
    <w:rsid w:val="009A10D6"/>
    <w:rsid w:val="009A145C"/>
    <w:rsid w:val="009A15DB"/>
    <w:rsid w:val="009A16A0"/>
    <w:rsid w:val="009A1F33"/>
    <w:rsid w:val="009A1FDE"/>
    <w:rsid w:val="009A21CB"/>
    <w:rsid w:val="009A338D"/>
    <w:rsid w:val="009A352D"/>
    <w:rsid w:val="009A3965"/>
    <w:rsid w:val="009A453B"/>
    <w:rsid w:val="009A4A21"/>
    <w:rsid w:val="009A4CA3"/>
    <w:rsid w:val="009A4F86"/>
    <w:rsid w:val="009A53D3"/>
    <w:rsid w:val="009A5963"/>
    <w:rsid w:val="009A613D"/>
    <w:rsid w:val="009A6CF1"/>
    <w:rsid w:val="009A7026"/>
    <w:rsid w:val="009A71FC"/>
    <w:rsid w:val="009A733B"/>
    <w:rsid w:val="009A77FD"/>
    <w:rsid w:val="009A7E20"/>
    <w:rsid w:val="009A7E4B"/>
    <w:rsid w:val="009A7F6A"/>
    <w:rsid w:val="009B086A"/>
    <w:rsid w:val="009B09B6"/>
    <w:rsid w:val="009B1A55"/>
    <w:rsid w:val="009B1C87"/>
    <w:rsid w:val="009B1D8F"/>
    <w:rsid w:val="009B20FF"/>
    <w:rsid w:val="009B2389"/>
    <w:rsid w:val="009B249F"/>
    <w:rsid w:val="009B2D82"/>
    <w:rsid w:val="009B2F41"/>
    <w:rsid w:val="009B3351"/>
    <w:rsid w:val="009B3490"/>
    <w:rsid w:val="009B388C"/>
    <w:rsid w:val="009B3A89"/>
    <w:rsid w:val="009B3F85"/>
    <w:rsid w:val="009B5029"/>
    <w:rsid w:val="009B508E"/>
    <w:rsid w:val="009B586B"/>
    <w:rsid w:val="009B5A44"/>
    <w:rsid w:val="009B5BE3"/>
    <w:rsid w:val="009B5F36"/>
    <w:rsid w:val="009B5F81"/>
    <w:rsid w:val="009B64C2"/>
    <w:rsid w:val="009B68C4"/>
    <w:rsid w:val="009B70FA"/>
    <w:rsid w:val="009B7163"/>
    <w:rsid w:val="009B729E"/>
    <w:rsid w:val="009B7CCA"/>
    <w:rsid w:val="009B7E33"/>
    <w:rsid w:val="009C0B90"/>
    <w:rsid w:val="009C0D41"/>
    <w:rsid w:val="009C11F2"/>
    <w:rsid w:val="009C1393"/>
    <w:rsid w:val="009C187A"/>
    <w:rsid w:val="009C1A3A"/>
    <w:rsid w:val="009C1AFF"/>
    <w:rsid w:val="009C1C50"/>
    <w:rsid w:val="009C1DC0"/>
    <w:rsid w:val="009C1FB3"/>
    <w:rsid w:val="009C235F"/>
    <w:rsid w:val="009C2427"/>
    <w:rsid w:val="009C3593"/>
    <w:rsid w:val="009C3641"/>
    <w:rsid w:val="009C38AA"/>
    <w:rsid w:val="009C39E2"/>
    <w:rsid w:val="009C3B36"/>
    <w:rsid w:val="009C3C37"/>
    <w:rsid w:val="009C3D70"/>
    <w:rsid w:val="009C3F87"/>
    <w:rsid w:val="009C475E"/>
    <w:rsid w:val="009C4789"/>
    <w:rsid w:val="009C4886"/>
    <w:rsid w:val="009C4902"/>
    <w:rsid w:val="009C5128"/>
    <w:rsid w:val="009C5262"/>
    <w:rsid w:val="009C53BB"/>
    <w:rsid w:val="009C55C1"/>
    <w:rsid w:val="009C5B0E"/>
    <w:rsid w:val="009C62E4"/>
    <w:rsid w:val="009C66DF"/>
    <w:rsid w:val="009C70C7"/>
    <w:rsid w:val="009C7466"/>
    <w:rsid w:val="009C78BC"/>
    <w:rsid w:val="009C7C3E"/>
    <w:rsid w:val="009C7C7C"/>
    <w:rsid w:val="009C7CF9"/>
    <w:rsid w:val="009C7EED"/>
    <w:rsid w:val="009D05B6"/>
    <w:rsid w:val="009D0994"/>
    <w:rsid w:val="009D0D0E"/>
    <w:rsid w:val="009D1623"/>
    <w:rsid w:val="009D1AA9"/>
    <w:rsid w:val="009D1ADD"/>
    <w:rsid w:val="009D1D6C"/>
    <w:rsid w:val="009D2363"/>
    <w:rsid w:val="009D2B07"/>
    <w:rsid w:val="009D2BF0"/>
    <w:rsid w:val="009D2C3F"/>
    <w:rsid w:val="009D2C63"/>
    <w:rsid w:val="009D2E57"/>
    <w:rsid w:val="009D3C33"/>
    <w:rsid w:val="009D3F8A"/>
    <w:rsid w:val="009D431B"/>
    <w:rsid w:val="009D4B1D"/>
    <w:rsid w:val="009D51A6"/>
    <w:rsid w:val="009D5490"/>
    <w:rsid w:val="009D59AE"/>
    <w:rsid w:val="009D5D13"/>
    <w:rsid w:val="009D66E8"/>
    <w:rsid w:val="009D68F0"/>
    <w:rsid w:val="009D6DDF"/>
    <w:rsid w:val="009D7512"/>
    <w:rsid w:val="009D7AF5"/>
    <w:rsid w:val="009E0038"/>
    <w:rsid w:val="009E0421"/>
    <w:rsid w:val="009E05DB"/>
    <w:rsid w:val="009E06EE"/>
    <w:rsid w:val="009E0AAC"/>
    <w:rsid w:val="009E0B23"/>
    <w:rsid w:val="009E0BF2"/>
    <w:rsid w:val="009E1182"/>
    <w:rsid w:val="009E11B5"/>
    <w:rsid w:val="009E1307"/>
    <w:rsid w:val="009E1839"/>
    <w:rsid w:val="009E1985"/>
    <w:rsid w:val="009E19A5"/>
    <w:rsid w:val="009E25E9"/>
    <w:rsid w:val="009E2844"/>
    <w:rsid w:val="009E2C5C"/>
    <w:rsid w:val="009E2C6C"/>
    <w:rsid w:val="009E3107"/>
    <w:rsid w:val="009E32B5"/>
    <w:rsid w:val="009E361B"/>
    <w:rsid w:val="009E3B0C"/>
    <w:rsid w:val="009E4372"/>
    <w:rsid w:val="009E46A1"/>
    <w:rsid w:val="009E5483"/>
    <w:rsid w:val="009E5B13"/>
    <w:rsid w:val="009E5D1B"/>
    <w:rsid w:val="009E6681"/>
    <w:rsid w:val="009E69E6"/>
    <w:rsid w:val="009E6BB6"/>
    <w:rsid w:val="009E6BC1"/>
    <w:rsid w:val="009E6DD2"/>
    <w:rsid w:val="009E7ACD"/>
    <w:rsid w:val="009F0156"/>
    <w:rsid w:val="009F0D43"/>
    <w:rsid w:val="009F102C"/>
    <w:rsid w:val="009F1902"/>
    <w:rsid w:val="009F1B29"/>
    <w:rsid w:val="009F23A7"/>
    <w:rsid w:val="009F32A2"/>
    <w:rsid w:val="009F35F1"/>
    <w:rsid w:val="009F3770"/>
    <w:rsid w:val="009F3A9A"/>
    <w:rsid w:val="009F3D00"/>
    <w:rsid w:val="009F413F"/>
    <w:rsid w:val="009F4381"/>
    <w:rsid w:val="009F4572"/>
    <w:rsid w:val="009F46D2"/>
    <w:rsid w:val="009F4878"/>
    <w:rsid w:val="009F495B"/>
    <w:rsid w:val="009F4D50"/>
    <w:rsid w:val="009F53DE"/>
    <w:rsid w:val="009F5482"/>
    <w:rsid w:val="009F554E"/>
    <w:rsid w:val="009F5AAE"/>
    <w:rsid w:val="009F5D23"/>
    <w:rsid w:val="009F5F86"/>
    <w:rsid w:val="009F6147"/>
    <w:rsid w:val="009F650B"/>
    <w:rsid w:val="009F65D6"/>
    <w:rsid w:val="009F67E8"/>
    <w:rsid w:val="009F6D71"/>
    <w:rsid w:val="009F6F89"/>
    <w:rsid w:val="009F70F9"/>
    <w:rsid w:val="009F72F5"/>
    <w:rsid w:val="009F75E9"/>
    <w:rsid w:val="009F762B"/>
    <w:rsid w:val="009F7B56"/>
    <w:rsid w:val="00A001C5"/>
    <w:rsid w:val="00A004B2"/>
    <w:rsid w:val="00A004EC"/>
    <w:rsid w:val="00A0050B"/>
    <w:rsid w:val="00A008D5"/>
    <w:rsid w:val="00A00A42"/>
    <w:rsid w:val="00A00A7A"/>
    <w:rsid w:val="00A00A86"/>
    <w:rsid w:val="00A00B86"/>
    <w:rsid w:val="00A00D76"/>
    <w:rsid w:val="00A00F60"/>
    <w:rsid w:val="00A013D4"/>
    <w:rsid w:val="00A01495"/>
    <w:rsid w:val="00A01502"/>
    <w:rsid w:val="00A01515"/>
    <w:rsid w:val="00A017D4"/>
    <w:rsid w:val="00A022AC"/>
    <w:rsid w:val="00A02C0B"/>
    <w:rsid w:val="00A02C86"/>
    <w:rsid w:val="00A02ECC"/>
    <w:rsid w:val="00A031AF"/>
    <w:rsid w:val="00A035C4"/>
    <w:rsid w:val="00A03BBE"/>
    <w:rsid w:val="00A04C9B"/>
    <w:rsid w:val="00A04E1D"/>
    <w:rsid w:val="00A0503C"/>
    <w:rsid w:val="00A0519F"/>
    <w:rsid w:val="00A059B0"/>
    <w:rsid w:val="00A05E15"/>
    <w:rsid w:val="00A06115"/>
    <w:rsid w:val="00A067CF"/>
    <w:rsid w:val="00A06A19"/>
    <w:rsid w:val="00A06A68"/>
    <w:rsid w:val="00A0781D"/>
    <w:rsid w:val="00A07857"/>
    <w:rsid w:val="00A079FA"/>
    <w:rsid w:val="00A07AD9"/>
    <w:rsid w:val="00A07AF0"/>
    <w:rsid w:val="00A07F27"/>
    <w:rsid w:val="00A106D2"/>
    <w:rsid w:val="00A10853"/>
    <w:rsid w:val="00A1104F"/>
    <w:rsid w:val="00A110EC"/>
    <w:rsid w:val="00A11163"/>
    <w:rsid w:val="00A1116F"/>
    <w:rsid w:val="00A112C6"/>
    <w:rsid w:val="00A11CF7"/>
    <w:rsid w:val="00A11F44"/>
    <w:rsid w:val="00A12014"/>
    <w:rsid w:val="00A129FD"/>
    <w:rsid w:val="00A12ADE"/>
    <w:rsid w:val="00A12F0D"/>
    <w:rsid w:val="00A131B7"/>
    <w:rsid w:val="00A133DC"/>
    <w:rsid w:val="00A13679"/>
    <w:rsid w:val="00A13D72"/>
    <w:rsid w:val="00A141DB"/>
    <w:rsid w:val="00A149C2"/>
    <w:rsid w:val="00A1552F"/>
    <w:rsid w:val="00A157FC"/>
    <w:rsid w:val="00A15C4A"/>
    <w:rsid w:val="00A16097"/>
    <w:rsid w:val="00A16757"/>
    <w:rsid w:val="00A1683F"/>
    <w:rsid w:val="00A16899"/>
    <w:rsid w:val="00A168A8"/>
    <w:rsid w:val="00A1734D"/>
    <w:rsid w:val="00A17441"/>
    <w:rsid w:val="00A1770C"/>
    <w:rsid w:val="00A17875"/>
    <w:rsid w:val="00A178B5"/>
    <w:rsid w:val="00A17E3C"/>
    <w:rsid w:val="00A20072"/>
    <w:rsid w:val="00A203BE"/>
    <w:rsid w:val="00A20609"/>
    <w:rsid w:val="00A20AF3"/>
    <w:rsid w:val="00A20B1D"/>
    <w:rsid w:val="00A21409"/>
    <w:rsid w:val="00A214E8"/>
    <w:rsid w:val="00A21777"/>
    <w:rsid w:val="00A21BB7"/>
    <w:rsid w:val="00A22514"/>
    <w:rsid w:val="00A2270E"/>
    <w:rsid w:val="00A22D59"/>
    <w:rsid w:val="00A22E6E"/>
    <w:rsid w:val="00A22FFB"/>
    <w:rsid w:val="00A236BD"/>
    <w:rsid w:val="00A23A47"/>
    <w:rsid w:val="00A23BB6"/>
    <w:rsid w:val="00A23F66"/>
    <w:rsid w:val="00A24002"/>
    <w:rsid w:val="00A2409F"/>
    <w:rsid w:val="00A242DA"/>
    <w:rsid w:val="00A2432E"/>
    <w:rsid w:val="00A24919"/>
    <w:rsid w:val="00A249B8"/>
    <w:rsid w:val="00A2563B"/>
    <w:rsid w:val="00A2592B"/>
    <w:rsid w:val="00A25A42"/>
    <w:rsid w:val="00A25DAA"/>
    <w:rsid w:val="00A26DC8"/>
    <w:rsid w:val="00A304DC"/>
    <w:rsid w:val="00A305B2"/>
    <w:rsid w:val="00A30A2A"/>
    <w:rsid w:val="00A30EBD"/>
    <w:rsid w:val="00A30F84"/>
    <w:rsid w:val="00A31109"/>
    <w:rsid w:val="00A3169A"/>
    <w:rsid w:val="00A31934"/>
    <w:rsid w:val="00A31B28"/>
    <w:rsid w:val="00A31C1C"/>
    <w:rsid w:val="00A31DB7"/>
    <w:rsid w:val="00A3219F"/>
    <w:rsid w:val="00A322A8"/>
    <w:rsid w:val="00A32513"/>
    <w:rsid w:val="00A32674"/>
    <w:rsid w:val="00A32925"/>
    <w:rsid w:val="00A32B0F"/>
    <w:rsid w:val="00A32C2D"/>
    <w:rsid w:val="00A33254"/>
    <w:rsid w:val="00A335DB"/>
    <w:rsid w:val="00A33C69"/>
    <w:rsid w:val="00A34195"/>
    <w:rsid w:val="00A35245"/>
    <w:rsid w:val="00A358E8"/>
    <w:rsid w:val="00A35C68"/>
    <w:rsid w:val="00A36071"/>
    <w:rsid w:val="00A362BD"/>
    <w:rsid w:val="00A363B1"/>
    <w:rsid w:val="00A364D7"/>
    <w:rsid w:val="00A36C78"/>
    <w:rsid w:val="00A37270"/>
    <w:rsid w:val="00A37705"/>
    <w:rsid w:val="00A377F9"/>
    <w:rsid w:val="00A37A16"/>
    <w:rsid w:val="00A37C4E"/>
    <w:rsid w:val="00A37D40"/>
    <w:rsid w:val="00A37D7B"/>
    <w:rsid w:val="00A37ECE"/>
    <w:rsid w:val="00A37EEB"/>
    <w:rsid w:val="00A4081C"/>
    <w:rsid w:val="00A40D16"/>
    <w:rsid w:val="00A40FD4"/>
    <w:rsid w:val="00A4105A"/>
    <w:rsid w:val="00A416B7"/>
    <w:rsid w:val="00A41D38"/>
    <w:rsid w:val="00A41E8F"/>
    <w:rsid w:val="00A420A8"/>
    <w:rsid w:val="00A4297D"/>
    <w:rsid w:val="00A4300D"/>
    <w:rsid w:val="00A43230"/>
    <w:rsid w:val="00A432DC"/>
    <w:rsid w:val="00A43E88"/>
    <w:rsid w:val="00A44B77"/>
    <w:rsid w:val="00A450CB"/>
    <w:rsid w:val="00A456BE"/>
    <w:rsid w:val="00A460F4"/>
    <w:rsid w:val="00A46D2E"/>
    <w:rsid w:val="00A46FE7"/>
    <w:rsid w:val="00A471B5"/>
    <w:rsid w:val="00A4752F"/>
    <w:rsid w:val="00A477D2"/>
    <w:rsid w:val="00A50D72"/>
    <w:rsid w:val="00A50F78"/>
    <w:rsid w:val="00A52217"/>
    <w:rsid w:val="00A523C7"/>
    <w:rsid w:val="00A52501"/>
    <w:rsid w:val="00A529E9"/>
    <w:rsid w:val="00A53A92"/>
    <w:rsid w:val="00A53C4A"/>
    <w:rsid w:val="00A53D0B"/>
    <w:rsid w:val="00A544FC"/>
    <w:rsid w:val="00A54587"/>
    <w:rsid w:val="00A54975"/>
    <w:rsid w:val="00A549DB"/>
    <w:rsid w:val="00A54CA5"/>
    <w:rsid w:val="00A54F96"/>
    <w:rsid w:val="00A5511B"/>
    <w:rsid w:val="00A55183"/>
    <w:rsid w:val="00A552B6"/>
    <w:rsid w:val="00A55D76"/>
    <w:rsid w:val="00A55E4D"/>
    <w:rsid w:val="00A565CD"/>
    <w:rsid w:val="00A56712"/>
    <w:rsid w:val="00A571C4"/>
    <w:rsid w:val="00A57813"/>
    <w:rsid w:val="00A60350"/>
    <w:rsid w:val="00A60429"/>
    <w:rsid w:val="00A617E9"/>
    <w:rsid w:val="00A6196A"/>
    <w:rsid w:val="00A61DFB"/>
    <w:rsid w:val="00A62293"/>
    <w:rsid w:val="00A62AAC"/>
    <w:rsid w:val="00A62B91"/>
    <w:rsid w:val="00A62E6E"/>
    <w:rsid w:val="00A63024"/>
    <w:rsid w:val="00A63947"/>
    <w:rsid w:val="00A64044"/>
    <w:rsid w:val="00A64128"/>
    <w:rsid w:val="00A64388"/>
    <w:rsid w:val="00A643E8"/>
    <w:rsid w:val="00A6453C"/>
    <w:rsid w:val="00A64715"/>
    <w:rsid w:val="00A6476C"/>
    <w:rsid w:val="00A647FF"/>
    <w:rsid w:val="00A64BAE"/>
    <w:rsid w:val="00A657B4"/>
    <w:rsid w:val="00A657EC"/>
    <w:rsid w:val="00A65A0D"/>
    <w:rsid w:val="00A65CBC"/>
    <w:rsid w:val="00A65D09"/>
    <w:rsid w:val="00A66086"/>
    <w:rsid w:val="00A66229"/>
    <w:rsid w:val="00A663F3"/>
    <w:rsid w:val="00A66D9A"/>
    <w:rsid w:val="00A66E03"/>
    <w:rsid w:val="00A66FD2"/>
    <w:rsid w:val="00A67135"/>
    <w:rsid w:val="00A67660"/>
    <w:rsid w:val="00A67C2A"/>
    <w:rsid w:val="00A7011D"/>
    <w:rsid w:val="00A701ED"/>
    <w:rsid w:val="00A705B3"/>
    <w:rsid w:val="00A70AD8"/>
    <w:rsid w:val="00A7148C"/>
    <w:rsid w:val="00A71663"/>
    <w:rsid w:val="00A71664"/>
    <w:rsid w:val="00A71B57"/>
    <w:rsid w:val="00A71F28"/>
    <w:rsid w:val="00A7228C"/>
    <w:rsid w:val="00A7247A"/>
    <w:rsid w:val="00A728AA"/>
    <w:rsid w:val="00A72E72"/>
    <w:rsid w:val="00A7318A"/>
    <w:rsid w:val="00A735EC"/>
    <w:rsid w:val="00A74462"/>
    <w:rsid w:val="00A74609"/>
    <w:rsid w:val="00A74613"/>
    <w:rsid w:val="00A74614"/>
    <w:rsid w:val="00A74796"/>
    <w:rsid w:val="00A749DC"/>
    <w:rsid w:val="00A74AA9"/>
    <w:rsid w:val="00A74DBC"/>
    <w:rsid w:val="00A74E23"/>
    <w:rsid w:val="00A75577"/>
    <w:rsid w:val="00A75B99"/>
    <w:rsid w:val="00A75F75"/>
    <w:rsid w:val="00A76730"/>
    <w:rsid w:val="00A76B28"/>
    <w:rsid w:val="00A76F02"/>
    <w:rsid w:val="00A77038"/>
    <w:rsid w:val="00A77098"/>
    <w:rsid w:val="00A77760"/>
    <w:rsid w:val="00A77A2B"/>
    <w:rsid w:val="00A77C1D"/>
    <w:rsid w:val="00A77C8F"/>
    <w:rsid w:val="00A805DE"/>
    <w:rsid w:val="00A8090B"/>
    <w:rsid w:val="00A8097F"/>
    <w:rsid w:val="00A80C25"/>
    <w:rsid w:val="00A80F74"/>
    <w:rsid w:val="00A81029"/>
    <w:rsid w:val="00A81664"/>
    <w:rsid w:val="00A81997"/>
    <w:rsid w:val="00A819CE"/>
    <w:rsid w:val="00A81AC8"/>
    <w:rsid w:val="00A81F32"/>
    <w:rsid w:val="00A81F5F"/>
    <w:rsid w:val="00A824E4"/>
    <w:rsid w:val="00A82572"/>
    <w:rsid w:val="00A83354"/>
    <w:rsid w:val="00A833AC"/>
    <w:rsid w:val="00A83458"/>
    <w:rsid w:val="00A83AEA"/>
    <w:rsid w:val="00A83EDE"/>
    <w:rsid w:val="00A841C9"/>
    <w:rsid w:val="00A8422C"/>
    <w:rsid w:val="00A84757"/>
    <w:rsid w:val="00A84C0D"/>
    <w:rsid w:val="00A84EF7"/>
    <w:rsid w:val="00A84F71"/>
    <w:rsid w:val="00A84F86"/>
    <w:rsid w:val="00A85186"/>
    <w:rsid w:val="00A85558"/>
    <w:rsid w:val="00A86B6B"/>
    <w:rsid w:val="00A86BD8"/>
    <w:rsid w:val="00A870D3"/>
    <w:rsid w:val="00A87321"/>
    <w:rsid w:val="00A87506"/>
    <w:rsid w:val="00A8755A"/>
    <w:rsid w:val="00A87858"/>
    <w:rsid w:val="00A90A6A"/>
    <w:rsid w:val="00A91B08"/>
    <w:rsid w:val="00A91BB1"/>
    <w:rsid w:val="00A91BD4"/>
    <w:rsid w:val="00A9273C"/>
    <w:rsid w:val="00A927C0"/>
    <w:rsid w:val="00A92E6C"/>
    <w:rsid w:val="00A93D4D"/>
    <w:rsid w:val="00A94177"/>
    <w:rsid w:val="00A942DD"/>
    <w:rsid w:val="00A944D2"/>
    <w:rsid w:val="00A948A1"/>
    <w:rsid w:val="00A94992"/>
    <w:rsid w:val="00A94BB7"/>
    <w:rsid w:val="00A951EE"/>
    <w:rsid w:val="00A9520F"/>
    <w:rsid w:val="00A9529E"/>
    <w:rsid w:val="00A95A4D"/>
    <w:rsid w:val="00A96177"/>
    <w:rsid w:val="00A962EE"/>
    <w:rsid w:val="00A9697F"/>
    <w:rsid w:val="00A975A7"/>
    <w:rsid w:val="00A97801"/>
    <w:rsid w:val="00AA00FB"/>
    <w:rsid w:val="00AA04D3"/>
    <w:rsid w:val="00AA064A"/>
    <w:rsid w:val="00AA0C80"/>
    <w:rsid w:val="00AA1249"/>
    <w:rsid w:val="00AA1255"/>
    <w:rsid w:val="00AA1A6B"/>
    <w:rsid w:val="00AA1FE3"/>
    <w:rsid w:val="00AA206D"/>
    <w:rsid w:val="00AA25E3"/>
    <w:rsid w:val="00AA2B40"/>
    <w:rsid w:val="00AA2CA3"/>
    <w:rsid w:val="00AA3052"/>
    <w:rsid w:val="00AA307B"/>
    <w:rsid w:val="00AA374A"/>
    <w:rsid w:val="00AA3AC6"/>
    <w:rsid w:val="00AA3FA3"/>
    <w:rsid w:val="00AA41CB"/>
    <w:rsid w:val="00AA41E7"/>
    <w:rsid w:val="00AA42E2"/>
    <w:rsid w:val="00AA42EF"/>
    <w:rsid w:val="00AA4661"/>
    <w:rsid w:val="00AA4662"/>
    <w:rsid w:val="00AA5293"/>
    <w:rsid w:val="00AA535F"/>
    <w:rsid w:val="00AA545E"/>
    <w:rsid w:val="00AA546C"/>
    <w:rsid w:val="00AA5D22"/>
    <w:rsid w:val="00AA5E40"/>
    <w:rsid w:val="00AA60F8"/>
    <w:rsid w:val="00AA63AD"/>
    <w:rsid w:val="00AA65BE"/>
    <w:rsid w:val="00AA66F7"/>
    <w:rsid w:val="00AA67C5"/>
    <w:rsid w:val="00AA6C11"/>
    <w:rsid w:val="00AA6C1F"/>
    <w:rsid w:val="00AA6D9A"/>
    <w:rsid w:val="00AA70D2"/>
    <w:rsid w:val="00AA78BC"/>
    <w:rsid w:val="00AB08C8"/>
    <w:rsid w:val="00AB0CB9"/>
    <w:rsid w:val="00AB1A51"/>
    <w:rsid w:val="00AB1D3A"/>
    <w:rsid w:val="00AB2452"/>
    <w:rsid w:val="00AB2487"/>
    <w:rsid w:val="00AB2599"/>
    <w:rsid w:val="00AB28FD"/>
    <w:rsid w:val="00AB2E88"/>
    <w:rsid w:val="00AB329D"/>
    <w:rsid w:val="00AB33FE"/>
    <w:rsid w:val="00AB37F2"/>
    <w:rsid w:val="00AB3EA0"/>
    <w:rsid w:val="00AB41FF"/>
    <w:rsid w:val="00AB45A3"/>
    <w:rsid w:val="00AB45F8"/>
    <w:rsid w:val="00AB4DE9"/>
    <w:rsid w:val="00AB5039"/>
    <w:rsid w:val="00AB5317"/>
    <w:rsid w:val="00AB54A0"/>
    <w:rsid w:val="00AB5517"/>
    <w:rsid w:val="00AB5873"/>
    <w:rsid w:val="00AB6790"/>
    <w:rsid w:val="00AB716C"/>
    <w:rsid w:val="00AB741C"/>
    <w:rsid w:val="00AB763A"/>
    <w:rsid w:val="00AB7700"/>
    <w:rsid w:val="00AB7776"/>
    <w:rsid w:val="00AC02A3"/>
    <w:rsid w:val="00AC0748"/>
    <w:rsid w:val="00AC08D8"/>
    <w:rsid w:val="00AC0D3E"/>
    <w:rsid w:val="00AC1082"/>
    <w:rsid w:val="00AC11F3"/>
    <w:rsid w:val="00AC18EB"/>
    <w:rsid w:val="00AC1ACB"/>
    <w:rsid w:val="00AC1D84"/>
    <w:rsid w:val="00AC1F23"/>
    <w:rsid w:val="00AC2106"/>
    <w:rsid w:val="00AC2445"/>
    <w:rsid w:val="00AC2DA9"/>
    <w:rsid w:val="00AC3028"/>
    <w:rsid w:val="00AC3474"/>
    <w:rsid w:val="00AC39CC"/>
    <w:rsid w:val="00AC3C66"/>
    <w:rsid w:val="00AC3F84"/>
    <w:rsid w:val="00AC4792"/>
    <w:rsid w:val="00AC47E6"/>
    <w:rsid w:val="00AC4839"/>
    <w:rsid w:val="00AC4BE7"/>
    <w:rsid w:val="00AC52B3"/>
    <w:rsid w:val="00AC554C"/>
    <w:rsid w:val="00AC5C05"/>
    <w:rsid w:val="00AC6348"/>
    <w:rsid w:val="00AC64BC"/>
    <w:rsid w:val="00AC65D3"/>
    <w:rsid w:val="00AC6692"/>
    <w:rsid w:val="00AC6821"/>
    <w:rsid w:val="00AC69B6"/>
    <w:rsid w:val="00AC6AC6"/>
    <w:rsid w:val="00AC6E98"/>
    <w:rsid w:val="00AC7370"/>
    <w:rsid w:val="00AC751F"/>
    <w:rsid w:val="00AC7CD8"/>
    <w:rsid w:val="00AC7CEB"/>
    <w:rsid w:val="00AC7E78"/>
    <w:rsid w:val="00AD015C"/>
    <w:rsid w:val="00AD035B"/>
    <w:rsid w:val="00AD06E7"/>
    <w:rsid w:val="00AD102B"/>
    <w:rsid w:val="00AD15A9"/>
    <w:rsid w:val="00AD193A"/>
    <w:rsid w:val="00AD1988"/>
    <w:rsid w:val="00AD2123"/>
    <w:rsid w:val="00AD216C"/>
    <w:rsid w:val="00AD260C"/>
    <w:rsid w:val="00AD29DC"/>
    <w:rsid w:val="00AD2A7F"/>
    <w:rsid w:val="00AD30E8"/>
    <w:rsid w:val="00AD3260"/>
    <w:rsid w:val="00AD326B"/>
    <w:rsid w:val="00AD3281"/>
    <w:rsid w:val="00AD328D"/>
    <w:rsid w:val="00AD3333"/>
    <w:rsid w:val="00AD3B69"/>
    <w:rsid w:val="00AD41E0"/>
    <w:rsid w:val="00AD48DA"/>
    <w:rsid w:val="00AD4D36"/>
    <w:rsid w:val="00AD4D91"/>
    <w:rsid w:val="00AD52EA"/>
    <w:rsid w:val="00AD5B55"/>
    <w:rsid w:val="00AD5DE9"/>
    <w:rsid w:val="00AD6E61"/>
    <w:rsid w:val="00AD6F16"/>
    <w:rsid w:val="00AD6FE8"/>
    <w:rsid w:val="00AD76FB"/>
    <w:rsid w:val="00AD7C1D"/>
    <w:rsid w:val="00AD7C92"/>
    <w:rsid w:val="00AE0333"/>
    <w:rsid w:val="00AE12B1"/>
    <w:rsid w:val="00AE141C"/>
    <w:rsid w:val="00AE17AD"/>
    <w:rsid w:val="00AE18F8"/>
    <w:rsid w:val="00AE19F5"/>
    <w:rsid w:val="00AE1B7B"/>
    <w:rsid w:val="00AE1D2B"/>
    <w:rsid w:val="00AE1F77"/>
    <w:rsid w:val="00AE205E"/>
    <w:rsid w:val="00AE21C0"/>
    <w:rsid w:val="00AE2382"/>
    <w:rsid w:val="00AE2589"/>
    <w:rsid w:val="00AE30C9"/>
    <w:rsid w:val="00AE3ED6"/>
    <w:rsid w:val="00AE421A"/>
    <w:rsid w:val="00AE45C6"/>
    <w:rsid w:val="00AE4C13"/>
    <w:rsid w:val="00AE4CBC"/>
    <w:rsid w:val="00AE50FC"/>
    <w:rsid w:val="00AE52E6"/>
    <w:rsid w:val="00AE534D"/>
    <w:rsid w:val="00AE584E"/>
    <w:rsid w:val="00AE59FA"/>
    <w:rsid w:val="00AE654E"/>
    <w:rsid w:val="00AE68FA"/>
    <w:rsid w:val="00AE6AA1"/>
    <w:rsid w:val="00AE6B02"/>
    <w:rsid w:val="00AE6D45"/>
    <w:rsid w:val="00AE7283"/>
    <w:rsid w:val="00AE7BCF"/>
    <w:rsid w:val="00AF009D"/>
    <w:rsid w:val="00AF02C1"/>
    <w:rsid w:val="00AF03F8"/>
    <w:rsid w:val="00AF05C7"/>
    <w:rsid w:val="00AF0A78"/>
    <w:rsid w:val="00AF0D0D"/>
    <w:rsid w:val="00AF144F"/>
    <w:rsid w:val="00AF145F"/>
    <w:rsid w:val="00AF1B43"/>
    <w:rsid w:val="00AF1E33"/>
    <w:rsid w:val="00AF21BD"/>
    <w:rsid w:val="00AF2309"/>
    <w:rsid w:val="00AF28C5"/>
    <w:rsid w:val="00AF2C78"/>
    <w:rsid w:val="00AF38CD"/>
    <w:rsid w:val="00AF591F"/>
    <w:rsid w:val="00AF5D36"/>
    <w:rsid w:val="00AF5F14"/>
    <w:rsid w:val="00AF6878"/>
    <w:rsid w:val="00AF6E3F"/>
    <w:rsid w:val="00AF73F4"/>
    <w:rsid w:val="00AF784C"/>
    <w:rsid w:val="00AF79D2"/>
    <w:rsid w:val="00AF7D70"/>
    <w:rsid w:val="00B009B5"/>
    <w:rsid w:val="00B00CC3"/>
    <w:rsid w:val="00B0101D"/>
    <w:rsid w:val="00B017CA"/>
    <w:rsid w:val="00B0180A"/>
    <w:rsid w:val="00B019FE"/>
    <w:rsid w:val="00B03194"/>
    <w:rsid w:val="00B032E5"/>
    <w:rsid w:val="00B03C1A"/>
    <w:rsid w:val="00B03DDF"/>
    <w:rsid w:val="00B04498"/>
    <w:rsid w:val="00B04980"/>
    <w:rsid w:val="00B05666"/>
    <w:rsid w:val="00B05EAC"/>
    <w:rsid w:val="00B05EB5"/>
    <w:rsid w:val="00B06A91"/>
    <w:rsid w:val="00B06ED9"/>
    <w:rsid w:val="00B06FFA"/>
    <w:rsid w:val="00B07783"/>
    <w:rsid w:val="00B07842"/>
    <w:rsid w:val="00B07C54"/>
    <w:rsid w:val="00B10183"/>
    <w:rsid w:val="00B107FA"/>
    <w:rsid w:val="00B10FF1"/>
    <w:rsid w:val="00B111FF"/>
    <w:rsid w:val="00B112F8"/>
    <w:rsid w:val="00B11309"/>
    <w:rsid w:val="00B118CC"/>
    <w:rsid w:val="00B11BA1"/>
    <w:rsid w:val="00B127F1"/>
    <w:rsid w:val="00B12CBE"/>
    <w:rsid w:val="00B1359C"/>
    <w:rsid w:val="00B1373C"/>
    <w:rsid w:val="00B13ADE"/>
    <w:rsid w:val="00B13BBB"/>
    <w:rsid w:val="00B13C23"/>
    <w:rsid w:val="00B14619"/>
    <w:rsid w:val="00B14648"/>
    <w:rsid w:val="00B14A83"/>
    <w:rsid w:val="00B14AEE"/>
    <w:rsid w:val="00B14DBA"/>
    <w:rsid w:val="00B15D47"/>
    <w:rsid w:val="00B15F91"/>
    <w:rsid w:val="00B160F1"/>
    <w:rsid w:val="00B16705"/>
    <w:rsid w:val="00B16BBD"/>
    <w:rsid w:val="00B16DBE"/>
    <w:rsid w:val="00B17015"/>
    <w:rsid w:val="00B17A13"/>
    <w:rsid w:val="00B17BA0"/>
    <w:rsid w:val="00B17C01"/>
    <w:rsid w:val="00B17E4E"/>
    <w:rsid w:val="00B204D3"/>
    <w:rsid w:val="00B208B9"/>
    <w:rsid w:val="00B20AC4"/>
    <w:rsid w:val="00B20B92"/>
    <w:rsid w:val="00B20FF6"/>
    <w:rsid w:val="00B21434"/>
    <w:rsid w:val="00B215AF"/>
    <w:rsid w:val="00B2172A"/>
    <w:rsid w:val="00B218FA"/>
    <w:rsid w:val="00B21A9E"/>
    <w:rsid w:val="00B21ED9"/>
    <w:rsid w:val="00B22010"/>
    <w:rsid w:val="00B2286E"/>
    <w:rsid w:val="00B22CCE"/>
    <w:rsid w:val="00B22ECB"/>
    <w:rsid w:val="00B23365"/>
    <w:rsid w:val="00B233B2"/>
    <w:rsid w:val="00B2444F"/>
    <w:rsid w:val="00B245BB"/>
    <w:rsid w:val="00B2461B"/>
    <w:rsid w:val="00B24AA6"/>
    <w:rsid w:val="00B24BEA"/>
    <w:rsid w:val="00B24E78"/>
    <w:rsid w:val="00B25003"/>
    <w:rsid w:val="00B25286"/>
    <w:rsid w:val="00B2533A"/>
    <w:rsid w:val="00B257D5"/>
    <w:rsid w:val="00B25837"/>
    <w:rsid w:val="00B2602A"/>
    <w:rsid w:val="00B2661F"/>
    <w:rsid w:val="00B2716C"/>
    <w:rsid w:val="00B27812"/>
    <w:rsid w:val="00B302A4"/>
    <w:rsid w:val="00B3078F"/>
    <w:rsid w:val="00B31235"/>
    <w:rsid w:val="00B3129D"/>
    <w:rsid w:val="00B313D8"/>
    <w:rsid w:val="00B3150A"/>
    <w:rsid w:val="00B317B7"/>
    <w:rsid w:val="00B31A0B"/>
    <w:rsid w:val="00B31A61"/>
    <w:rsid w:val="00B31C9A"/>
    <w:rsid w:val="00B3230E"/>
    <w:rsid w:val="00B324E7"/>
    <w:rsid w:val="00B3357C"/>
    <w:rsid w:val="00B336C3"/>
    <w:rsid w:val="00B33AD0"/>
    <w:rsid w:val="00B33D1B"/>
    <w:rsid w:val="00B34E71"/>
    <w:rsid w:val="00B34EF0"/>
    <w:rsid w:val="00B3510F"/>
    <w:rsid w:val="00B3527A"/>
    <w:rsid w:val="00B35895"/>
    <w:rsid w:val="00B36034"/>
    <w:rsid w:val="00B361F6"/>
    <w:rsid w:val="00B369DF"/>
    <w:rsid w:val="00B36EA3"/>
    <w:rsid w:val="00B36FFB"/>
    <w:rsid w:val="00B37150"/>
    <w:rsid w:val="00B37524"/>
    <w:rsid w:val="00B37826"/>
    <w:rsid w:val="00B40056"/>
    <w:rsid w:val="00B40526"/>
    <w:rsid w:val="00B40545"/>
    <w:rsid w:val="00B407A6"/>
    <w:rsid w:val="00B40CD6"/>
    <w:rsid w:val="00B414F1"/>
    <w:rsid w:val="00B41D24"/>
    <w:rsid w:val="00B41F08"/>
    <w:rsid w:val="00B4243A"/>
    <w:rsid w:val="00B4312B"/>
    <w:rsid w:val="00B431C4"/>
    <w:rsid w:val="00B432F4"/>
    <w:rsid w:val="00B43416"/>
    <w:rsid w:val="00B43FC7"/>
    <w:rsid w:val="00B440A4"/>
    <w:rsid w:val="00B447A8"/>
    <w:rsid w:val="00B457EE"/>
    <w:rsid w:val="00B45D68"/>
    <w:rsid w:val="00B46047"/>
    <w:rsid w:val="00B46446"/>
    <w:rsid w:val="00B469D1"/>
    <w:rsid w:val="00B474FA"/>
    <w:rsid w:val="00B477DD"/>
    <w:rsid w:val="00B47B5D"/>
    <w:rsid w:val="00B47C20"/>
    <w:rsid w:val="00B47C6C"/>
    <w:rsid w:val="00B50352"/>
    <w:rsid w:val="00B508FE"/>
    <w:rsid w:val="00B50915"/>
    <w:rsid w:val="00B513B7"/>
    <w:rsid w:val="00B51A92"/>
    <w:rsid w:val="00B51ABF"/>
    <w:rsid w:val="00B52147"/>
    <w:rsid w:val="00B52D16"/>
    <w:rsid w:val="00B52F52"/>
    <w:rsid w:val="00B531B9"/>
    <w:rsid w:val="00B53718"/>
    <w:rsid w:val="00B53767"/>
    <w:rsid w:val="00B53783"/>
    <w:rsid w:val="00B53E9E"/>
    <w:rsid w:val="00B54099"/>
    <w:rsid w:val="00B544CD"/>
    <w:rsid w:val="00B548BE"/>
    <w:rsid w:val="00B5492E"/>
    <w:rsid w:val="00B54A69"/>
    <w:rsid w:val="00B551FF"/>
    <w:rsid w:val="00B5538F"/>
    <w:rsid w:val="00B564E3"/>
    <w:rsid w:val="00B56C15"/>
    <w:rsid w:val="00B56C2D"/>
    <w:rsid w:val="00B56E31"/>
    <w:rsid w:val="00B56F13"/>
    <w:rsid w:val="00B56FD8"/>
    <w:rsid w:val="00B56FF9"/>
    <w:rsid w:val="00B57642"/>
    <w:rsid w:val="00B57660"/>
    <w:rsid w:val="00B57B40"/>
    <w:rsid w:val="00B57E1E"/>
    <w:rsid w:val="00B57F66"/>
    <w:rsid w:val="00B602FA"/>
    <w:rsid w:val="00B6046A"/>
    <w:rsid w:val="00B63038"/>
    <w:rsid w:val="00B632F3"/>
    <w:rsid w:val="00B6376D"/>
    <w:rsid w:val="00B63BCF"/>
    <w:rsid w:val="00B63D7E"/>
    <w:rsid w:val="00B644D6"/>
    <w:rsid w:val="00B649C8"/>
    <w:rsid w:val="00B653E1"/>
    <w:rsid w:val="00B654C9"/>
    <w:rsid w:val="00B65766"/>
    <w:rsid w:val="00B65A37"/>
    <w:rsid w:val="00B66117"/>
    <w:rsid w:val="00B66121"/>
    <w:rsid w:val="00B66C01"/>
    <w:rsid w:val="00B67463"/>
    <w:rsid w:val="00B678A8"/>
    <w:rsid w:val="00B67CC1"/>
    <w:rsid w:val="00B67E56"/>
    <w:rsid w:val="00B70079"/>
    <w:rsid w:val="00B7018C"/>
    <w:rsid w:val="00B7020B"/>
    <w:rsid w:val="00B7069F"/>
    <w:rsid w:val="00B70BBD"/>
    <w:rsid w:val="00B70CEA"/>
    <w:rsid w:val="00B70F63"/>
    <w:rsid w:val="00B71490"/>
    <w:rsid w:val="00B71AE3"/>
    <w:rsid w:val="00B71C79"/>
    <w:rsid w:val="00B71E26"/>
    <w:rsid w:val="00B71F71"/>
    <w:rsid w:val="00B72294"/>
    <w:rsid w:val="00B72439"/>
    <w:rsid w:val="00B72473"/>
    <w:rsid w:val="00B726E2"/>
    <w:rsid w:val="00B72907"/>
    <w:rsid w:val="00B72A1A"/>
    <w:rsid w:val="00B72A51"/>
    <w:rsid w:val="00B73B8D"/>
    <w:rsid w:val="00B73DA4"/>
    <w:rsid w:val="00B74AB3"/>
    <w:rsid w:val="00B74B61"/>
    <w:rsid w:val="00B74D33"/>
    <w:rsid w:val="00B74D8C"/>
    <w:rsid w:val="00B74DF6"/>
    <w:rsid w:val="00B751D8"/>
    <w:rsid w:val="00B754EF"/>
    <w:rsid w:val="00B756FE"/>
    <w:rsid w:val="00B75795"/>
    <w:rsid w:val="00B759D1"/>
    <w:rsid w:val="00B75AD4"/>
    <w:rsid w:val="00B75B7B"/>
    <w:rsid w:val="00B75E82"/>
    <w:rsid w:val="00B75EED"/>
    <w:rsid w:val="00B75FE9"/>
    <w:rsid w:val="00B7674D"/>
    <w:rsid w:val="00B767C2"/>
    <w:rsid w:val="00B7681C"/>
    <w:rsid w:val="00B77248"/>
    <w:rsid w:val="00B77274"/>
    <w:rsid w:val="00B7729C"/>
    <w:rsid w:val="00B772AD"/>
    <w:rsid w:val="00B775EB"/>
    <w:rsid w:val="00B80BD2"/>
    <w:rsid w:val="00B80EC6"/>
    <w:rsid w:val="00B817D9"/>
    <w:rsid w:val="00B81B5C"/>
    <w:rsid w:val="00B823EF"/>
    <w:rsid w:val="00B8257C"/>
    <w:rsid w:val="00B827DF"/>
    <w:rsid w:val="00B82F0E"/>
    <w:rsid w:val="00B83190"/>
    <w:rsid w:val="00B84382"/>
    <w:rsid w:val="00B8460D"/>
    <w:rsid w:val="00B8460E"/>
    <w:rsid w:val="00B84D8F"/>
    <w:rsid w:val="00B84DB5"/>
    <w:rsid w:val="00B84FB4"/>
    <w:rsid w:val="00B85017"/>
    <w:rsid w:val="00B850BC"/>
    <w:rsid w:val="00B85166"/>
    <w:rsid w:val="00B861EE"/>
    <w:rsid w:val="00B866B3"/>
    <w:rsid w:val="00B868FA"/>
    <w:rsid w:val="00B86979"/>
    <w:rsid w:val="00B87524"/>
    <w:rsid w:val="00B876D4"/>
    <w:rsid w:val="00B87923"/>
    <w:rsid w:val="00B87E72"/>
    <w:rsid w:val="00B904EB"/>
    <w:rsid w:val="00B90678"/>
    <w:rsid w:val="00B9068A"/>
    <w:rsid w:val="00B90B4D"/>
    <w:rsid w:val="00B90E80"/>
    <w:rsid w:val="00B91475"/>
    <w:rsid w:val="00B91626"/>
    <w:rsid w:val="00B91D4C"/>
    <w:rsid w:val="00B922D0"/>
    <w:rsid w:val="00B92715"/>
    <w:rsid w:val="00B92803"/>
    <w:rsid w:val="00B92C50"/>
    <w:rsid w:val="00B92C77"/>
    <w:rsid w:val="00B935C8"/>
    <w:rsid w:val="00B935F2"/>
    <w:rsid w:val="00B9391F"/>
    <w:rsid w:val="00B9392B"/>
    <w:rsid w:val="00B93E44"/>
    <w:rsid w:val="00B94492"/>
    <w:rsid w:val="00B9472E"/>
    <w:rsid w:val="00B94ABE"/>
    <w:rsid w:val="00B94B14"/>
    <w:rsid w:val="00B9510D"/>
    <w:rsid w:val="00B9554C"/>
    <w:rsid w:val="00B956A5"/>
    <w:rsid w:val="00B956BB"/>
    <w:rsid w:val="00B95F32"/>
    <w:rsid w:val="00B966E5"/>
    <w:rsid w:val="00B96BE5"/>
    <w:rsid w:val="00B971B2"/>
    <w:rsid w:val="00B972E5"/>
    <w:rsid w:val="00B9783F"/>
    <w:rsid w:val="00B97A47"/>
    <w:rsid w:val="00BA00A9"/>
    <w:rsid w:val="00BA04AB"/>
    <w:rsid w:val="00BA0518"/>
    <w:rsid w:val="00BA056A"/>
    <w:rsid w:val="00BA0696"/>
    <w:rsid w:val="00BA0724"/>
    <w:rsid w:val="00BA0926"/>
    <w:rsid w:val="00BA0D6A"/>
    <w:rsid w:val="00BA0DDE"/>
    <w:rsid w:val="00BA122E"/>
    <w:rsid w:val="00BA13F7"/>
    <w:rsid w:val="00BA156B"/>
    <w:rsid w:val="00BA1604"/>
    <w:rsid w:val="00BA189F"/>
    <w:rsid w:val="00BA18E4"/>
    <w:rsid w:val="00BA1DE3"/>
    <w:rsid w:val="00BA1FA0"/>
    <w:rsid w:val="00BA201B"/>
    <w:rsid w:val="00BA2629"/>
    <w:rsid w:val="00BA2871"/>
    <w:rsid w:val="00BA2928"/>
    <w:rsid w:val="00BA2C80"/>
    <w:rsid w:val="00BA2CCA"/>
    <w:rsid w:val="00BA2F72"/>
    <w:rsid w:val="00BA38B8"/>
    <w:rsid w:val="00BA393C"/>
    <w:rsid w:val="00BA3E83"/>
    <w:rsid w:val="00BA41A6"/>
    <w:rsid w:val="00BA45D2"/>
    <w:rsid w:val="00BA46A4"/>
    <w:rsid w:val="00BA48DA"/>
    <w:rsid w:val="00BA4D86"/>
    <w:rsid w:val="00BA4DF2"/>
    <w:rsid w:val="00BA4F49"/>
    <w:rsid w:val="00BA5AC7"/>
    <w:rsid w:val="00BA5B95"/>
    <w:rsid w:val="00BA5BEF"/>
    <w:rsid w:val="00BA5F97"/>
    <w:rsid w:val="00BA6241"/>
    <w:rsid w:val="00BA6682"/>
    <w:rsid w:val="00BA6A14"/>
    <w:rsid w:val="00BA6A70"/>
    <w:rsid w:val="00BA6B57"/>
    <w:rsid w:val="00BA740A"/>
    <w:rsid w:val="00BA7492"/>
    <w:rsid w:val="00BA7655"/>
    <w:rsid w:val="00BA78A4"/>
    <w:rsid w:val="00BA7D7B"/>
    <w:rsid w:val="00BB0126"/>
    <w:rsid w:val="00BB0914"/>
    <w:rsid w:val="00BB0953"/>
    <w:rsid w:val="00BB0D6C"/>
    <w:rsid w:val="00BB0E92"/>
    <w:rsid w:val="00BB13CB"/>
    <w:rsid w:val="00BB1D0A"/>
    <w:rsid w:val="00BB1F72"/>
    <w:rsid w:val="00BB2140"/>
    <w:rsid w:val="00BB2A5F"/>
    <w:rsid w:val="00BB2D32"/>
    <w:rsid w:val="00BB318D"/>
    <w:rsid w:val="00BB3391"/>
    <w:rsid w:val="00BB342E"/>
    <w:rsid w:val="00BB3780"/>
    <w:rsid w:val="00BB3BED"/>
    <w:rsid w:val="00BB3BFF"/>
    <w:rsid w:val="00BB3D64"/>
    <w:rsid w:val="00BB3D7A"/>
    <w:rsid w:val="00BB46DA"/>
    <w:rsid w:val="00BB473A"/>
    <w:rsid w:val="00BB48F2"/>
    <w:rsid w:val="00BB514A"/>
    <w:rsid w:val="00BB5911"/>
    <w:rsid w:val="00BB5EDD"/>
    <w:rsid w:val="00BB61B7"/>
    <w:rsid w:val="00BB6289"/>
    <w:rsid w:val="00BB6879"/>
    <w:rsid w:val="00BB7B77"/>
    <w:rsid w:val="00BB7D91"/>
    <w:rsid w:val="00BC0257"/>
    <w:rsid w:val="00BC05AD"/>
    <w:rsid w:val="00BC0725"/>
    <w:rsid w:val="00BC0A2D"/>
    <w:rsid w:val="00BC0D38"/>
    <w:rsid w:val="00BC14DF"/>
    <w:rsid w:val="00BC1D68"/>
    <w:rsid w:val="00BC1ED0"/>
    <w:rsid w:val="00BC20D4"/>
    <w:rsid w:val="00BC3102"/>
    <w:rsid w:val="00BC3246"/>
    <w:rsid w:val="00BC372F"/>
    <w:rsid w:val="00BC3FF1"/>
    <w:rsid w:val="00BC414C"/>
    <w:rsid w:val="00BC4478"/>
    <w:rsid w:val="00BC46D7"/>
    <w:rsid w:val="00BC4947"/>
    <w:rsid w:val="00BC4A4C"/>
    <w:rsid w:val="00BC4CF5"/>
    <w:rsid w:val="00BC5381"/>
    <w:rsid w:val="00BC5BAC"/>
    <w:rsid w:val="00BC62A8"/>
    <w:rsid w:val="00BC62F6"/>
    <w:rsid w:val="00BC6384"/>
    <w:rsid w:val="00BC6539"/>
    <w:rsid w:val="00BC7792"/>
    <w:rsid w:val="00BC7A4E"/>
    <w:rsid w:val="00BD03F5"/>
    <w:rsid w:val="00BD0521"/>
    <w:rsid w:val="00BD0E40"/>
    <w:rsid w:val="00BD1A72"/>
    <w:rsid w:val="00BD1A8B"/>
    <w:rsid w:val="00BD1CF7"/>
    <w:rsid w:val="00BD1EE2"/>
    <w:rsid w:val="00BD2325"/>
    <w:rsid w:val="00BD2821"/>
    <w:rsid w:val="00BD2C9E"/>
    <w:rsid w:val="00BD2CB8"/>
    <w:rsid w:val="00BD2F15"/>
    <w:rsid w:val="00BD352A"/>
    <w:rsid w:val="00BD40D7"/>
    <w:rsid w:val="00BD4558"/>
    <w:rsid w:val="00BD45B1"/>
    <w:rsid w:val="00BD476D"/>
    <w:rsid w:val="00BD48D2"/>
    <w:rsid w:val="00BD4A25"/>
    <w:rsid w:val="00BD4A7F"/>
    <w:rsid w:val="00BD4D9F"/>
    <w:rsid w:val="00BD578C"/>
    <w:rsid w:val="00BD6333"/>
    <w:rsid w:val="00BD68A8"/>
    <w:rsid w:val="00BD69A2"/>
    <w:rsid w:val="00BD6B50"/>
    <w:rsid w:val="00BD6C17"/>
    <w:rsid w:val="00BD70CC"/>
    <w:rsid w:val="00BD716E"/>
    <w:rsid w:val="00BD78F2"/>
    <w:rsid w:val="00BE0CDB"/>
    <w:rsid w:val="00BE1205"/>
    <w:rsid w:val="00BE1780"/>
    <w:rsid w:val="00BE18D1"/>
    <w:rsid w:val="00BE1EAE"/>
    <w:rsid w:val="00BE260F"/>
    <w:rsid w:val="00BE271C"/>
    <w:rsid w:val="00BE2775"/>
    <w:rsid w:val="00BE278A"/>
    <w:rsid w:val="00BE2880"/>
    <w:rsid w:val="00BE29C4"/>
    <w:rsid w:val="00BE2AE8"/>
    <w:rsid w:val="00BE2C6F"/>
    <w:rsid w:val="00BE2FCE"/>
    <w:rsid w:val="00BE310E"/>
    <w:rsid w:val="00BE3213"/>
    <w:rsid w:val="00BE39AA"/>
    <w:rsid w:val="00BE3ABF"/>
    <w:rsid w:val="00BE3D72"/>
    <w:rsid w:val="00BE4BDC"/>
    <w:rsid w:val="00BE5268"/>
    <w:rsid w:val="00BE52C8"/>
    <w:rsid w:val="00BE5636"/>
    <w:rsid w:val="00BE5EE0"/>
    <w:rsid w:val="00BE5F1C"/>
    <w:rsid w:val="00BE600D"/>
    <w:rsid w:val="00BE6350"/>
    <w:rsid w:val="00BE66EE"/>
    <w:rsid w:val="00BE6A7C"/>
    <w:rsid w:val="00BF02F1"/>
    <w:rsid w:val="00BF0BD7"/>
    <w:rsid w:val="00BF1034"/>
    <w:rsid w:val="00BF1035"/>
    <w:rsid w:val="00BF1229"/>
    <w:rsid w:val="00BF1697"/>
    <w:rsid w:val="00BF17B7"/>
    <w:rsid w:val="00BF2022"/>
    <w:rsid w:val="00BF21D6"/>
    <w:rsid w:val="00BF225F"/>
    <w:rsid w:val="00BF2449"/>
    <w:rsid w:val="00BF262E"/>
    <w:rsid w:val="00BF2FE9"/>
    <w:rsid w:val="00BF31C8"/>
    <w:rsid w:val="00BF33F9"/>
    <w:rsid w:val="00BF3500"/>
    <w:rsid w:val="00BF374B"/>
    <w:rsid w:val="00BF3B01"/>
    <w:rsid w:val="00BF3C3A"/>
    <w:rsid w:val="00BF3D64"/>
    <w:rsid w:val="00BF4479"/>
    <w:rsid w:val="00BF47B1"/>
    <w:rsid w:val="00BF4B2E"/>
    <w:rsid w:val="00BF4CD9"/>
    <w:rsid w:val="00BF5069"/>
    <w:rsid w:val="00BF577D"/>
    <w:rsid w:val="00BF5A00"/>
    <w:rsid w:val="00BF610E"/>
    <w:rsid w:val="00BF6592"/>
    <w:rsid w:val="00BF6CE3"/>
    <w:rsid w:val="00BF726E"/>
    <w:rsid w:val="00BF7477"/>
    <w:rsid w:val="00BF7669"/>
    <w:rsid w:val="00C000B3"/>
    <w:rsid w:val="00C00287"/>
    <w:rsid w:val="00C00937"/>
    <w:rsid w:val="00C00D7E"/>
    <w:rsid w:val="00C00DEC"/>
    <w:rsid w:val="00C01629"/>
    <w:rsid w:val="00C01F01"/>
    <w:rsid w:val="00C0297D"/>
    <w:rsid w:val="00C02B8F"/>
    <w:rsid w:val="00C0339B"/>
    <w:rsid w:val="00C035FF"/>
    <w:rsid w:val="00C03C84"/>
    <w:rsid w:val="00C03F51"/>
    <w:rsid w:val="00C0467B"/>
    <w:rsid w:val="00C04B6A"/>
    <w:rsid w:val="00C052C3"/>
    <w:rsid w:val="00C057ED"/>
    <w:rsid w:val="00C05888"/>
    <w:rsid w:val="00C05CA3"/>
    <w:rsid w:val="00C05E3A"/>
    <w:rsid w:val="00C05E91"/>
    <w:rsid w:val="00C06BF2"/>
    <w:rsid w:val="00C06CBD"/>
    <w:rsid w:val="00C06D3C"/>
    <w:rsid w:val="00C06FE5"/>
    <w:rsid w:val="00C0780F"/>
    <w:rsid w:val="00C07841"/>
    <w:rsid w:val="00C07CCA"/>
    <w:rsid w:val="00C10166"/>
    <w:rsid w:val="00C10649"/>
    <w:rsid w:val="00C1092A"/>
    <w:rsid w:val="00C111E3"/>
    <w:rsid w:val="00C1175C"/>
    <w:rsid w:val="00C11A01"/>
    <w:rsid w:val="00C11C06"/>
    <w:rsid w:val="00C123DA"/>
    <w:rsid w:val="00C1243F"/>
    <w:rsid w:val="00C128E3"/>
    <w:rsid w:val="00C129F9"/>
    <w:rsid w:val="00C12D0B"/>
    <w:rsid w:val="00C13170"/>
    <w:rsid w:val="00C1359F"/>
    <w:rsid w:val="00C13948"/>
    <w:rsid w:val="00C14688"/>
    <w:rsid w:val="00C1483A"/>
    <w:rsid w:val="00C14984"/>
    <w:rsid w:val="00C1517A"/>
    <w:rsid w:val="00C153E6"/>
    <w:rsid w:val="00C15689"/>
    <w:rsid w:val="00C15873"/>
    <w:rsid w:val="00C15BE4"/>
    <w:rsid w:val="00C15CBC"/>
    <w:rsid w:val="00C15DC3"/>
    <w:rsid w:val="00C15EE0"/>
    <w:rsid w:val="00C1628E"/>
    <w:rsid w:val="00C1683A"/>
    <w:rsid w:val="00C16F8B"/>
    <w:rsid w:val="00C170A2"/>
    <w:rsid w:val="00C1726B"/>
    <w:rsid w:val="00C1742D"/>
    <w:rsid w:val="00C17D99"/>
    <w:rsid w:val="00C17EDC"/>
    <w:rsid w:val="00C204DF"/>
    <w:rsid w:val="00C20645"/>
    <w:rsid w:val="00C20B4D"/>
    <w:rsid w:val="00C21068"/>
    <w:rsid w:val="00C21325"/>
    <w:rsid w:val="00C214D0"/>
    <w:rsid w:val="00C216C2"/>
    <w:rsid w:val="00C21ABE"/>
    <w:rsid w:val="00C21C07"/>
    <w:rsid w:val="00C21F02"/>
    <w:rsid w:val="00C22111"/>
    <w:rsid w:val="00C2232E"/>
    <w:rsid w:val="00C224F0"/>
    <w:rsid w:val="00C2267E"/>
    <w:rsid w:val="00C227F4"/>
    <w:rsid w:val="00C229EC"/>
    <w:rsid w:val="00C22F5F"/>
    <w:rsid w:val="00C23118"/>
    <w:rsid w:val="00C23267"/>
    <w:rsid w:val="00C2346C"/>
    <w:rsid w:val="00C23842"/>
    <w:rsid w:val="00C240F0"/>
    <w:rsid w:val="00C24330"/>
    <w:rsid w:val="00C244CE"/>
    <w:rsid w:val="00C244EA"/>
    <w:rsid w:val="00C244FC"/>
    <w:rsid w:val="00C24C2B"/>
    <w:rsid w:val="00C24C9E"/>
    <w:rsid w:val="00C24E02"/>
    <w:rsid w:val="00C24E83"/>
    <w:rsid w:val="00C24EFE"/>
    <w:rsid w:val="00C253F0"/>
    <w:rsid w:val="00C258C0"/>
    <w:rsid w:val="00C25A0F"/>
    <w:rsid w:val="00C25C43"/>
    <w:rsid w:val="00C262DD"/>
    <w:rsid w:val="00C26A23"/>
    <w:rsid w:val="00C26BC9"/>
    <w:rsid w:val="00C27393"/>
    <w:rsid w:val="00C27993"/>
    <w:rsid w:val="00C27B8A"/>
    <w:rsid w:val="00C27E59"/>
    <w:rsid w:val="00C300FC"/>
    <w:rsid w:val="00C30175"/>
    <w:rsid w:val="00C30379"/>
    <w:rsid w:val="00C30B34"/>
    <w:rsid w:val="00C30CD8"/>
    <w:rsid w:val="00C31002"/>
    <w:rsid w:val="00C31634"/>
    <w:rsid w:val="00C31C0F"/>
    <w:rsid w:val="00C32286"/>
    <w:rsid w:val="00C323E5"/>
    <w:rsid w:val="00C331E4"/>
    <w:rsid w:val="00C33405"/>
    <w:rsid w:val="00C334D7"/>
    <w:rsid w:val="00C33572"/>
    <w:rsid w:val="00C336F4"/>
    <w:rsid w:val="00C33A08"/>
    <w:rsid w:val="00C33D78"/>
    <w:rsid w:val="00C33E29"/>
    <w:rsid w:val="00C34585"/>
    <w:rsid w:val="00C34BE9"/>
    <w:rsid w:val="00C34F31"/>
    <w:rsid w:val="00C3509E"/>
    <w:rsid w:val="00C35127"/>
    <w:rsid w:val="00C351D1"/>
    <w:rsid w:val="00C353C2"/>
    <w:rsid w:val="00C358AC"/>
    <w:rsid w:val="00C35976"/>
    <w:rsid w:val="00C35B2B"/>
    <w:rsid w:val="00C363A1"/>
    <w:rsid w:val="00C3673E"/>
    <w:rsid w:val="00C369C9"/>
    <w:rsid w:val="00C36CEC"/>
    <w:rsid w:val="00C3736A"/>
    <w:rsid w:val="00C375B8"/>
    <w:rsid w:val="00C402C6"/>
    <w:rsid w:val="00C4037C"/>
    <w:rsid w:val="00C4059C"/>
    <w:rsid w:val="00C4191B"/>
    <w:rsid w:val="00C41E60"/>
    <w:rsid w:val="00C4201A"/>
    <w:rsid w:val="00C4233C"/>
    <w:rsid w:val="00C4252C"/>
    <w:rsid w:val="00C425DC"/>
    <w:rsid w:val="00C42749"/>
    <w:rsid w:val="00C42C68"/>
    <w:rsid w:val="00C43083"/>
    <w:rsid w:val="00C430B8"/>
    <w:rsid w:val="00C43383"/>
    <w:rsid w:val="00C43A9F"/>
    <w:rsid w:val="00C43D2B"/>
    <w:rsid w:val="00C43D84"/>
    <w:rsid w:val="00C43FC5"/>
    <w:rsid w:val="00C43FD0"/>
    <w:rsid w:val="00C445FE"/>
    <w:rsid w:val="00C44B7B"/>
    <w:rsid w:val="00C44EBD"/>
    <w:rsid w:val="00C452A4"/>
    <w:rsid w:val="00C45ED9"/>
    <w:rsid w:val="00C4615E"/>
    <w:rsid w:val="00C461AA"/>
    <w:rsid w:val="00C46414"/>
    <w:rsid w:val="00C4678E"/>
    <w:rsid w:val="00C4679A"/>
    <w:rsid w:val="00C469E8"/>
    <w:rsid w:val="00C47704"/>
    <w:rsid w:val="00C50048"/>
    <w:rsid w:val="00C501FD"/>
    <w:rsid w:val="00C505DB"/>
    <w:rsid w:val="00C506A1"/>
    <w:rsid w:val="00C50841"/>
    <w:rsid w:val="00C5098B"/>
    <w:rsid w:val="00C509C6"/>
    <w:rsid w:val="00C50ECB"/>
    <w:rsid w:val="00C51912"/>
    <w:rsid w:val="00C51AB2"/>
    <w:rsid w:val="00C526FB"/>
    <w:rsid w:val="00C528CA"/>
    <w:rsid w:val="00C52A9D"/>
    <w:rsid w:val="00C53142"/>
    <w:rsid w:val="00C5339E"/>
    <w:rsid w:val="00C535F7"/>
    <w:rsid w:val="00C5390B"/>
    <w:rsid w:val="00C53C33"/>
    <w:rsid w:val="00C53D3C"/>
    <w:rsid w:val="00C53DF1"/>
    <w:rsid w:val="00C53F93"/>
    <w:rsid w:val="00C5402C"/>
    <w:rsid w:val="00C544DB"/>
    <w:rsid w:val="00C5455C"/>
    <w:rsid w:val="00C546CB"/>
    <w:rsid w:val="00C54714"/>
    <w:rsid w:val="00C54EE5"/>
    <w:rsid w:val="00C555CD"/>
    <w:rsid w:val="00C559ED"/>
    <w:rsid w:val="00C55F16"/>
    <w:rsid w:val="00C56073"/>
    <w:rsid w:val="00C56B80"/>
    <w:rsid w:val="00C56FF7"/>
    <w:rsid w:val="00C571D2"/>
    <w:rsid w:val="00C576D7"/>
    <w:rsid w:val="00C57CC8"/>
    <w:rsid w:val="00C601AB"/>
    <w:rsid w:val="00C60207"/>
    <w:rsid w:val="00C60C37"/>
    <w:rsid w:val="00C6111D"/>
    <w:rsid w:val="00C61611"/>
    <w:rsid w:val="00C61AF9"/>
    <w:rsid w:val="00C61B33"/>
    <w:rsid w:val="00C61B83"/>
    <w:rsid w:val="00C61C52"/>
    <w:rsid w:val="00C61D15"/>
    <w:rsid w:val="00C61DE2"/>
    <w:rsid w:val="00C61E56"/>
    <w:rsid w:val="00C61E6B"/>
    <w:rsid w:val="00C61E7E"/>
    <w:rsid w:val="00C61F92"/>
    <w:rsid w:val="00C62A05"/>
    <w:rsid w:val="00C631DC"/>
    <w:rsid w:val="00C63247"/>
    <w:rsid w:val="00C6403B"/>
    <w:rsid w:val="00C641F3"/>
    <w:rsid w:val="00C64F6C"/>
    <w:rsid w:val="00C65431"/>
    <w:rsid w:val="00C654F1"/>
    <w:rsid w:val="00C65B93"/>
    <w:rsid w:val="00C6607D"/>
    <w:rsid w:val="00C66FB7"/>
    <w:rsid w:val="00C67616"/>
    <w:rsid w:val="00C67946"/>
    <w:rsid w:val="00C67E61"/>
    <w:rsid w:val="00C70290"/>
    <w:rsid w:val="00C70552"/>
    <w:rsid w:val="00C707DA"/>
    <w:rsid w:val="00C709AA"/>
    <w:rsid w:val="00C70D39"/>
    <w:rsid w:val="00C71279"/>
    <w:rsid w:val="00C71B33"/>
    <w:rsid w:val="00C71C2A"/>
    <w:rsid w:val="00C720F0"/>
    <w:rsid w:val="00C72899"/>
    <w:rsid w:val="00C728B1"/>
    <w:rsid w:val="00C72F01"/>
    <w:rsid w:val="00C73498"/>
    <w:rsid w:val="00C73C57"/>
    <w:rsid w:val="00C74017"/>
    <w:rsid w:val="00C74317"/>
    <w:rsid w:val="00C74570"/>
    <w:rsid w:val="00C74620"/>
    <w:rsid w:val="00C74636"/>
    <w:rsid w:val="00C74716"/>
    <w:rsid w:val="00C7480D"/>
    <w:rsid w:val="00C75147"/>
    <w:rsid w:val="00C765E9"/>
    <w:rsid w:val="00C765EA"/>
    <w:rsid w:val="00C766E6"/>
    <w:rsid w:val="00C76E78"/>
    <w:rsid w:val="00C7730A"/>
    <w:rsid w:val="00C774E2"/>
    <w:rsid w:val="00C7779C"/>
    <w:rsid w:val="00C8050F"/>
    <w:rsid w:val="00C80530"/>
    <w:rsid w:val="00C80870"/>
    <w:rsid w:val="00C80A06"/>
    <w:rsid w:val="00C80B81"/>
    <w:rsid w:val="00C80F64"/>
    <w:rsid w:val="00C8102A"/>
    <w:rsid w:val="00C81198"/>
    <w:rsid w:val="00C81614"/>
    <w:rsid w:val="00C817D7"/>
    <w:rsid w:val="00C81D0B"/>
    <w:rsid w:val="00C81EA7"/>
    <w:rsid w:val="00C81F6C"/>
    <w:rsid w:val="00C83716"/>
    <w:rsid w:val="00C839F0"/>
    <w:rsid w:val="00C83B40"/>
    <w:rsid w:val="00C840BE"/>
    <w:rsid w:val="00C8410B"/>
    <w:rsid w:val="00C847DD"/>
    <w:rsid w:val="00C84DE4"/>
    <w:rsid w:val="00C850A5"/>
    <w:rsid w:val="00C85193"/>
    <w:rsid w:val="00C85DAD"/>
    <w:rsid w:val="00C85FDD"/>
    <w:rsid w:val="00C86221"/>
    <w:rsid w:val="00C862AA"/>
    <w:rsid w:val="00C86ECD"/>
    <w:rsid w:val="00C86F6C"/>
    <w:rsid w:val="00C87BFC"/>
    <w:rsid w:val="00C87C4F"/>
    <w:rsid w:val="00C90078"/>
    <w:rsid w:val="00C90A1C"/>
    <w:rsid w:val="00C90B89"/>
    <w:rsid w:val="00C90E94"/>
    <w:rsid w:val="00C91526"/>
    <w:rsid w:val="00C91921"/>
    <w:rsid w:val="00C91A0B"/>
    <w:rsid w:val="00C91D42"/>
    <w:rsid w:val="00C91DFA"/>
    <w:rsid w:val="00C92237"/>
    <w:rsid w:val="00C92FAC"/>
    <w:rsid w:val="00C93B3A"/>
    <w:rsid w:val="00C93F16"/>
    <w:rsid w:val="00C94371"/>
    <w:rsid w:val="00C949C1"/>
    <w:rsid w:val="00C94A99"/>
    <w:rsid w:val="00C957F3"/>
    <w:rsid w:val="00C95840"/>
    <w:rsid w:val="00C95C9C"/>
    <w:rsid w:val="00C95E2D"/>
    <w:rsid w:val="00C95F95"/>
    <w:rsid w:val="00C964F4"/>
    <w:rsid w:val="00C96968"/>
    <w:rsid w:val="00C96A6A"/>
    <w:rsid w:val="00C96B21"/>
    <w:rsid w:val="00C96DB9"/>
    <w:rsid w:val="00C97591"/>
    <w:rsid w:val="00C9777B"/>
    <w:rsid w:val="00C979B2"/>
    <w:rsid w:val="00C97A5A"/>
    <w:rsid w:val="00CA01A9"/>
    <w:rsid w:val="00CA01DB"/>
    <w:rsid w:val="00CA0208"/>
    <w:rsid w:val="00CA03F6"/>
    <w:rsid w:val="00CA048A"/>
    <w:rsid w:val="00CA05BA"/>
    <w:rsid w:val="00CA0B49"/>
    <w:rsid w:val="00CA0CE7"/>
    <w:rsid w:val="00CA0D63"/>
    <w:rsid w:val="00CA1438"/>
    <w:rsid w:val="00CA2575"/>
    <w:rsid w:val="00CA272C"/>
    <w:rsid w:val="00CA2806"/>
    <w:rsid w:val="00CA2871"/>
    <w:rsid w:val="00CA2E03"/>
    <w:rsid w:val="00CA3813"/>
    <w:rsid w:val="00CA3B03"/>
    <w:rsid w:val="00CA3B12"/>
    <w:rsid w:val="00CA40E8"/>
    <w:rsid w:val="00CA4944"/>
    <w:rsid w:val="00CA4A01"/>
    <w:rsid w:val="00CA4B8A"/>
    <w:rsid w:val="00CA4D5C"/>
    <w:rsid w:val="00CA4F15"/>
    <w:rsid w:val="00CA527C"/>
    <w:rsid w:val="00CA6402"/>
    <w:rsid w:val="00CA6620"/>
    <w:rsid w:val="00CB0285"/>
    <w:rsid w:val="00CB0954"/>
    <w:rsid w:val="00CB0C28"/>
    <w:rsid w:val="00CB10D0"/>
    <w:rsid w:val="00CB1413"/>
    <w:rsid w:val="00CB142F"/>
    <w:rsid w:val="00CB15D8"/>
    <w:rsid w:val="00CB185D"/>
    <w:rsid w:val="00CB257A"/>
    <w:rsid w:val="00CB2B16"/>
    <w:rsid w:val="00CB2FB2"/>
    <w:rsid w:val="00CB37CC"/>
    <w:rsid w:val="00CB43F0"/>
    <w:rsid w:val="00CB4C18"/>
    <w:rsid w:val="00CB4E7F"/>
    <w:rsid w:val="00CB567B"/>
    <w:rsid w:val="00CB5A0C"/>
    <w:rsid w:val="00CB5C1B"/>
    <w:rsid w:val="00CB5ECB"/>
    <w:rsid w:val="00CB66FB"/>
    <w:rsid w:val="00CB776D"/>
    <w:rsid w:val="00CC0DD3"/>
    <w:rsid w:val="00CC10A2"/>
    <w:rsid w:val="00CC12CE"/>
    <w:rsid w:val="00CC2247"/>
    <w:rsid w:val="00CC2630"/>
    <w:rsid w:val="00CC28CF"/>
    <w:rsid w:val="00CC2B79"/>
    <w:rsid w:val="00CC2BC1"/>
    <w:rsid w:val="00CC2DCA"/>
    <w:rsid w:val="00CC426E"/>
    <w:rsid w:val="00CC469D"/>
    <w:rsid w:val="00CC46DE"/>
    <w:rsid w:val="00CC4980"/>
    <w:rsid w:val="00CC4BDD"/>
    <w:rsid w:val="00CC4BFD"/>
    <w:rsid w:val="00CC5507"/>
    <w:rsid w:val="00CC5521"/>
    <w:rsid w:val="00CC56ED"/>
    <w:rsid w:val="00CC5781"/>
    <w:rsid w:val="00CC581C"/>
    <w:rsid w:val="00CC5D92"/>
    <w:rsid w:val="00CC604A"/>
    <w:rsid w:val="00CC65D1"/>
    <w:rsid w:val="00CC6845"/>
    <w:rsid w:val="00CC7578"/>
    <w:rsid w:val="00CC75DD"/>
    <w:rsid w:val="00CC76AE"/>
    <w:rsid w:val="00CD0E9F"/>
    <w:rsid w:val="00CD136E"/>
    <w:rsid w:val="00CD1839"/>
    <w:rsid w:val="00CD1D46"/>
    <w:rsid w:val="00CD2744"/>
    <w:rsid w:val="00CD2923"/>
    <w:rsid w:val="00CD2D3B"/>
    <w:rsid w:val="00CD304F"/>
    <w:rsid w:val="00CD3AAE"/>
    <w:rsid w:val="00CD41A7"/>
    <w:rsid w:val="00CD423A"/>
    <w:rsid w:val="00CD4A03"/>
    <w:rsid w:val="00CD4D4E"/>
    <w:rsid w:val="00CD4D66"/>
    <w:rsid w:val="00CD5746"/>
    <w:rsid w:val="00CD5871"/>
    <w:rsid w:val="00CD5EDC"/>
    <w:rsid w:val="00CD60F2"/>
    <w:rsid w:val="00CD6358"/>
    <w:rsid w:val="00CD644D"/>
    <w:rsid w:val="00CD66DD"/>
    <w:rsid w:val="00CD66E2"/>
    <w:rsid w:val="00CD6D5E"/>
    <w:rsid w:val="00CD6FF5"/>
    <w:rsid w:val="00CD7193"/>
    <w:rsid w:val="00CD71CF"/>
    <w:rsid w:val="00CD71F7"/>
    <w:rsid w:val="00CD7B92"/>
    <w:rsid w:val="00CD7BE0"/>
    <w:rsid w:val="00CE0878"/>
    <w:rsid w:val="00CE09B6"/>
    <w:rsid w:val="00CE0A52"/>
    <w:rsid w:val="00CE0B09"/>
    <w:rsid w:val="00CE0E24"/>
    <w:rsid w:val="00CE12C3"/>
    <w:rsid w:val="00CE24BF"/>
    <w:rsid w:val="00CE2BAD"/>
    <w:rsid w:val="00CE32EF"/>
    <w:rsid w:val="00CE3397"/>
    <w:rsid w:val="00CE36DF"/>
    <w:rsid w:val="00CE376E"/>
    <w:rsid w:val="00CE3982"/>
    <w:rsid w:val="00CE3A87"/>
    <w:rsid w:val="00CE3B30"/>
    <w:rsid w:val="00CE3C46"/>
    <w:rsid w:val="00CE3FEC"/>
    <w:rsid w:val="00CE4424"/>
    <w:rsid w:val="00CE45B8"/>
    <w:rsid w:val="00CE4626"/>
    <w:rsid w:val="00CE4C58"/>
    <w:rsid w:val="00CE4CA5"/>
    <w:rsid w:val="00CE4D64"/>
    <w:rsid w:val="00CE4E6C"/>
    <w:rsid w:val="00CE4EA4"/>
    <w:rsid w:val="00CE520C"/>
    <w:rsid w:val="00CE5422"/>
    <w:rsid w:val="00CE58DB"/>
    <w:rsid w:val="00CE5FA0"/>
    <w:rsid w:val="00CE69FE"/>
    <w:rsid w:val="00CE6E1C"/>
    <w:rsid w:val="00CE75F8"/>
    <w:rsid w:val="00CE7665"/>
    <w:rsid w:val="00CE7A64"/>
    <w:rsid w:val="00CE7EA6"/>
    <w:rsid w:val="00CF0373"/>
    <w:rsid w:val="00CF05AF"/>
    <w:rsid w:val="00CF0628"/>
    <w:rsid w:val="00CF0719"/>
    <w:rsid w:val="00CF0E6E"/>
    <w:rsid w:val="00CF15A9"/>
    <w:rsid w:val="00CF190B"/>
    <w:rsid w:val="00CF2811"/>
    <w:rsid w:val="00CF2B44"/>
    <w:rsid w:val="00CF2CCF"/>
    <w:rsid w:val="00CF3125"/>
    <w:rsid w:val="00CF35E1"/>
    <w:rsid w:val="00CF41DB"/>
    <w:rsid w:val="00CF4362"/>
    <w:rsid w:val="00CF4691"/>
    <w:rsid w:val="00CF49BE"/>
    <w:rsid w:val="00CF4B55"/>
    <w:rsid w:val="00CF5212"/>
    <w:rsid w:val="00CF52A6"/>
    <w:rsid w:val="00CF5660"/>
    <w:rsid w:val="00CF645F"/>
    <w:rsid w:val="00CF65E2"/>
    <w:rsid w:val="00CF668A"/>
    <w:rsid w:val="00CF6B81"/>
    <w:rsid w:val="00D0046C"/>
    <w:rsid w:val="00D004FD"/>
    <w:rsid w:val="00D01114"/>
    <w:rsid w:val="00D01381"/>
    <w:rsid w:val="00D01EB5"/>
    <w:rsid w:val="00D024FF"/>
    <w:rsid w:val="00D0255A"/>
    <w:rsid w:val="00D0264C"/>
    <w:rsid w:val="00D026B2"/>
    <w:rsid w:val="00D028E1"/>
    <w:rsid w:val="00D02BE4"/>
    <w:rsid w:val="00D02D2A"/>
    <w:rsid w:val="00D03150"/>
    <w:rsid w:val="00D03190"/>
    <w:rsid w:val="00D03515"/>
    <w:rsid w:val="00D038AC"/>
    <w:rsid w:val="00D03A56"/>
    <w:rsid w:val="00D04037"/>
    <w:rsid w:val="00D040BE"/>
    <w:rsid w:val="00D0430D"/>
    <w:rsid w:val="00D04658"/>
    <w:rsid w:val="00D04715"/>
    <w:rsid w:val="00D048DD"/>
    <w:rsid w:val="00D050A7"/>
    <w:rsid w:val="00D05F8C"/>
    <w:rsid w:val="00D06083"/>
    <w:rsid w:val="00D06778"/>
    <w:rsid w:val="00D06DE6"/>
    <w:rsid w:val="00D06EFD"/>
    <w:rsid w:val="00D07ACA"/>
    <w:rsid w:val="00D07AD4"/>
    <w:rsid w:val="00D07B13"/>
    <w:rsid w:val="00D07CB5"/>
    <w:rsid w:val="00D07ECF"/>
    <w:rsid w:val="00D10148"/>
    <w:rsid w:val="00D10284"/>
    <w:rsid w:val="00D104FF"/>
    <w:rsid w:val="00D10641"/>
    <w:rsid w:val="00D10756"/>
    <w:rsid w:val="00D1093C"/>
    <w:rsid w:val="00D11073"/>
    <w:rsid w:val="00D11197"/>
    <w:rsid w:val="00D118D9"/>
    <w:rsid w:val="00D119CB"/>
    <w:rsid w:val="00D11ECA"/>
    <w:rsid w:val="00D11F72"/>
    <w:rsid w:val="00D12D39"/>
    <w:rsid w:val="00D12D89"/>
    <w:rsid w:val="00D135B1"/>
    <w:rsid w:val="00D136D5"/>
    <w:rsid w:val="00D13F09"/>
    <w:rsid w:val="00D14393"/>
    <w:rsid w:val="00D147DA"/>
    <w:rsid w:val="00D15050"/>
    <w:rsid w:val="00D1536E"/>
    <w:rsid w:val="00D1596D"/>
    <w:rsid w:val="00D15B8A"/>
    <w:rsid w:val="00D15E47"/>
    <w:rsid w:val="00D165A9"/>
    <w:rsid w:val="00D165AB"/>
    <w:rsid w:val="00D16CFB"/>
    <w:rsid w:val="00D17B1D"/>
    <w:rsid w:val="00D17E67"/>
    <w:rsid w:val="00D20512"/>
    <w:rsid w:val="00D20DAC"/>
    <w:rsid w:val="00D215EC"/>
    <w:rsid w:val="00D218CF"/>
    <w:rsid w:val="00D219A7"/>
    <w:rsid w:val="00D2203F"/>
    <w:rsid w:val="00D220BE"/>
    <w:rsid w:val="00D2230C"/>
    <w:rsid w:val="00D2249C"/>
    <w:rsid w:val="00D2260F"/>
    <w:rsid w:val="00D22C21"/>
    <w:rsid w:val="00D22C66"/>
    <w:rsid w:val="00D22E2C"/>
    <w:rsid w:val="00D23463"/>
    <w:rsid w:val="00D2358B"/>
    <w:rsid w:val="00D23780"/>
    <w:rsid w:val="00D23794"/>
    <w:rsid w:val="00D23F92"/>
    <w:rsid w:val="00D24592"/>
    <w:rsid w:val="00D24CEB"/>
    <w:rsid w:val="00D24E43"/>
    <w:rsid w:val="00D25085"/>
    <w:rsid w:val="00D25358"/>
    <w:rsid w:val="00D253D7"/>
    <w:rsid w:val="00D256BF"/>
    <w:rsid w:val="00D2587C"/>
    <w:rsid w:val="00D258FB"/>
    <w:rsid w:val="00D2593B"/>
    <w:rsid w:val="00D25BB2"/>
    <w:rsid w:val="00D25D50"/>
    <w:rsid w:val="00D25E13"/>
    <w:rsid w:val="00D25F74"/>
    <w:rsid w:val="00D27121"/>
    <w:rsid w:val="00D274C5"/>
    <w:rsid w:val="00D27676"/>
    <w:rsid w:val="00D27B4D"/>
    <w:rsid w:val="00D3146B"/>
    <w:rsid w:val="00D31736"/>
    <w:rsid w:val="00D31779"/>
    <w:rsid w:val="00D318F5"/>
    <w:rsid w:val="00D31CC4"/>
    <w:rsid w:val="00D31DD6"/>
    <w:rsid w:val="00D32711"/>
    <w:rsid w:val="00D32E91"/>
    <w:rsid w:val="00D331A1"/>
    <w:rsid w:val="00D333BD"/>
    <w:rsid w:val="00D336C9"/>
    <w:rsid w:val="00D352B5"/>
    <w:rsid w:val="00D3561A"/>
    <w:rsid w:val="00D357AF"/>
    <w:rsid w:val="00D35A47"/>
    <w:rsid w:val="00D366EC"/>
    <w:rsid w:val="00D3680E"/>
    <w:rsid w:val="00D368A6"/>
    <w:rsid w:val="00D36C61"/>
    <w:rsid w:val="00D3774C"/>
    <w:rsid w:val="00D3786C"/>
    <w:rsid w:val="00D37B14"/>
    <w:rsid w:val="00D4088E"/>
    <w:rsid w:val="00D40BDA"/>
    <w:rsid w:val="00D40EC9"/>
    <w:rsid w:val="00D410E5"/>
    <w:rsid w:val="00D411F5"/>
    <w:rsid w:val="00D4125D"/>
    <w:rsid w:val="00D419CB"/>
    <w:rsid w:val="00D41F9D"/>
    <w:rsid w:val="00D42E7A"/>
    <w:rsid w:val="00D42F1D"/>
    <w:rsid w:val="00D42F38"/>
    <w:rsid w:val="00D43BD4"/>
    <w:rsid w:val="00D442DE"/>
    <w:rsid w:val="00D443D4"/>
    <w:rsid w:val="00D4522C"/>
    <w:rsid w:val="00D45333"/>
    <w:rsid w:val="00D45577"/>
    <w:rsid w:val="00D45B66"/>
    <w:rsid w:val="00D45B7B"/>
    <w:rsid w:val="00D45C7D"/>
    <w:rsid w:val="00D45F16"/>
    <w:rsid w:val="00D46B33"/>
    <w:rsid w:val="00D472BD"/>
    <w:rsid w:val="00D47351"/>
    <w:rsid w:val="00D47874"/>
    <w:rsid w:val="00D47D7F"/>
    <w:rsid w:val="00D5022C"/>
    <w:rsid w:val="00D50364"/>
    <w:rsid w:val="00D5057D"/>
    <w:rsid w:val="00D50940"/>
    <w:rsid w:val="00D50BA7"/>
    <w:rsid w:val="00D50FF3"/>
    <w:rsid w:val="00D51328"/>
    <w:rsid w:val="00D51A08"/>
    <w:rsid w:val="00D51ADE"/>
    <w:rsid w:val="00D51C2B"/>
    <w:rsid w:val="00D51C5A"/>
    <w:rsid w:val="00D52230"/>
    <w:rsid w:val="00D52879"/>
    <w:rsid w:val="00D532B5"/>
    <w:rsid w:val="00D5395A"/>
    <w:rsid w:val="00D53A78"/>
    <w:rsid w:val="00D5400E"/>
    <w:rsid w:val="00D54463"/>
    <w:rsid w:val="00D54BF2"/>
    <w:rsid w:val="00D54D5C"/>
    <w:rsid w:val="00D55B3D"/>
    <w:rsid w:val="00D55E19"/>
    <w:rsid w:val="00D55F11"/>
    <w:rsid w:val="00D56C00"/>
    <w:rsid w:val="00D56C4D"/>
    <w:rsid w:val="00D57465"/>
    <w:rsid w:val="00D57C0C"/>
    <w:rsid w:val="00D57CF8"/>
    <w:rsid w:val="00D60068"/>
    <w:rsid w:val="00D60070"/>
    <w:rsid w:val="00D607F9"/>
    <w:rsid w:val="00D609CD"/>
    <w:rsid w:val="00D60A6C"/>
    <w:rsid w:val="00D60C15"/>
    <w:rsid w:val="00D60EA7"/>
    <w:rsid w:val="00D613E0"/>
    <w:rsid w:val="00D61FCC"/>
    <w:rsid w:val="00D6203B"/>
    <w:rsid w:val="00D627BF"/>
    <w:rsid w:val="00D62FAF"/>
    <w:rsid w:val="00D6331D"/>
    <w:rsid w:val="00D63649"/>
    <w:rsid w:val="00D63666"/>
    <w:rsid w:val="00D63838"/>
    <w:rsid w:val="00D63CAA"/>
    <w:rsid w:val="00D63D62"/>
    <w:rsid w:val="00D64053"/>
    <w:rsid w:val="00D64270"/>
    <w:rsid w:val="00D64BE6"/>
    <w:rsid w:val="00D64CE8"/>
    <w:rsid w:val="00D65233"/>
    <w:rsid w:val="00D6567B"/>
    <w:rsid w:val="00D65C69"/>
    <w:rsid w:val="00D66315"/>
    <w:rsid w:val="00D66706"/>
    <w:rsid w:val="00D6671B"/>
    <w:rsid w:val="00D6677E"/>
    <w:rsid w:val="00D669EE"/>
    <w:rsid w:val="00D66B4D"/>
    <w:rsid w:val="00D67210"/>
    <w:rsid w:val="00D6747E"/>
    <w:rsid w:val="00D67809"/>
    <w:rsid w:val="00D678F5"/>
    <w:rsid w:val="00D67A3B"/>
    <w:rsid w:val="00D67C52"/>
    <w:rsid w:val="00D67DE4"/>
    <w:rsid w:val="00D7034E"/>
    <w:rsid w:val="00D7097C"/>
    <w:rsid w:val="00D70B49"/>
    <w:rsid w:val="00D70B69"/>
    <w:rsid w:val="00D70D46"/>
    <w:rsid w:val="00D71388"/>
    <w:rsid w:val="00D7158E"/>
    <w:rsid w:val="00D72407"/>
    <w:rsid w:val="00D72517"/>
    <w:rsid w:val="00D72750"/>
    <w:rsid w:val="00D72E89"/>
    <w:rsid w:val="00D7316E"/>
    <w:rsid w:val="00D73296"/>
    <w:rsid w:val="00D73ABA"/>
    <w:rsid w:val="00D73DAC"/>
    <w:rsid w:val="00D74880"/>
    <w:rsid w:val="00D74A66"/>
    <w:rsid w:val="00D74C14"/>
    <w:rsid w:val="00D757D2"/>
    <w:rsid w:val="00D7696D"/>
    <w:rsid w:val="00D76A98"/>
    <w:rsid w:val="00D774DF"/>
    <w:rsid w:val="00D777C5"/>
    <w:rsid w:val="00D8048A"/>
    <w:rsid w:val="00D80537"/>
    <w:rsid w:val="00D805BA"/>
    <w:rsid w:val="00D80603"/>
    <w:rsid w:val="00D80AAA"/>
    <w:rsid w:val="00D80E77"/>
    <w:rsid w:val="00D80FF0"/>
    <w:rsid w:val="00D8137D"/>
    <w:rsid w:val="00D81986"/>
    <w:rsid w:val="00D82748"/>
    <w:rsid w:val="00D82A6F"/>
    <w:rsid w:val="00D82DC9"/>
    <w:rsid w:val="00D82E7E"/>
    <w:rsid w:val="00D830FC"/>
    <w:rsid w:val="00D83570"/>
    <w:rsid w:val="00D838D3"/>
    <w:rsid w:val="00D83D7F"/>
    <w:rsid w:val="00D83D9B"/>
    <w:rsid w:val="00D83E3F"/>
    <w:rsid w:val="00D8429A"/>
    <w:rsid w:val="00D848F9"/>
    <w:rsid w:val="00D84D2F"/>
    <w:rsid w:val="00D84ED5"/>
    <w:rsid w:val="00D859BE"/>
    <w:rsid w:val="00D85C06"/>
    <w:rsid w:val="00D86777"/>
    <w:rsid w:val="00D868C2"/>
    <w:rsid w:val="00D87B81"/>
    <w:rsid w:val="00D90689"/>
    <w:rsid w:val="00D90BBF"/>
    <w:rsid w:val="00D918BE"/>
    <w:rsid w:val="00D91A5B"/>
    <w:rsid w:val="00D92069"/>
    <w:rsid w:val="00D92432"/>
    <w:rsid w:val="00D9249B"/>
    <w:rsid w:val="00D925F5"/>
    <w:rsid w:val="00D93338"/>
    <w:rsid w:val="00D93623"/>
    <w:rsid w:val="00D937A2"/>
    <w:rsid w:val="00D9385C"/>
    <w:rsid w:val="00D93C70"/>
    <w:rsid w:val="00D93E83"/>
    <w:rsid w:val="00D93EFA"/>
    <w:rsid w:val="00D93F00"/>
    <w:rsid w:val="00D94121"/>
    <w:rsid w:val="00D94188"/>
    <w:rsid w:val="00D941A3"/>
    <w:rsid w:val="00D943BB"/>
    <w:rsid w:val="00D9457F"/>
    <w:rsid w:val="00D945AE"/>
    <w:rsid w:val="00D9473B"/>
    <w:rsid w:val="00D9485D"/>
    <w:rsid w:val="00D948C9"/>
    <w:rsid w:val="00D95601"/>
    <w:rsid w:val="00D95E5E"/>
    <w:rsid w:val="00D9622B"/>
    <w:rsid w:val="00D964FA"/>
    <w:rsid w:val="00D96596"/>
    <w:rsid w:val="00D96932"/>
    <w:rsid w:val="00D96940"/>
    <w:rsid w:val="00D974F2"/>
    <w:rsid w:val="00D97949"/>
    <w:rsid w:val="00D97B51"/>
    <w:rsid w:val="00DA06E0"/>
    <w:rsid w:val="00DA12B1"/>
    <w:rsid w:val="00DA2015"/>
    <w:rsid w:val="00DA27D4"/>
    <w:rsid w:val="00DA2D87"/>
    <w:rsid w:val="00DA2DE3"/>
    <w:rsid w:val="00DA31FD"/>
    <w:rsid w:val="00DA32BE"/>
    <w:rsid w:val="00DA3B52"/>
    <w:rsid w:val="00DA3B9D"/>
    <w:rsid w:val="00DA3DB7"/>
    <w:rsid w:val="00DA40D5"/>
    <w:rsid w:val="00DA426C"/>
    <w:rsid w:val="00DA4327"/>
    <w:rsid w:val="00DA46CB"/>
    <w:rsid w:val="00DA470B"/>
    <w:rsid w:val="00DA49E8"/>
    <w:rsid w:val="00DA4BB4"/>
    <w:rsid w:val="00DA51D4"/>
    <w:rsid w:val="00DA5F22"/>
    <w:rsid w:val="00DA63E0"/>
    <w:rsid w:val="00DA66CF"/>
    <w:rsid w:val="00DA6BA3"/>
    <w:rsid w:val="00DA6BF8"/>
    <w:rsid w:val="00DA6EB7"/>
    <w:rsid w:val="00DA711D"/>
    <w:rsid w:val="00DA73C2"/>
    <w:rsid w:val="00DA7D02"/>
    <w:rsid w:val="00DB0788"/>
    <w:rsid w:val="00DB085B"/>
    <w:rsid w:val="00DB09E9"/>
    <w:rsid w:val="00DB0EA0"/>
    <w:rsid w:val="00DB109D"/>
    <w:rsid w:val="00DB11F3"/>
    <w:rsid w:val="00DB1277"/>
    <w:rsid w:val="00DB1281"/>
    <w:rsid w:val="00DB1616"/>
    <w:rsid w:val="00DB1FB1"/>
    <w:rsid w:val="00DB256F"/>
    <w:rsid w:val="00DB26A7"/>
    <w:rsid w:val="00DB3385"/>
    <w:rsid w:val="00DB363C"/>
    <w:rsid w:val="00DB37FC"/>
    <w:rsid w:val="00DB3A72"/>
    <w:rsid w:val="00DB3B0E"/>
    <w:rsid w:val="00DB3F52"/>
    <w:rsid w:val="00DB4495"/>
    <w:rsid w:val="00DB4A2E"/>
    <w:rsid w:val="00DB4B26"/>
    <w:rsid w:val="00DB52D9"/>
    <w:rsid w:val="00DB5A53"/>
    <w:rsid w:val="00DB5BF3"/>
    <w:rsid w:val="00DB6084"/>
    <w:rsid w:val="00DB697C"/>
    <w:rsid w:val="00DB6D00"/>
    <w:rsid w:val="00DB6EE8"/>
    <w:rsid w:val="00DB72EE"/>
    <w:rsid w:val="00DB770A"/>
    <w:rsid w:val="00DC057B"/>
    <w:rsid w:val="00DC1097"/>
    <w:rsid w:val="00DC172A"/>
    <w:rsid w:val="00DC1BB1"/>
    <w:rsid w:val="00DC1D8A"/>
    <w:rsid w:val="00DC208B"/>
    <w:rsid w:val="00DC23D1"/>
    <w:rsid w:val="00DC2540"/>
    <w:rsid w:val="00DC2CD4"/>
    <w:rsid w:val="00DC305B"/>
    <w:rsid w:val="00DC3233"/>
    <w:rsid w:val="00DC3898"/>
    <w:rsid w:val="00DC3BF7"/>
    <w:rsid w:val="00DC3C79"/>
    <w:rsid w:val="00DC4123"/>
    <w:rsid w:val="00DC45A4"/>
    <w:rsid w:val="00DC4A5F"/>
    <w:rsid w:val="00DC5924"/>
    <w:rsid w:val="00DC5AB2"/>
    <w:rsid w:val="00DC6115"/>
    <w:rsid w:val="00DC6188"/>
    <w:rsid w:val="00DC6282"/>
    <w:rsid w:val="00DC6832"/>
    <w:rsid w:val="00DC6871"/>
    <w:rsid w:val="00DC6E6D"/>
    <w:rsid w:val="00DC774D"/>
    <w:rsid w:val="00DC7A58"/>
    <w:rsid w:val="00DC7AD4"/>
    <w:rsid w:val="00DC7CAB"/>
    <w:rsid w:val="00DC7E49"/>
    <w:rsid w:val="00DC7F5B"/>
    <w:rsid w:val="00DD031B"/>
    <w:rsid w:val="00DD0BF2"/>
    <w:rsid w:val="00DD12CC"/>
    <w:rsid w:val="00DD13A2"/>
    <w:rsid w:val="00DD15E6"/>
    <w:rsid w:val="00DD186C"/>
    <w:rsid w:val="00DD1953"/>
    <w:rsid w:val="00DD1C31"/>
    <w:rsid w:val="00DD1F98"/>
    <w:rsid w:val="00DD1FB9"/>
    <w:rsid w:val="00DD2224"/>
    <w:rsid w:val="00DD2A21"/>
    <w:rsid w:val="00DD2ABD"/>
    <w:rsid w:val="00DD2EAF"/>
    <w:rsid w:val="00DD30A3"/>
    <w:rsid w:val="00DD32C8"/>
    <w:rsid w:val="00DD3540"/>
    <w:rsid w:val="00DD4153"/>
    <w:rsid w:val="00DD5BB8"/>
    <w:rsid w:val="00DD62B7"/>
    <w:rsid w:val="00DD704E"/>
    <w:rsid w:val="00DD741C"/>
    <w:rsid w:val="00DD76CC"/>
    <w:rsid w:val="00DD79FB"/>
    <w:rsid w:val="00DD7C09"/>
    <w:rsid w:val="00DE01A5"/>
    <w:rsid w:val="00DE07DE"/>
    <w:rsid w:val="00DE08D3"/>
    <w:rsid w:val="00DE0A09"/>
    <w:rsid w:val="00DE1460"/>
    <w:rsid w:val="00DE260F"/>
    <w:rsid w:val="00DE2685"/>
    <w:rsid w:val="00DE2761"/>
    <w:rsid w:val="00DE2790"/>
    <w:rsid w:val="00DE2876"/>
    <w:rsid w:val="00DE2E84"/>
    <w:rsid w:val="00DE2F0B"/>
    <w:rsid w:val="00DE36F0"/>
    <w:rsid w:val="00DE3DCD"/>
    <w:rsid w:val="00DE40C0"/>
    <w:rsid w:val="00DE43A0"/>
    <w:rsid w:val="00DE43B0"/>
    <w:rsid w:val="00DE4DA3"/>
    <w:rsid w:val="00DE4E02"/>
    <w:rsid w:val="00DE5E02"/>
    <w:rsid w:val="00DE5F4B"/>
    <w:rsid w:val="00DE5F88"/>
    <w:rsid w:val="00DE60FE"/>
    <w:rsid w:val="00DE6210"/>
    <w:rsid w:val="00DE6404"/>
    <w:rsid w:val="00DE6435"/>
    <w:rsid w:val="00DE6543"/>
    <w:rsid w:val="00DE65C1"/>
    <w:rsid w:val="00DE6A37"/>
    <w:rsid w:val="00DE6AB5"/>
    <w:rsid w:val="00DE6DF9"/>
    <w:rsid w:val="00DE74F4"/>
    <w:rsid w:val="00DF05D3"/>
    <w:rsid w:val="00DF06F4"/>
    <w:rsid w:val="00DF0B08"/>
    <w:rsid w:val="00DF0D60"/>
    <w:rsid w:val="00DF1909"/>
    <w:rsid w:val="00DF1BE0"/>
    <w:rsid w:val="00DF1D84"/>
    <w:rsid w:val="00DF1DDC"/>
    <w:rsid w:val="00DF1F22"/>
    <w:rsid w:val="00DF29BE"/>
    <w:rsid w:val="00DF2B2D"/>
    <w:rsid w:val="00DF2BD7"/>
    <w:rsid w:val="00DF3331"/>
    <w:rsid w:val="00DF3910"/>
    <w:rsid w:val="00DF3C34"/>
    <w:rsid w:val="00DF3E18"/>
    <w:rsid w:val="00DF40EE"/>
    <w:rsid w:val="00DF43F9"/>
    <w:rsid w:val="00DF4CD4"/>
    <w:rsid w:val="00DF5B75"/>
    <w:rsid w:val="00DF6E97"/>
    <w:rsid w:val="00DF6F43"/>
    <w:rsid w:val="00DF700C"/>
    <w:rsid w:val="00DF78BD"/>
    <w:rsid w:val="00E00604"/>
    <w:rsid w:val="00E010A2"/>
    <w:rsid w:val="00E01186"/>
    <w:rsid w:val="00E01219"/>
    <w:rsid w:val="00E025C4"/>
    <w:rsid w:val="00E02AEF"/>
    <w:rsid w:val="00E03A15"/>
    <w:rsid w:val="00E03E93"/>
    <w:rsid w:val="00E04272"/>
    <w:rsid w:val="00E0434E"/>
    <w:rsid w:val="00E043DD"/>
    <w:rsid w:val="00E04616"/>
    <w:rsid w:val="00E04CA6"/>
    <w:rsid w:val="00E04EC3"/>
    <w:rsid w:val="00E0528D"/>
    <w:rsid w:val="00E052BB"/>
    <w:rsid w:val="00E05995"/>
    <w:rsid w:val="00E05D2F"/>
    <w:rsid w:val="00E05FE2"/>
    <w:rsid w:val="00E0602D"/>
    <w:rsid w:val="00E065BB"/>
    <w:rsid w:val="00E066AE"/>
    <w:rsid w:val="00E078F2"/>
    <w:rsid w:val="00E07AEB"/>
    <w:rsid w:val="00E07AF8"/>
    <w:rsid w:val="00E07D08"/>
    <w:rsid w:val="00E100ED"/>
    <w:rsid w:val="00E10349"/>
    <w:rsid w:val="00E10580"/>
    <w:rsid w:val="00E105CF"/>
    <w:rsid w:val="00E10A12"/>
    <w:rsid w:val="00E10B1E"/>
    <w:rsid w:val="00E10C25"/>
    <w:rsid w:val="00E113AC"/>
    <w:rsid w:val="00E119E5"/>
    <w:rsid w:val="00E11B01"/>
    <w:rsid w:val="00E11D8C"/>
    <w:rsid w:val="00E123BD"/>
    <w:rsid w:val="00E126F6"/>
    <w:rsid w:val="00E12A6E"/>
    <w:rsid w:val="00E12B50"/>
    <w:rsid w:val="00E12FCA"/>
    <w:rsid w:val="00E1304E"/>
    <w:rsid w:val="00E134D0"/>
    <w:rsid w:val="00E13A8B"/>
    <w:rsid w:val="00E14049"/>
    <w:rsid w:val="00E14567"/>
    <w:rsid w:val="00E148D6"/>
    <w:rsid w:val="00E14C15"/>
    <w:rsid w:val="00E14E67"/>
    <w:rsid w:val="00E152B5"/>
    <w:rsid w:val="00E15355"/>
    <w:rsid w:val="00E15619"/>
    <w:rsid w:val="00E15621"/>
    <w:rsid w:val="00E1568A"/>
    <w:rsid w:val="00E15721"/>
    <w:rsid w:val="00E15759"/>
    <w:rsid w:val="00E158F5"/>
    <w:rsid w:val="00E15B8C"/>
    <w:rsid w:val="00E15FD2"/>
    <w:rsid w:val="00E1681F"/>
    <w:rsid w:val="00E16E08"/>
    <w:rsid w:val="00E16ECD"/>
    <w:rsid w:val="00E16F40"/>
    <w:rsid w:val="00E170BA"/>
    <w:rsid w:val="00E179F2"/>
    <w:rsid w:val="00E17A5D"/>
    <w:rsid w:val="00E17C85"/>
    <w:rsid w:val="00E17E74"/>
    <w:rsid w:val="00E17E88"/>
    <w:rsid w:val="00E200FA"/>
    <w:rsid w:val="00E2012A"/>
    <w:rsid w:val="00E20131"/>
    <w:rsid w:val="00E202A1"/>
    <w:rsid w:val="00E203F1"/>
    <w:rsid w:val="00E20521"/>
    <w:rsid w:val="00E2075C"/>
    <w:rsid w:val="00E2076F"/>
    <w:rsid w:val="00E2099B"/>
    <w:rsid w:val="00E20B26"/>
    <w:rsid w:val="00E20B5F"/>
    <w:rsid w:val="00E20CD9"/>
    <w:rsid w:val="00E20CF2"/>
    <w:rsid w:val="00E20EA8"/>
    <w:rsid w:val="00E2148B"/>
    <w:rsid w:val="00E218B1"/>
    <w:rsid w:val="00E21914"/>
    <w:rsid w:val="00E21B47"/>
    <w:rsid w:val="00E22251"/>
    <w:rsid w:val="00E224C6"/>
    <w:rsid w:val="00E2261B"/>
    <w:rsid w:val="00E22705"/>
    <w:rsid w:val="00E22710"/>
    <w:rsid w:val="00E22B84"/>
    <w:rsid w:val="00E22C8A"/>
    <w:rsid w:val="00E22FE0"/>
    <w:rsid w:val="00E24117"/>
    <w:rsid w:val="00E24671"/>
    <w:rsid w:val="00E24A3D"/>
    <w:rsid w:val="00E24C53"/>
    <w:rsid w:val="00E24E44"/>
    <w:rsid w:val="00E25D2E"/>
    <w:rsid w:val="00E267BD"/>
    <w:rsid w:val="00E26BFD"/>
    <w:rsid w:val="00E26C47"/>
    <w:rsid w:val="00E26E7C"/>
    <w:rsid w:val="00E27077"/>
    <w:rsid w:val="00E272DC"/>
    <w:rsid w:val="00E2769A"/>
    <w:rsid w:val="00E27DBF"/>
    <w:rsid w:val="00E302CA"/>
    <w:rsid w:val="00E30C5A"/>
    <w:rsid w:val="00E30F5C"/>
    <w:rsid w:val="00E314CC"/>
    <w:rsid w:val="00E31D1C"/>
    <w:rsid w:val="00E3270F"/>
    <w:rsid w:val="00E32A70"/>
    <w:rsid w:val="00E336B8"/>
    <w:rsid w:val="00E339DF"/>
    <w:rsid w:val="00E33BAC"/>
    <w:rsid w:val="00E33FDD"/>
    <w:rsid w:val="00E342C9"/>
    <w:rsid w:val="00E351C0"/>
    <w:rsid w:val="00E35218"/>
    <w:rsid w:val="00E352A0"/>
    <w:rsid w:val="00E354E6"/>
    <w:rsid w:val="00E3576B"/>
    <w:rsid w:val="00E35885"/>
    <w:rsid w:val="00E36561"/>
    <w:rsid w:val="00E36780"/>
    <w:rsid w:val="00E371A4"/>
    <w:rsid w:val="00E378F3"/>
    <w:rsid w:val="00E3790A"/>
    <w:rsid w:val="00E410EC"/>
    <w:rsid w:val="00E420A7"/>
    <w:rsid w:val="00E423B7"/>
    <w:rsid w:val="00E42782"/>
    <w:rsid w:val="00E42922"/>
    <w:rsid w:val="00E42D22"/>
    <w:rsid w:val="00E42E67"/>
    <w:rsid w:val="00E438E6"/>
    <w:rsid w:val="00E4401B"/>
    <w:rsid w:val="00E44101"/>
    <w:rsid w:val="00E44478"/>
    <w:rsid w:val="00E44648"/>
    <w:rsid w:val="00E45136"/>
    <w:rsid w:val="00E45174"/>
    <w:rsid w:val="00E454BD"/>
    <w:rsid w:val="00E45757"/>
    <w:rsid w:val="00E46081"/>
    <w:rsid w:val="00E46954"/>
    <w:rsid w:val="00E47621"/>
    <w:rsid w:val="00E47815"/>
    <w:rsid w:val="00E47B75"/>
    <w:rsid w:val="00E47D0F"/>
    <w:rsid w:val="00E50104"/>
    <w:rsid w:val="00E50295"/>
    <w:rsid w:val="00E50F5D"/>
    <w:rsid w:val="00E511DC"/>
    <w:rsid w:val="00E5157C"/>
    <w:rsid w:val="00E51B54"/>
    <w:rsid w:val="00E51E59"/>
    <w:rsid w:val="00E52280"/>
    <w:rsid w:val="00E52328"/>
    <w:rsid w:val="00E524CD"/>
    <w:rsid w:val="00E527A7"/>
    <w:rsid w:val="00E5299E"/>
    <w:rsid w:val="00E53B1C"/>
    <w:rsid w:val="00E53B89"/>
    <w:rsid w:val="00E540A8"/>
    <w:rsid w:val="00E547BC"/>
    <w:rsid w:val="00E54907"/>
    <w:rsid w:val="00E5491B"/>
    <w:rsid w:val="00E549F2"/>
    <w:rsid w:val="00E54E97"/>
    <w:rsid w:val="00E55F1E"/>
    <w:rsid w:val="00E55FC2"/>
    <w:rsid w:val="00E560AD"/>
    <w:rsid w:val="00E56D93"/>
    <w:rsid w:val="00E56EC0"/>
    <w:rsid w:val="00E5701C"/>
    <w:rsid w:val="00E573A1"/>
    <w:rsid w:val="00E576CB"/>
    <w:rsid w:val="00E57CC6"/>
    <w:rsid w:val="00E6016E"/>
    <w:rsid w:val="00E60230"/>
    <w:rsid w:val="00E602C8"/>
    <w:rsid w:val="00E60CC3"/>
    <w:rsid w:val="00E61068"/>
    <w:rsid w:val="00E61B5C"/>
    <w:rsid w:val="00E61F48"/>
    <w:rsid w:val="00E62035"/>
    <w:rsid w:val="00E6211F"/>
    <w:rsid w:val="00E623E6"/>
    <w:rsid w:val="00E628B0"/>
    <w:rsid w:val="00E62998"/>
    <w:rsid w:val="00E62BC9"/>
    <w:rsid w:val="00E6306A"/>
    <w:rsid w:val="00E632FC"/>
    <w:rsid w:val="00E6370C"/>
    <w:rsid w:val="00E6396C"/>
    <w:rsid w:val="00E63D1A"/>
    <w:rsid w:val="00E63ED0"/>
    <w:rsid w:val="00E64411"/>
    <w:rsid w:val="00E6449C"/>
    <w:rsid w:val="00E644A0"/>
    <w:rsid w:val="00E65364"/>
    <w:rsid w:val="00E65504"/>
    <w:rsid w:val="00E65E6F"/>
    <w:rsid w:val="00E66488"/>
    <w:rsid w:val="00E66C9E"/>
    <w:rsid w:val="00E66E74"/>
    <w:rsid w:val="00E678EC"/>
    <w:rsid w:val="00E67EB8"/>
    <w:rsid w:val="00E67F17"/>
    <w:rsid w:val="00E702EF"/>
    <w:rsid w:val="00E70357"/>
    <w:rsid w:val="00E70A61"/>
    <w:rsid w:val="00E70BAB"/>
    <w:rsid w:val="00E70BC7"/>
    <w:rsid w:val="00E70DDC"/>
    <w:rsid w:val="00E7103D"/>
    <w:rsid w:val="00E712AC"/>
    <w:rsid w:val="00E712C7"/>
    <w:rsid w:val="00E71810"/>
    <w:rsid w:val="00E71AAE"/>
    <w:rsid w:val="00E72A8D"/>
    <w:rsid w:val="00E72D67"/>
    <w:rsid w:val="00E72EC9"/>
    <w:rsid w:val="00E72F6B"/>
    <w:rsid w:val="00E73234"/>
    <w:rsid w:val="00E734FD"/>
    <w:rsid w:val="00E73533"/>
    <w:rsid w:val="00E73577"/>
    <w:rsid w:val="00E7363B"/>
    <w:rsid w:val="00E73819"/>
    <w:rsid w:val="00E739D0"/>
    <w:rsid w:val="00E73D77"/>
    <w:rsid w:val="00E73DB0"/>
    <w:rsid w:val="00E73E2C"/>
    <w:rsid w:val="00E73F8A"/>
    <w:rsid w:val="00E74528"/>
    <w:rsid w:val="00E7478B"/>
    <w:rsid w:val="00E749D3"/>
    <w:rsid w:val="00E74A44"/>
    <w:rsid w:val="00E74E08"/>
    <w:rsid w:val="00E75217"/>
    <w:rsid w:val="00E75D33"/>
    <w:rsid w:val="00E75D60"/>
    <w:rsid w:val="00E75E94"/>
    <w:rsid w:val="00E75EDD"/>
    <w:rsid w:val="00E76194"/>
    <w:rsid w:val="00E76425"/>
    <w:rsid w:val="00E76AEC"/>
    <w:rsid w:val="00E76E31"/>
    <w:rsid w:val="00E77AC2"/>
    <w:rsid w:val="00E77BC2"/>
    <w:rsid w:val="00E77EDD"/>
    <w:rsid w:val="00E80843"/>
    <w:rsid w:val="00E80A54"/>
    <w:rsid w:val="00E80D14"/>
    <w:rsid w:val="00E80DF8"/>
    <w:rsid w:val="00E80FA5"/>
    <w:rsid w:val="00E80FBF"/>
    <w:rsid w:val="00E81571"/>
    <w:rsid w:val="00E81A02"/>
    <w:rsid w:val="00E82669"/>
    <w:rsid w:val="00E828AD"/>
    <w:rsid w:val="00E83063"/>
    <w:rsid w:val="00E83085"/>
    <w:rsid w:val="00E830E9"/>
    <w:rsid w:val="00E83385"/>
    <w:rsid w:val="00E8339F"/>
    <w:rsid w:val="00E83595"/>
    <w:rsid w:val="00E83654"/>
    <w:rsid w:val="00E8386B"/>
    <w:rsid w:val="00E8392A"/>
    <w:rsid w:val="00E83A1C"/>
    <w:rsid w:val="00E83D61"/>
    <w:rsid w:val="00E83EDF"/>
    <w:rsid w:val="00E84995"/>
    <w:rsid w:val="00E849BE"/>
    <w:rsid w:val="00E84A77"/>
    <w:rsid w:val="00E84D2F"/>
    <w:rsid w:val="00E851AC"/>
    <w:rsid w:val="00E854B5"/>
    <w:rsid w:val="00E85A00"/>
    <w:rsid w:val="00E85B92"/>
    <w:rsid w:val="00E85CAD"/>
    <w:rsid w:val="00E85D88"/>
    <w:rsid w:val="00E85E96"/>
    <w:rsid w:val="00E8603D"/>
    <w:rsid w:val="00E86A9E"/>
    <w:rsid w:val="00E8754C"/>
    <w:rsid w:val="00E87677"/>
    <w:rsid w:val="00E87780"/>
    <w:rsid w:val="00E87984"/>
    <w:rsid w:val="00E90049"/>
    <w:rsid w:val="00E90881"/>
    <w:rsid w:val="00E90BF9"/>
    <w:rsid w:val="00E915D6"/>
    <w:rsid w:val="00E92282"/>
    <w:rsid w:val="00E923CE"/>
    <w:rsid w:val="00E925B1"/>
    <w:rsid w:val="00E9262A"/>
    <w:rsid w:val="00E92883"/>
    <w:rsid w:val="00E92A87"/>
    <w:rsid w:val="00E92B49"/>
    <w:rsid w:val="00E931F0"/>
    <w:rsid w:val="00E9323D"/>
    <w:rsid w:val="00E93466"/>
    <w:rsid w:val="00E936C1"/>
    <w:rsid w:val="00E938C5"/>
    <w:rsid w:val="00E93D3F"/>
    <w:rsid w:val="00E945E0"/>
    <w:rsid w:val="00E94E08"/>
    <w:rsid w:val="00E954D4"/>
    <w:rsid w:val="00E95507"/>
    <w:rsid w:val="00E95F33"/>
    <w:rsid w:val="00E96247"/>
    <w:rsid w:val="00E96757"/>
    <w:rsid w:val="00E96CBD"/>
    <w:rsid w:val="00E9758E"/>
    <w:rsid w:val="00E97AAB"/>
    <w:rsid w:val="00E97CE1"/>
    <w:rsid w:val="00E97E1B"/>
    <w:rsid w:val="00EA004B"/>
    <w:rsid w:val="00EA0ADF"/>
    <w:rsid w:val="00EA1273"/>
    <w:rsid w:val="00EA13A8"/>
    <w:rsid w:val="00EA1544"/>
    <w:rsid w:val="00EA1AF4"/>
    <w:rsid w:val="00EA1D9D"/>
    <w:rsid w:val="00EA1E00"/>
    <w:rsid w:val="00EA1FEE"/>
    <w:rsid w:val="00EA2214"/>
    <w:rsid w:val="00EA2C41"/>
    <w:rsid w:val="00EA2D30"/>
    <w:rsid w:val="00EA2DB4"/>
    <w:rsid w:val="00EA2F0F"/>
    <w:rsid w:val="00EA3139"/>
    <w:rsid w:val="00EA316B"/>
    <w:rsid w:val="00EA32D9"/>
    <w:rsid w:val="00EA36FE"/>
    <w:rsid w:val="00EA4B80"/>
    <w:rsid w:val="00EA50EC"/>
    <w:rsid w:val="00EA53AA"/>
    <w:rsid w:val="00EA5824"/>
    <w:rsid w:val="00EA58B3"/>
    <w:rsid w:val="00EA5DBF"/>
    <w:rsid w:val="00EA5E75"/>
    <w:rsid w:val="00EA635D"/>
    <w:rsid w:val="00EA6A13"/>
    <w:rsid w:val="00EA6AD5"/>
    <w:rsid w:val="00EA7B6C"/>
    <w:rsid w:val="00EA7FE4"/>
    <w:rsid w:val="00EB0117"/>
    <w:rsid w:val="00EB027D"/>
    <w:rsid w:val="00EB07D6"/>
    <w:rsid w:val="00EB0806"/>
    <w:rsid w:val="00EB086C"/>
    <w:rsid w:val="00EB1393"/>
    <w:rsid w:val="00EB1398"/>
    <w:rsid w:val="00EB1BCD"/>
    <w:rsid w:val="00EB237E"/>
    <w:rsid w:val="00EB23CD"/>
    <w:rsid w:val="00EB2B47"/>
    <w:rsid w:val="00EB2D5C"/>
    <w:rsid w:val="00EB2F2E"/>
    <w:rsid w:val="00EB348F"/>
    <w:rsid w:val="00EB3626"/>
    <w:rsid w:val="00EB425C"/>
    <w:rsid w:val="00EB4353"/>
    <w:rsid w:val="00EB43A1"/>
    <w:rsid w:val="00EB47AD"/>
    <w:rsid w:val="00EB48E7"/>
    <w:rsid w:val="00EB51BE"/>
    <w:rsid w:val="00EB529F"/>
    <w:rsid w:val="00EB549E"/>
    <w:rsid w:val="00EB6306"/>
    <w:rsid w:val="00EB6F3C"/>
    <w:rsid w:val="00EB6F94"/>
    <w:rsid w:val="00EB77B0"/>
    <w:rsid w:val="00EC028B"/>
    <w:rsid w:val="00EC034B"/>
    <w:rsid w:val="00EC04F1"/>
    <w:rsid w:val="00EC07CA"/>
    <w:rsid w:val="00EC0C2A"/>
    <w:rsid w:val="00EC0CBF"/>
    <w:rsid w:val="00EC153F"/>
    <w:rsid w:val="00EC15B5"/>
    <w:rsid w:val="00EC16A1"/>
    <w:rsid w:val="00EC224E"/>
    <w:rsid w:val="00EC241D"/>
    <w:rsid w:val="00EC2F04"/>
    <w:rsid w:val="00EC3205"/>
    <w:rsid w:val="00EC38E1"/>
    <w:rsid w:val="00EC38FF"/>
    <w:rsid w:val="00EC4289"/>
    <w:rsid w:val="00EC4430"/>
    <w:rsid w:val="00EC4F64"/>
    <w:rsid w:val="00EC5335"/>
    <w:rsid w:val="00EC54BA"/>
    <w:rsid w:val="00EC5BFB"/>
    <w:rsid w:val="00EC64D7"/>
    <w:rsid w:val="00EC6D9D"/>
    <w:rsid w:val="00EC774E"/>
    <w:rsid w:val="00EC7E1F"/>
    <w:rsid w:val="00EC7E26"/>
    <w:rsid w:val="00EC7F94"/>
    <w:rsid w:val="00ED0316"/>
    <w:rsid w:val="00ED0684"/>
    <w:rsid w:val="00ED11BD"/>
    <w:rsid w:val="00ED1487"/>
    <w:rsid w:val="00ED160C"/>
    <w:rsid w:val="00ED1851"/>
    <w:rsid w:val="00ED27AD"/>
    <w:rsid w:val="00ED27E8"/>
    <w:rsid w:val="00ED2913"/>
    <w:rsid w:val="00ED2CB3"/>
    <w:rsid w:val="00ED2FD8"/>
    <w:rsid w:val="00ED33FA"/>
    <w:rsid w:val="00ED3660"/>
    <w:rsid w:val="00ED3742"/>
    <w:rsid w:val="00ED39A7"/>
    <w:rsid w:val="00ED3A34"/>
    <w:rsid w:val="00ED48B1"/>
    <w:rsid w:val="00ED4BFB"/>
    <w:rsid w:val="00ED4C9F"/>
    <w:rsid w:val="00ED511F"/>
    <w:rsid w:val="00ED52E3"/>
    <w:rsid w:val="00ED53E9"/>
    <w:rsid w:val="00ED5546"/>
    <w:rsid w:val="00ED5AE8"/>
    <w:rsid w:val="00ED5FB5"/>
    <w:rsid w:val="00ED629F"/>
    <w:rsid w:val="00ED62A6"/>
    <w:rsid w:val="00ED66BC"/>
    <w:rsid w:val="00ED6C74"/>
    <w:rsid w:val="00ED6C75"/>
    <w:rsid w:val="00ED6FF7"/>
    <w:rsid w:val="00ED7787"/>
    <w:rsid w:val="00ED7976"/>
    <w:rsid w:val="00ED7BE7"/>
    <w:rsid w:val="00EE00D5"/>
    <w:rsid w:val="00EE01A7"/>
    <w:rsid w:val="00EE0376"/>
    <w:rsid w:val="00EE0428"/>
    <w:rsid w:val="00EE099F"/>
    <w:rsid w:val="00EE0B47"/>
    <w:rsid w:val="00EE1DC0"/>
    <w:rsid w:val="00EE26CC"/>
    <w:rsid w:val="00EE2DB7"/>
    <w:rsid w:val="00EE2E93"/>
    <w:rsid w:val="00EE3482"/>
    <w:rsid w:val="00EE3E0F"/>
    <w:rsid w:val="00EE409D"/>
    <w:rsid w:val="00EE462A"/>
    <w:rsid w:val="00EE495C"/>
    <w:rsid w:val="00EE549A"/>
    <w:rsid w:val="00EE551A"/>
    <w:rsid w:val="00EE5B06"/>
    <w:rsid w:val="00EE6ACF"/>
    <w:rsid w:val="00EE6CA6"/>
    <w:rsid w:val="00EE6ECC"/>
    <w:rsid w:val="00EE79A2"/>
    <w:rsid w:val="00EE7A88"/>
    <w:rsid w:val="00EF057E"/>
    <w:rsid w:val="00EF0E3C"/>
    <w:rsid w:val="00EF1045"/>
    <w:rsid w:val="00EF1F2F"/>
    <w:rsid w:val="00EF222C"/>
    <w:rsid w:val="00EF2389"/>
    <w:rsid w:val="00EF277A"/>
    <w:rsid w:val="00EF29EE"/>
    <w:rsid w:val="00EF2B0E"/>
    <w:rsid w:val="00EF2B77"/>
    <w:rsid w:val="00EF36FD"/>
    <w:rsid w:val="00EF39A7"/>
    <w:rsid w:val="00EF3B29"/>
    <w:rsid w:val="00EF3BD5"/>
    <w:rsid w:val="00EF3ED0"/>
    <w:rsid w:val="00EF44A2"/>
    <w:rsid w:val="00EF4704"/>
    <w:rsid w:val="00EF501E"/>
    <w:rsid w:val="00EF5049"/>
    <w:rsid w:val="00EF5613"/>
    <w:rsid w:val="00EF56A6"/>
    <w:rsid w:val="00EF570B"/>
    <w:rsid w:val="00EF58FB"/>
    <w:rsid w:val="00EF5E71"/>
    <w:rsid w:val="00EF6231"/>
    <w:rsid w:val="00EF6802"/>
    <w:rsid w:val="00EF6A56"/>
    <w:rsid w:val="00EF6BB0"/>
    <w:rsid w:val="00EF6F06"/>
    <w:rsid w:val="00EF6FD6"/>
    <w:rsid w:val="00EF71FF"/>
    <w:rsid w:val="00EF75A7"/>
    <w:rsid w:val="00EF7F12"/>
    <w:rsid w:val="00F00856"/>
    <w:rsid w:val="00F00A64"/>
    <w:rsid w:val="00F00B58"/>
    <w:rsid w:val="00F00E35"/>
    <w:rsid w:val="00F0109C"/>
    <w:rsid w:val="00F011E1"/>
    <w:rsid w:val="00F01308"/>
    <w:rsid w:val="00F0298C"/>
    <w:rsid w:val="00F03109"/>
    <w:rsid w:val="00F03B31"/>
    <w:rsid w:val="00F03B39"/>
    <w:rsid w:val="00F041D1"/>
    <w:rsid w:val="00F04277"/>
    <w:rsid w:val="00F04460"/>
    <w:rsid w:val="00F044EF"/>
    <w:rsid w:val="00F04A02"/>
    <w:rsid w:val="00F04A7B"/>
    <w:rsid w:val="00F058D5"/>
    <w:rsid w:val="00F05AB8"/>
    <w:rsid w:val="00F061D0"/>
    <w:rsid w:val="00F0637E"/>
    <w:rsid w:val="00F06620"/>
    <w:rsid w:val="00F071D1"/>
    <w:rsid w:val="00F072FF"/>
    <w:rsid w:val="00F075CA"/>
    <w:rsid w:val="00F07A03"/>
    <w:rsid w:val="00F07AB7"/>
    <w:rsid w:val="00F07E41"/>
    <w:rsid w:val="00F07F9C"/>
    <w:rsid w:val="00F10508"/>
    <w:rsid w:val="00F106F2"/>
    <w:rsid w:val="00F10B27"/>
    <w:rsid w:val="00F10DF5"/>
    <w:rsid w:val="00F10F35"/>
    <w:rsid w:val="00F116AE"/>
    <w:rsid w:val="00F118B0"/>
    <w:rsid w:val="00F11B26"/>
    <w:rsid w:val="00F11FED"/>
    <w:rsid w:val="00F123EC"/>
    <w:rsid w:val="00F12870"/>
    <w:rsid w:val="00F12CB0"/>
    <w:rsid w:val="00F12E14"/>
    <w:rsid w:val="00F13308"/>
    <w:rsid w:val="00F13601"/>
    <w:rsid w:val="00F137C6"/>
    <w:rsid w:val="00F14867"/>
    <w:rsid w:val="00F14895"/>
    <w:rsid w:val="00F14937"/>
    <w:rsid w:val="00F14EB7"/>
    <w:rsid w:val="00F15521"/>
    <w:rsid w:val="00F1588A"/>
    <w:rsid w:val="00F1626F"/>
    <w:rsid w:val="00F1659F"/>
    <w:rsid w:val="00F16869"/>
    <w:rsid w:val="00F16CD8"/>
    <w:rsid w:val="00F16F90"/>
    <w:rsid w:val="00F16FC9"/>
    <w:rsid w:val="00F172FB"/>
    <w:rsid w:val="00F175E9"/>
    <w:rsid w:val="00F1791B"/>
    <w:rsid w:val="00F17F2E"/>
    <w:rsid w:val="00F204B0"/>
    <w:rsid w:val="00F20975"/>
    <w:rsid w:val="00F2124E"/>
    <w:rsid w:val="00F21274"/>
    <w:rsid w:val="00F21C68"/>
    <w:rsid w:val="00F221CA"/>
    <w:rsid w:val="00F22A99"/>
    <w:rsid w:val="00F22B0D"/>
    <w:rsid w:val="00F231E6"/>
    <w:rsid w:val="00F2321E"/>
    <w:rsid w:val="00F2367D"/>
    <w:rsid w:val="00F239B6"/>
    <w:rsid w:val="00F23DB8"/>
    <w:rsid w:val="00F23E40"/>
    <w:rsid w:val="00F242BD"/>
    <w:rsid w:val="00F244A5"/>
    <w:rsid w:val="00F2483D"/>
    <w:rsid w:val="00F24B88"/>
    <w:rsid w:val="00F24DB2"/>
    <w:rsid w:val="00F250B5"/>
    <w:rsid w:val="00F250E9"/>
    <w:rsid w:val="00F255C7"/>
    <w:rsid w:val="00F256BF"/>
    <w:rsid w:val="00F25BE7"/>
    <w:rsid w:val="00F25DF7"/>
    <w:rsid w:val="00F2608A"/>
    <w:rsid w:val="00F261C8"/>
    <w:rsid w:val="00F26F08"/>
    <w:rsid w:val="00F26F3D"/>
    <w:rsid w:val="00F2779B"/>
    <w:rsid w:val="00F27C43"/>
    <w:rsid w:val="00F27DE5"/>
    <w:rsid w:val="00F30969"/>
    <w:rsid w:val="00F30BEB"/>
    <w:rsid w:val="00F30BFA"/>
    <w:rsid w:val="00F310BF"/>
    <w:rsid w:val="00F31794"/>
    <w:rsid w:val="00F32207"/>
    <w:rsid w:val="00F322C7"/>
    <w:rsid w:val="00F328E7"/>
    <w:rsid w:val="00F331A4"/>
    <w:rsid w:val="00F337BF"/>
    <w:rsid w:val="00F33ECC"/>
    <w:rsid w:val="00F33EE6"/>
    <w:rsid w:val="00F34642"/>
    <w:rsid w:val="00F3464F"/>
    <w:rsid w:val="00F34894"/>
    <w:rsid w:val="00F34ADD"/>
    <w:rsid w:val="00F3509F"/>
    <w:rsid w:val="00F3603B"/>
    <w:rsid w:val="00F36276"/>
    <w:rsid w:val="00F370C3"/>
    <w:rsid w:val="00F378FF"/>
    <w:rsid w:val="00F400A9"/>
    <w:rsid w:val="00F40384"/>
    <w:rsid w:val="00F40B60"/>
    <w:rsid w:val="00F40BF1"/>
    <w:rsid w:val="00F410E5"/>
    <w:rsid w:val="00F41154"/>
    <w:rsid w:val="00F417A2"/>
    <w:rsid w:val="00F418C5"/>
    <w:rsid w:val="00F420FC"/>
    <w:rsid w:val="00F420FD"/>
    <w:rsid w:val="00F426ED"/>
    <w:rsid w:val="00F42D78"/>
    <w:rsid w:val="00F42F81"/>
    <w:rsid w:val="00F43025"/>
    <w:rsid w:val="00F4304B"/>
    <w:rsid w:val="00F430B0"/>
    <w:rsid w:val="00F431B3"/>
    <w:rsid w:val="00F435F2"/>
    <w:rsid w:val="00F438E6"/>
    <w:rsid w:val="00F43A0C"/>
    <w:rsid w:val="00F43B0C"/>
    <w:rsid w:val="00F446DA"/>
    <w:rsid w:val="00F44BD2"/>
    <w:rsid w:val="00F44E92"/>
    <w:rsid w:val="00F452DC"/>
    <w:rsid w:val="00F45AB3"/>
    <w:rsid w:val="00F45BEB"/>
    <w:rsid w:val="00F4662A"/>
    <w:rsid w:val="00F46AAC"/>
    <w:rsid w:val="00F46EE9"/>
    <w:rsid w:val="00F47141"/>
    <w:rsid w:val="00F500CA"/>
    <w:rsid w:val="00F503A9"/>
    <w:rsid w:val="00F5053E"/>
    <w:rsid w:val="00F5069C"/>
    <w:rsid w:val="00F507E4"/>
    <w:rsid w:val="00F50CA1"/>
    <w:rsid w:val="00F5113C"/>
    <w:rsid w:val="00F51375"/>
    <w:rsid w:val="00F51562"/>
    <w:rsid w:val="00F51B3B"/>
    <w:rsid w:val="00F51C53"/>
    <w:rsid w:val="00F51DC3"/>
    <w:rsid w:val="00F52112"/>
    <w:rsid w:val="00F5229F"/>
    <w:rsid w:val="00F523EC"/>
    <w:rsid w:val="00F52C7F"/>
    <w:rsid w:val="00F52E79"/>
    <w:rsid w:val="00F5341C"/>
    <w:rsid w:val="00F534FD"/>
    <w:rsid w:val="00F5394C"/>
    <w:rsid w:val="00F53D2C"/>
    <w:rsid w:val="00F53D8F"/>
    <w:rsid w:val="00F542AC"/>
    <w:rsid w:val="00F543D4"/>
    <w:rsid w:val="00F54833"/>
    <w:rsid w:val="00F5483C"/>
    <w:rsid w:val="00F54A7D"/>
    <w:rsid w:val="00F54C9E"/>
    <w:rsid w:val="00F54D5B"/>
    <w:rsid w:val="00F54ECE"/>
    <w:rsid w:val="00F5535A"/>
    <w:rsid w:val="00F554A3"/>
    <w:rsid w:val="00F55574"/>
    <w:rsid w:val="00F555C1"/>
    <w:rsid w:val="00F55DC0"/>
    <w:rsid w:val="00F563CE"/>
    <w:rsid w:val="00F565CB"/>
    <w:rsid w:val="00F566CC"/>
    <w:rsid w:val="00F56745"/>
    <w:rsid w:val="00F57004"/>
    <w:rsid w:val="00F57270"/>
    <w:rsid w:val="00F575E4"/>
    <w:rsid w:val="00F57C81"/>
    <w:rsid w:val="00F57CAD"/>
    <w:rsid w:val="00F57EB5"/>
    <w:rsid w:val="00F57F0A"/>
    <w:rsid w:val="00F605C5"/>
    <w:rsid w:val="00F60E3B"/>
    <w:rsid w:val="00F611CC"/>
    <w:rsid w:val="00F612B0"/>
    <w:rsid w:val="00F61644"/>
    <w:rsid w:val="00F61D11"/>
    <w:rsid w:val="00F62AFD"/>
    <w:rsid w:val="00F634D1"/>
    <w:rsid w:val="00F634E7"/>
    <w:rsid w:val="00F637CA"/>
    <w:rsid w:val="00F63889"/>
    <w:rsid w:val="00F648FF"/>
    <w:rsid w:val="00F64B58"/>
    <w:rsid w:val="00F6526B"/>
    <w:rsid w:val="00F6549E"/>
    <w:rsid w:val="00F65F9E"/>
    <w:rsid w:val="00F6604E"/>
    <w:rsid w:val="00F664DA"/>
    <w:rsid w:val="00F66548"/>
    <w:rsid w:val="00F66B43"/>
    <w:rsid w:val="00F66E6A"/>
    <w:rsid w:val="00F67777"/>
    <w:rsid w:val="00F67A52"/>
    <w:rsid w:val="00F67D62"/>
    <w:rsid w:val="00F7047C"/>
    <w:rsid w:val="00F706E4"/>
    <w:rsid w:val="00F708CD"/>
    <w:rsid w:val="00F70B58"/>
    <w:rsid w:val="00F71434"/>
    <w:rsid w:val="00F71658"/>
    <w:rsid w:val="00F71720"/>
    <w:rsid w:val="00F71B1A"/>
    <w:rsid w:val="00F71BA2"/>
    <w:rsid w:val="00F71EBC"/>
    <w:rsid w:val="00F71F75"/>
    <w:rsid w:val="00F7263D"/>
    <w:rsid w:val="00F72F32"/>
    <w:rsid w:val="00F736A8"/>
    <w:rsid w:val="00F7390C"/>
    <w:rsid w:val="00F739AF"/>
    <w:rsid w:val="00F73E28"/>
    <w:rsid w:val="00F73EAD"/>
    <w:rsid w:val="00F74293"/>
    <w:rsid w:val="00F74E94"/>
    <w:rsid w:val="00F754A0"/>
    <w:rsid w:val="00F75A63"/>
    <w:rsid w:val="00F765D0"/>
    <w:rsid w:val="00F769F1"/>
    <w:rsid w:val="00F76E58"/>
    <w:rsid w:val="00F77494"/>
    <w:rsid w:val="00F778EB"/>
    <w:rsid w:val="00F779B6"/>
    <w:rsid w:val="00F800AF"/>
    <w:rsid w:val="00F80117"/>
    <w:rsid w:val="00F80923"/>
    <w:rsid w:val="00F80B83"/>
    <w:rsid w:val="00F8165B"/>
    <w:rsid w:val="00F819B5"/>
    <w:rsid w:val="00F81EF9"/>
    <w:rsid w:val="00F8296B"/>
    <w:rsid w:val="00F82FB5"/>
    <w:rsid w:val="00F8321C"/>
    <w:rsid w:val="00F83269"/>
    <w:rsid w:val="00F83A8A"/>
    <w:rsid w:val="00F8439C"/>
    <w:rsid w:val="00F84CE5"/>
    <w:rsid w:val="00F84FD8"/>
    <w:rsid w:val="00F85511"/>
    <w:rsid w:val="00F85DD7"/>
    <w:rsid w:val="00F86873"/>
    <w:rsid w:val="00F86ED3"/>
    <w:rsid w:val="00F87CB9"/>
    <w:rsid w:val="00F90B02"/>
    <w:rsid w:val="00F91102"/>
    <w:rsid w:val="00F91307"/>
    <w:rsid w:val="00F9162B"/>
    <w:rsid w:val="00F92B7A"/>
    <w:rsid w:val="00F92DEA"/>
    <w:rsid w:val="00F932AF"/>
    <w:rsid w:val="00F937B6"/>
    <w:rsid w:val="00F938C8"/>
    <w:rsid w:val="00F941D2"/>
    <w:rsid w:val="00F9441D"/>
    <w:rsid w:val="00F946B4"/>
    <w:rsid w:val="00F94845"/>
    <w:rsid w:val="00F94975"/>
    <w:rsid w:val="00F94D74"/>
    <w:rsid w:val="00F94D92"/>
    <w:rsid w:val="00F95E6F"/>
    <w:rsid w:val="00F963A4"/>
    <w:rsid w:val="00F9657B"/>
    <w:rsid w:val="00F96BD3"/>
    <w:rsid w:val="00F96C10"/>
    <w:rsid w:val="00F973D9"/>
    <w:rsid w:val="00F976EF"/>
    <w:rsid w:val="00F97924"/>
    <w:rsid w:val="00F97DA6"/>
    <w:rsid w:val="00F97E5B"/>
    <w:rsid w:val="00F97ECE"/>
    <w:rsid w:val="00FA00C2"/>
    <w:rsid w:val="00FA0433"/>
    <w:rsid w:val="00FA0C22"/>
    <w:rsid w:val="00FA0CBC"/>
    <w:rsid w:val="00FA0CDE"/>
    <w:rsid w:val="00FA0E63"/>
    <w:rsid w:val="00FA110E"/>
    <w:rsid w:val="00FA1275"/>
    <w:rsid w:val="00FA13DE"/>
    <w:rsid w:val="00FA2290"/>
    <w:rsid w:val="00FA26DE"/>
    <w:rsid w:val="00FA301F"/>
    <w:rsid w:val="00FA3118"/>
    <w:rsid w:val="00FA32F2"/>
    <w:rsid w:val="00FA3477"/>
    <w:rsid w:val="00FA36B3"/>
    <w:rsid w:val="00FA39EC"/>
    <w:rsid w:val="00FA44C8"/>
    <w:rsid w:val="00FA511A"/>
    <w:rsid w:val="00FA565C"/>
    <w:rsid w:val="00FA56BE"/>
    <w:rsid w:val="00FA6055"/>
    <w:rsid w:val="00FA60B7"/>
    <w:rsid w:val="00FA6646"/>
    <w:rsid w:val="00FA683C"/>
    <w:rsid w:val="00FA69B2"/>
    <w:rsid w:val="00FA6AB8"/>
    <w:rsid w:val="00FA6AEB"/>
    <w:rsid w:val="00FA6E4F"/>
    <w:rsid w:val="00FA71FD"/>
    <w:rsid w:val="00FA7690"/>
    <w:rsid w:val="00FB00BD"/>
    <w:rsid w:val="00FB02BC"/>
    <w:rsid w:val="00FB040A"/>
    <w:rsid w:val="00FB05D5"/>
    <w:rsid w:val="00FB086A"/>
    <w:rsid w:val="00FB099C"/>
    <w:rsid w:val="00FB0BA1"/>
    <w:rsid w:val="00FB0F3C"/>
    <w:rsid w:val="00FB0F73"/>
    <w:rsid w:val="00FB113E"/>
    <w:rsid w:val="00FB1666"/>
    <w:rsid w:val="00FB1806"/>
    <w:rsid w:val="00FB1FD3"/>
    <w:rsid w:val="00FB22B3"/>
    <w:rsid w:val="00FB25F1"/>
    <w:rsid w:val="00FB2630"/>
    <w:rsid w:val="00FB29C9"/>
    <w:rsid w:val="00FB3512"/>
    <w:rsid w:val="00FB38CB"/>
    <w:rsid w:val="00FB3C0F"/>
    <w:rsid w:val="00FB3E7C"/>
    <w:rsid w:val="00FB43A4"/>
    <w:rsid w:val="00FB43B6"/>
    <w:rsid w:val="00FB49A2"/>
    <w:rsid w:val="00FB4AD5"/>
    <w:rsid w:val="00FB4EF4"/>
    <w:rsid w:val="00FB50B4"/>
    <w:rsid w:val="00FB5259"/>
    <w:rsid w:val="00FB593D"/>
    <w:rsid w:val="00FB5BCB"/>
    <w:rsid w:val="00FB65AA"/>
    <w:rsid w:val="00FB6737"/>
    <w:rsid w:val="00FB6FD7"/>
    <w:rsid w:val="00FB7284"/>
    <w:rsid w:val="00FB746F"/>
    <w:rsid w:val="00FB75A5"/>
    <w:rsid w:val="00FB7BE3"/>
    <w:rsid w:val="00FC00B2"/>
    <w:rsid w:val="00FC0B16"/>
    <w:rsid w:val="00FC0E4F"/>
    <w:rsid w:val="00FC12D4"/>
    <w:rsid w:val="00FC1358"/>
    <w:rsid w:val="00FC1377"/>
    <w:rsid w:val="00FC14E7"/>
    <w:rsid w:val="00FC180D"/>
    <w:rsid w:val="00FC1A97"/>
    <w:rsid w:val="00FC20AB"/>
    <w:rsid w:val="00FC274D"/>
    <w:rsid w:val="00FC2985"/>
    <w:rsid w:val="00FC2B87"/>
    <w:rsid w:val="00FC2BDB"/>
    <w:rsid w:val="00FC34F2"/>
    <w:rsid w:val="00FC376A"/>
    <w:rsid w:val="00FC3884"/>
    <w:rsid w:val="00FC3F2E"/>
    <w:rsid w:val="00FC4437"/>
    <w:rsid w:val="00FC4631"/>
    <w:rsid w:val="00FC468E"/>
    <w:rsid w:val="00FC49F4"/>
    <w:rsid w:val="00FC4BC0"/>
    <w:rsid w:val="00FC55ED"/>
    <w:rsid w:val="00FC591D"/>
    <w:rsid w:val="00FC6245"/>
    <w:rsid w:val="00FC6956"/>
    <w:rsid w:val="00FC6B40"/>
    <w:rsid w:val="00FC6CA1"/>
    <w:rsid w:val="00FC6E09"/>
    <w:rsid w:val="00FC6E61"/>
    <w:rsid w:val="00FC757C"/>
    <w:rsid w:val="00FD017D"/>
    <w:rsid w:val="00FD0428"/>
    <w:rsid w:val="00FD05BB"/>
    <w:rsid w:val="00FD06B3"/>
    <w:rsid w:val="00FD06CA"/>
    <w:rsid w:val="00FD0CE0"/>
    <w:rsid w:val="00FD1008"/>
    <w:rsid w:val="00FD10FD"/>
    <w:rsid w:val="00FD193F"/>
    <w:rsid w:val="00FD1EBD"/>
    <w:rsid w:val="00FD20ED"/>
    <w:rsid w:val="00FD2389"/>
    <w:rsid w:val="00FD28D0"/>
    <w:rsid w:val="00FD297D"/>
    <w:rsid w:val="00FD2B21"/>
    <w:rsid w:val="00FD2D44"/>
    <w:rsid w:val="00FD2E4B"/>
    <w:rsid w:val="00FD3889"/>
    <w:rsid w:val="00FD45F9"/>
    <w:rsid w:val="00FD4A7A"/>
    <w:rsid w:val="00FD508A"/>
    <w:rsid w:val="00FD52D0"/>
    <w:rsid w:val="00FD56A1"/>
    <w:rsid w:val="00FD5B47"/>
    <w:rsid w:val="00FD5F54"/>
    <w:rsid w:val="00FD5FAB"/>
    <w:rsid w:val="00FD67BB"/>
    <w:rsid w:val="00FD68F9"/>
    <w:rsid w:val="00FD6E0A"/>
    <w:rsid w:val="00FD7042"/>
    <w:rsid w:val="00FD78A1"/>
    <w:rsid w:val="00FD7C3B"/>
    <w:rsid w:val="00FE07B1"/>
    <w:rsid w:val="00FE0AD4"/>
    <w:rsid w:val="00FE0AE3"/>
    <w:rsid w:val="00FE11E8"/>
    <w:rsid w:val="00FE1371"/>
    <w:rsid w:val="00FE147F"/>
    <w:rsid w:val="00FE15F2"/>
    <w:rsid w:val="00FE161A"/>
    <w:rsid w:val="00FE2074"/>
    <w:rsid w:val="00FE2D39"/>
    <w:rsid w:val="00FE2DE3"/>
    <w:rsid w:val="00FE3186"/>
    <w:rsid w:val="00FE3527"/>
    <w:rsid w:val="00FE36E5"/>
    <w:rsid w:val="00FE3879"/>
    <w:rsid w:val="00FE3DFC"/>
    <w:rsid w:val="00FE3F68"/>
    <w:rsid w:val="00FE4602"/>
    <w:rsid w:val="00FE477D"/>
    <w:rsid w:val="00FE4A0E"/>
    <w:rsid w:val="00FE4A8B"/>
    <w:rsid w:val="00FE4C27"/>
    <w:rsid w:val="00FE4CF5"/>
    <w:rsid w:val="00FE53E1"/>
    <w:rsid w:val="00FE54CD"/>
    <w:rsid w:val="00FE5688"/>
    <w:rsid w:val="00FE5D12"/>
    <w:rsid w:val="00FE5D29"/>
    <w:rsid w:val="00FE6250"/>
    <w:rsid w:val="00FE6325"/>
    <w:rsid w:val="00FE6510"/>
    <w:rsid w:val="00FE65B8"/>
    <w:rsid w:val="00FE6822"/>
    <w:rsid w:val="00FE68D0"/>
    <w:rsid w:val="00FE6AFD"/>
    <w:rsid w:val="00FE6BAB"/>
    <w:rsid w:val="00FE6D3D"/>
    <w:rsid w:val="00FE7065"/>
    <w:rsid w:val="00FE70BB"/>
    <w:rsid w:val="00FE7117"/>
    <w:rsid w:val="00FE7821"/>
    <w:rsid w:val="00FE7B69"/>
    <w:rsid w:val="00FF019A"/>
    <w:rsid w:val="00FF038A"/>
    <w:rsid w:val="00FF0477"/>
    <w:rsid w:val="00FF065D"/>
    <w:rsid w:val="00FF0B83"/>
    <w:rsid w:val="00FF0C12"/>
    <w:rsid w:val="00FF0C6E"/>
    <w:rsid w:val="00FF15F2"/>
    <w:rsid w:val="00FF18C7"/>
    <w:rsid w:val="00FF23AD"/>
    <w:rsid w:val="00FF24FE"/>
    <w:rsid w:val="00FF2840"/>
    <w:rsid w:val="00FF2961"/>
    <w:rsid w:val="00FF2CD5"/>
    <w:rsid w:val="00FF3879"/>
    <w:rsid w:val="00FF392F"/>
    <w:rsid w:val="00FF3A53"/>
    <w:rsid w:val="00FF3CD8"/>
    <w:rsid w:val="00FF3F22"/>
    <w:rsid w:val="00FF42C8"/>
    <w:rsid w:val="00FF45BD"/>
    <w:rsid w:val="00FF5331"/>
    <w:rsid w:val="00FF5370"/>
    <w:rsid w:val="00FF572F"/>
    <w:rsid w:val="00FF5A10"/>
    <w:rsid w:val="00FF5A79"/>
    <w:rsid w:val="00FF5D71"/>
    <w:rsid w:val="00FF5EBA"/>
    <w:rsid w:val="00FF6C0C"/>
    <w:rsid w:val="00FF715B"/>
    <w:rsid w:val="00FF7164"/>
    <w:rsid w:val="00FF720E"/>
    <w:rsid w:val="00FF781D"/>
    <w:rsid w:val="00FF7DE2"/>
    <w:rsid w:val="00FF7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fillcolor="none [1609]"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64A"/>
  </w:style>
  <w:style w:type="paragraph" w:styleId="2">
    <w:name w:val="heading 2"/>
    <w:basedOn w:val="a"/>
    <w:link w:val="20"/>
    <w:uiPriority w:val="9"/>
    <w:qFormat/>
    <w:rsid w:val="00F106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96990"/>
    <w:pPr>
      <w:spacing w:after="0" w:line="240" w:lineRule="auto"/>
    </w:pPr>
  </w:style>
  <w:style w:type="paragraph" w:styleId="a4">
    <w:name w:val="Balloon Text"/>
    <w:basedOn w:val="a"/>
    <w:link w:val="a5"/>
    <w:uiPriority w:val="99"/>
    <w:semiHidden/>
    <w:unhideWhenUsed/>
    <w:rsid w:val="002C08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081E"/>
    <w:rPr>
      <w:rFonts w:ascii="Tahoma" w:hAnsi="Tahoma" w:cs="Tahoma"/>
      <w:sz w:val="16"/>
      <w:szCs w:val="16"/>
    </w:rPr>
  </w:style>
  <w:style w:type="character" w:customStyle="1" w:styleId="apple-converted-space">
    <w:name w:val="apple-converted-space"/>
    <w:basedOn w:val="a0"/>
    <w:rsid w:val="00274917"/>
  </w:style>
  <w:style w:type="character" w:customStyle="1" w:styleId="20">
    <w:name w:val="Заголовок 2 Знак"/>
    <w:basedOn w:val="a0"/>
    <w:link w:val="2"/>
    <w:uiPriority w:val="9"/>
    <w:rsid w:val="00F106F2"/>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F106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106F2"/>
    <w:rPr>
      <w:b/>
      <w:bCs/>
    </w:rPr>
  </w:style>
  <w:style w:type="paragraph" w:styleId="a8">
    <w:name w:val="header"/>
    <w:basedOn w:val="a"/>
    <w:link w:val="a9"/>
    <w:uiPriority w:val="99"/>
    <w:semiHidden/>
    <w:unhideWhenUsed/>
    <w:rsid w:val="003D7A2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D7A26"/>
  </w:style>
  <w:style w:type="paragraph" w:styleId="aa">
    <w:name w:val="footer"/>
    <w:basedOn w:val="a"/>
    <w:link w:val="ab"/>
    <w:uiPriority w:val="99"/>
    <w:unhideWhenUsed/>
    <w:rsid w:val="003D7A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D7A26"/>
  </w:style>
  <w:style w:type="character" w:styleId="ac">
    <w:name w:val="Hyperlink"/>
    <w:basedOn w:val="a0"/>
    <w:uiPriority w:val="99"/>
    <w:unhideWhenUsed/>
    <w:rsid w:val="00BF610E"/>
    <w:rPr>
      <w:color w:val="0000FF"/>
      <w:u w:val="single"/>
    </w:rPr>
  </w:style>
  <w:style w:type="character" w:customStyle="1" w:styleId="mw-headline">
    <w:name w:val="mw-headline"/>
    <w:basedOn w:val="a0"/>
    <w:rsid w:val="00BF610E"/>
  </w:style>
  <w:style w:type="character" w:customStyle="1" w:styleId="mw-editsection">
    <w:name w:val="mw-editsection"/>
    <w:basedOn w:val="a0"/>
    <w:rsid w:val="00BF610E"/>
  </w:style>
  <w:style w:type="character" w:customStyle="1" w:styleId="mw-editsection-bracket">
    <w:name w:val="mw-editsection-bracket"/>
    <w:basedOn w:val="a0"/>
    <w:rsid w:val="00BF610E"/>
  </w:style>
  <w:style w:type="character" w:customStyle="1" w:styleId="mw-editsection-divider">
    <w:name w:val="mw-editsection-divider"/>
    <w:basedOn w:val="a0"/>
    <w:rsid w:val="00BF610E"/>
  </w:style>
  <w:style w:type="character" w:styleId="ad">
    <w:name w:val="Emphasis"/>
    <w:basedOn w:val="a0"/>
    <w:uiPriority w:val="20"/>
    <w:qFormat/>
    <w:rsid w:val="004E063E"/>
    <w:rPr>
      <w:i/>
      <w:iCs/>
    </w:rPr>
  </w:style>
  <w:style w:type="paragraph" w:styleId="ae">
    <w:name w:val="Intense Quote"/>
    <w:basedOn w:val="a"/>
    <w:next w:val="a"/>
    <w:link w:val="af"/>
    <w:uiPriority w:val="30"/>
    <w:qFormat/>
    <w:rsid w:val="00F57F0A"/>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F57F0A"/>
    <w:rPr>
      <w:b/>
      <w:bCs/>
      <w:i/>
      <w:iCs/>
      <w:color w:val="4F81BD" w:themeColor="accent1"/>
    </w:rPr>
  </w:style>
  <w:style w:type="character" w:styleId="af0">
    <w:name w:val="Intense Emphasis"/>
    <w:basedOn w:val="a0"/>
    <w:uiPriority w:val="21"/>
    <w:qFormat/>
    <w:rsid w:val="00F57F0A"/>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00506727">
      <w:bodyDiv w:val="1"/>
      <w:marLeft w:val="0"/>
      <w:marRight w:val="0"/>
      <w:marTop w:val="0"/>
      <w:marBottom w:val="0"/>
      <w:divBdr>
        <w:top w:val="none" w:sz="0" w:space="0" w:color="auto"/>
        <w:left w:val="none" w:sz="0" w:space="0" w:color="auto"/>
        <w:bottom w:val="none" w:sz="0" w:space="0" w:color="auto"/>
        <w:right w:val="none" w:sz="0" w:space="0" w:color="auto"/>
      </w:divBdr>
    </w:div>
    <w:div w:id="361253168">
      <w:bodyDiv w:val="1"/>
      <w:marLeft w:val="0"/>
      <w:marRight w:val="0"/>
      <w:marTop w:val="0"/>
      <w:marBottom w:val="0"/>
      <w:divBdr>
        <w:top w:val="none" w:sz="0" w:space="0" w:color="auto"/>
        <w:left w:val="none" w:sz="0" w:space="0" w:color="auto"/>
        <w:bottom w:val="none" w:sz="0" w:space="0" w:color="auto"/>
        <w:right w:val="none" w:sz="0" w:space="0" w:color="auto"/>
      </w:divBdr>
      <w:divsChild>
        <w:div w:id="839078388">
          <w:marLeft w:val="0"/>
          <w:marRight w:val="0"/>
          <w:marTop w:val="240"/>
          <w:marBottom w:val="240"/>
          <w:divBdr>
            <w:top w:val="none" w:sz="0" w:space="0" w:color="auto"/>
            <w:left w:val="none" w:sz="0" w:space="0" w:color="auto"/>
            <w:bottom w:val="none" w:sz="0" w:space="0" w:color="auto"/>
            <w:right w:val="none" w:sz="0" w:space="0" w:color="auto"/>
          </w:divBdr>
          <w:divsChild>
            <w:div w:id="800460105">
              <w:marLeft w:val="0"/>
              <w:marRight w:val="0"/>
              <w:marTop w:val="0"/>
              <w:marBottom w:val="0"/>
              <w:divBdr>
                <w:top w:val="none" w:sz="0" w:space="0" w:color="auto"/>
                <w:left w:val="none" w:sz="0" w:space="0" w:color="auto"/>
                <w:bottom w:val="none" w:sz="0" w:space="0" w:color="auto"/>
                <w:right w:val="none" w:sz="0" w:space="0" w:color="auto"/>
              </w:divBdr>
              <w:divsChild>
                <w:div w:id="12537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5754">
          <w:marLeft w:val="0"/>
          <w:marRight w:val="0"/>
          <w:marTop w:val="240"/>
          <w:marBottom w:val="240"/>
          <w:divBdr>
            <w:top w:val="none" w:sz="0" w:space="0" w:color="auto"/>
            <w:left w:val="none" w:sz="0" w:space="0" w:color="auto"/>
            <w:bottom w:val="none" w:sz="0" w:space="0" w:color="auto"/>
            <w:right w:val="none" w:sz="0" w:space="0" w:color="auto"/>
          </w:divBdr>
        </w:div>
      </w:divsChild>
    </w:div>
    <w:div w:id="772014281">
      <w:bodyDiv w:val="1"/>
      <w:marLeft w:val="0"/>
      <w:marRight w:val="0"/>
      <w:marTop w:val="0"/>
      <w:marBottom w:val="0"/>
      <w:divBdr>
        <w:top w:val="none" w:sz="0" w:space="0" w:color="auto"/>
        <w:left w:val="none" w:sz="0" w:space="0" w:color="auto"/>
        <w:bottom w:val="none" w:sz="0" w:space="0" w:color="auto"/>
        <w:right w:val="none" w:sz="0" w:space="0" w:color="auto"/>
      </w:divBdr>
    </w:div>
    <w:div w:id="801457264">
      <w:bodyDiv w:val="1"/>
      <w:marLeft w:val="0"/>
      <w:marRight w:val="0"/>
      <w:marTop w:val="0"/>
      <w:marBottom w:val="0"/>
      <w:divBdr>
        <w:top w:val="none" w:sz="0" w:space="0" w:color="auto"/>
        <w:left w:val="none" w:sz="0" w:space="0" w:color="auto"/>
        <w:bottom w:val="none" w:sz="0" w:space="0" w:color="auto"/>
        <w:right w:val="none" w:sz="0" w:space="0" w:color="auto"/>
      </w:divBdr>
    </w:div>
    <w:div w:id="1240865060">
      <w:bodyDiv w:val="1"/>
      <w:marLeft w:val="0"/>
      <w:marRight w:val="0"/>
      <w:marTop w:val="0"/>
      <w:marBottom w:val="0"/>
      <w:divBdr>
        <w:top w:val="none" w:sz="0" w:space="0" w:color="auto"/>
        <w:left w:val="none" w:sz="0" w:space="0" w:color="auto"/>
        <w:bottom w:val="none" w:sz="0" w:space="0" w:color="auto"/>
        <w:right w:val="none" w:sz="0" w:space="0" w:color="auto"/>
      </w:divBdr>
    </w:div>
    <w:div w:id="1651322329">
      <w:bodyDiv w:val="1"/>
      <w:marLeft w:val="0"/>
      <w:marRight w:val="0"/>
      <w:marTop w:val="0"/>
      <w:marBottom w:val="0"/>
      <w:divBdr>
        <w:top w:val="none" w:sz="0" w:space="0" w:color="auto"/>
        <w:left w:val="none" w:sz="0" w:space="0" w:color="auto"/>
        <w:bottom w:val="none" w:sz="0" w:space="0" w:color="auto"/>
        <w:right w:val="none" w:sz="0" w:space="0" w:color="auto"/>
      </w:divBdr>
      <w:divsChild>
        <w:div w:id="179248483">
          <w:marLeft w:val="0"/>
          <w:marRight w:val="0"/>
          <w:marTop w:val="0"/>
          <w:marBottom w:val="0"/>
          <w:divBdr>
            <w:top w:val="none" w:sz="0" w:space="0" w:color="auto"/>
            <w:left w:val="none" w:sz="0" w:space="0" w:color="auto"/>
            <w:bottom w:val="none" w:sz="0" w:space="0" w:color="auto"/>
            <w:right w:val="none" w:sz="0" w:space="0" w:color="auto"/>
          </w:divBdr>
        </w:div>
      </w:divsChild>
    </w:div>
    <w:div w:id="1785689926">
      <w:bodyDiv w:val="1"/>
      <w:marLeft w:val="0"/>
      <w:marRight w:val="0"/>
      <w:marTop w:val="0"/>
      <w:marBottom w:val="0"/>
      <w:divBdr>
        <w:top w:val="none" w:sz="0" w:space="0" w:color="auto"/>
        <w:left w:val="none" w:sz="0" w:space="0" w:color="auto"/>
        <w:bottom w:val="none" w:sz="0" w:space="0" w:color="auto"/>
        <w:right w:val="none" w:sz="0" w:space="0" w:color="auto"/>
      </w:divBdr>
      <w:divsChild>
        <w:div w:id="487595221">
          <w:marLeft w:val="0"/>
          <w:marRight w:val="0"/>
          <w:marTop w:val="0"/>
          <w:marBottom w:val="0"/>
          <w:divBdr>
            <w:top w:val="none" w:sz="0" w:space="0" w:color="auto"/>
            <w:left w:val="none" w:sz="0" w:space="0" w:color="auto"/>
            <w:bottom w:val="none" w:sz="0" w:space="0" w:color="auto"/>
            <w:right w:val="none" w:sz="0" w:space="0" w:color="auto"/>
          </w:divBdr>
        </w:div>
        <w:div w:id="575015850">
          <w:marLeft w:val="0"/>
          <w:marRight w:val="0"/>
          <w:marTop w:val="0"/>
          <w:marBottom w:val="0"/>
          <w:divBdr>
            <w:top w:val="none" w:sz="0" w:space="0" w:color="auto"/>
            <w:left w:val="none" w:sz="0" w:space="0" w:color="auto"/>
            <w:bottom w:val="none" w:sz="0" w:space="0" w:color="auto"/>
            <w:right w:val="none" w:sz="0" w:space="0" w:color="auto"/>
          </w:divBdr>
        </w:div>
        <w:div w:id="56589413">
          <w:marLeft w:val="0"/>
          <w:marRight w:val="0"/>
          <w:marTop w:val="0"/>
          <w:marBottom w:val="0"/>
          <w:divBdr>
            <w:top w:val="none" w:sz="0" w:space="0" w:color="auto"/>
            <w:left w:val="none" w:sz="0" w:space="0" w:color="auto"/>
            <w:bottom w:val="none" w:sz="0" w:space="0" w:color="auto"/>
            <w:right w:val="none" w:sz="0" w:space="0" w:color="auto"/>
          </w:divBdr>
        </w:div>
        <w:div w:id="1303998745">
          <w:marLeft w:val="0"/>
          <w:marRight w:val="0"/>
          <w:marTop w:val="0"/>
          <w:marBottom w:val="0"/>
          <w:divBdr>
            <w:top w:val="none" w:sz="0" w:space="0" w:color="auto"/>
            <w:left w:val="none" w:sz="0" w:space="0" w:color="auto"/>
            <w:bottom w:val="none" w:sz="0" w:space="0" w:color="auto"/>
            <w:right w:val="none" w:sz="0" w:space="0" w:color="auto"/>
          </w:divBdr>
        </w:div>
      </w:divsChild>
    </w:div>
    <w:div w:id="18119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org-wikipediya.ru/wiki/%D0%91%D0%B0%D1%88%D0%BA%D0%B8%D1%80%D1%81%D0%BA%D0%B8%D0%B5_%D0%BF%D0%BB%D0%B5%D0%BC%D0%B5%D0%BD%D0%B0"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org-wikipediya.ru/wiki/%D0%98%D0%B2%D0%B0%D0%BD_%D0%93%D1%80%D0%BE%D0%B7%D0%BD%D1%8B%D0%B9"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ru.wikipedia.org/wiki/%D0%90%D0%BB%D0%B5%D0%BA%D1%81%D0%B5%D0%B9_%D0%9C%D0%B8%D1%85%D0%B0%D0%B9%D0%BB%D0%BE%D0%B2%D0%B8%D1%87" TargetMode="External"/><Relationship Id="rId20" Type="http://schemas.openxmlformats.org/officeDocument/2006/relationships/image" Target="media/image8.jpeg"/><Relationship Id="rId29" Type="http://schemas.openxmlformats.org/officeDocument/2006/relationships/hyperlink" Target="http://bashkirica.ru/upload/iblock/0c5/0c50442b7ebda28c8efb989e8a30b42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rg-wikipediya.ru/wiki/%D0%96%D0%B0%D0%BB%D0%BE%D0%B2%D0%B0%D0%BD%D0%BD%D0%B0%D1%8F_%D0%B3%D1%80%D0%B0%D0%BC%D0%BE%D1%82%D0%B0" TargetMode="External"/><Relationship Id="rId23" Type="http://schemas.openxmlformats.org/officeDocument/2006/relationships/image" Target="media/image10.jpeg"/><Relationship Id="rId28" Type="http://schemas.openxmlformats.org/officeDocument/2006/relationships/hyperlink" Target="http://newauction.ru/offer/asfandijarov_a_z_bashkirskie_tarkhany_kitap_2006i20153944570199.html"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rg-wikipediya.ru/wiki/%D0%9A%D1%83%D1%80%D0%B1%D1%81%D0%BA%D0%B8%D0%B9,_%D0%90%D0%BD%D0%B4%D1%80%D0%B5%D0%B9_%D0%9C%D0%B8%D1%85%D0%B0%D0%B9%D0%BB%D0%BE%D0%B2%D0%B8%D1%87" TargetMode="External"/><Relationship Id="rId22" Type="http://schemas.openxmlformats.org/officeDocument/2006/relationships/hyperlink" Target="http://www.hrono.ru/biograf/pugach00.html" TargetMode="External"/><Relationship Id="rId27" Type="http://schemas.openxmlformats.org/officeDocument/2006/relationships/image" Target="media/image14.jpeg"/><Relationship Id="rId30" Type="http://schemas.openxmlformats.org/officeDocument/2006/relationships/hyperlink" Target="https://ru.wikipedia.org/wiki/&#1040;&#1083;&#1100;&#1073;&#1077;&#1077;&#1074;&#10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0B2F14-194F-4254-BB62-78C23683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7745</TotalTime>
  <Pages>20</Pages>
  <Words>8854</Words>
  <Characters>50471</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dc:creator>
  <cp:lastModifiedBy>WS</cp:lastModifiedBy>
  <cp:revision>202</cp:revision>
  <cp:lastPrinted>2017-07-05T10:55:00Z</cp:lastPrinted>
  <dcterms:created xsi:type="dcterms:W3CDTF">2017-02-22T05:11:00Z</dcterms:created>
  <dcterms:modified xsi:type="dcterms:W3CDTF">2018-01-09T04:48:00Z</dcterms:modified>
</cp:coreProperties>
</file>